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FAF059" w14:textId="01ABB39B" w:rsidR="00540055" w:rsidRPr="00535051" w:rsidRDefault="00535051" w:rsidP="00C106A0">
      <w:pPr>
        <w:pStyle w:val="Heading1"/>
        <w:spacing w:after="240" w:line="20" w:lineRule="atLeast"/>
        <w:ind w:left="0"/>
        <w:jc w:val="center"/>
      </w:pPr>
      <w:r w:rsidRPr="00535051">
        <w:rPr>
          <w:noProof/>
        </w:rPr>
        <w:drawing>
          <wp:anchor distT="0" distB="0" distL="0" distR="0" simplePos="0" relativeHeight="251657216" behindDoc="0" locked="0" layoutInCell="1" allowOverlap="1" wp14:anchorId="32172B9A" wp14:editId="45E709C2">
            <wp:simplePos x="0" y="0"/>
            <wp:positionH relativeFrom="page">
              <wp:posOffset>6830134</wp:posOffset>
            </wp:positionH>
            <wp:positionV relativeFrom="paragraph">
              <wp:posOffset>-457126</wp:posOffset>
            </wp:positionV>
            <wp:extent cx="929580" cy="903604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9580" cy="9036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NSLP_Free_&amp;_Reduced-Price_Meal_Applicati"/>
      <w:bookmarkEnd w:id="0"/>
      <w:r w:rsidRPr="00535051">
        <w:t>NSLP</w:t>
      </w:r>
      <w:r w:rsidRPr="00535051">
        <w:rPr>
          <w:spacing w:val="-8"/>
        </w:rPr>
        <w:t xml:space="preserve"> </w:t>
      </w:r>
      <w:r w:rsidRPr="00535051">
        <w:t>Free</w:t>
      </w:r>
      <w:r w:rsidRPr="00535051">
        <w:rPr>
          <w:spacing w:val="-5"/>
        </w:rPr>
        <w:t xml:space="preserve"> </w:t>
      </w:r>
      <w:r w:rsidRPr="00535051">
        <w:t>&amp;</w:t>
      </w:r>
      <w:r w:rsidRPr="00535051">
        <w:rPr>
          <w:spacing w:val="-7"/>
        </w:rPr>
        <w:t xml:space="preserve"> </w:t>
      </w:r>
      <w:r w:rsidRPr="00535051">
        <w:t>Reduced-Price</w:t>
      </w:r>
      <w:r w:rsidRPr="00535051">
        <w:rPr>
          <w:spacing w:val="-5"/>
        </w:rPr>
        <w:t xml:space="preserve"> </w:t>
      </w:r>
      <w:r w:rsidRPr="00535051">
        <w:t>Meal</w:t>
      </w:r>
      <w:r w:rsidRPr="00535051">
        <w:rPr>
          <w:spacing w:val="-5"/>
        </w:rPr>
        <w:t xml:space="preserve"> </w:t>
      </w:r>
      <w:r w:rsidRPr="00535051">
        <w:t>Application</w:t>
      </w:r>
      <w:r w:rsidRPr="00535051">
        <w:rPr>
          <w:spacing w:val="-4"/>
        </w:rPr>
        <w:t xml:space="preserve"> </w:t>
      </w:r>
      <w:r w:rsidRPr="00535051">
        <w:t>Approval</w:t>
      </w:r>
      <w:r w:rsidRPr="00535051">
        <w:rPr>
          <w:spacing w:val="-4"/>
        </w:rPr>
        <w:t xml:space="preserve"> </w:t>
      </w:r>
      <w:r w:rsidRPr="00535051">
        <w:rPr>
          <w:spacing w:val="-2"/>
        </w:rPr>
        <w:t>Checklist</w:t>
      </w:r>
      <w:bookmarkStart w:id="1" w:name="📌_Before_You_Start"/>
      <w:bookmarkEnd w:id="1"/>
    </w:p>
    <w:p w14:paraId="296CC295" w14:textId="33014EBC" w:rsidR="00535051" w:rsidRPr="00535051" w:rsidRDefault="00652529" w:rsidP="00C37205">
      <w:pPr>
        <w:pStyle w:val="Heading2"/>
        <w:spacing w:line="20" w:lineRule="atLeast"/>
        <w:ind w:left="358"/>
        <w:jc w:val="center"/>
      </w:pP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D1"/>
          </mc:Choice>
          <mc:Fallback>
            <w:t>🛑</w:t>
          </mc:Fallback>
        </mc:AlternateContent>
      </w:r>
      <w:r>
        <w:t xml:space="preserve"> </w:t>
      </w:r>
      <w:r w:rsidR="00535051" w:rsidRPr="00535051">
        <w:t>Before Starting</w:t>
      </w:r>
      <w:r w:rsidR="001264F2">
        <w:t xml:space="preserve"> </w:t>
      </w:r>
      <w:r w:rsidR="001264F2">
        <w:rPr>
          <w:rFonts w:ascii="Segoe UI Emoji" w:eastAsia="Segoe UI Emoji" w:hAnsi="Segoe UI Emoji" w:cs="Segoe UI Emoji"/>
        </w:rPr>
        <w:t>🛑</w:t>
      </w:r>
    </w:p>
    <w:p w14:paraId="11020A3A" w14:textId="3AF0E227" w:rsidR="00C37205" w:rsidRDefault="003B2EAE" w:rsidP="00C37205">
      <w:pPr>
        <w:pStyle w:val="ListParagraph"/>
        <w:numPr>
          <w:ilvl w:val="0"/>
          <w:numId w:val="6"/>
        </w:numPr>
        <w:tabs>
          <w:tab w:val="left" w:pos="611"/>
        </w:tabs>
        <w:spacing w:before="48" w:line="20" w:lineRule="atLeast"/>
        <w:rPr>
          <w:szCs w:val="24"/>
        </w:rPr>
      </w:pPr>
      <w:r w:rsidRPr="00C37205">
        <w:rPr>
          <w:szCs w:val="24"/>
        </w:rPr>
        <w:t>Upload student enrollment information into D</w:t>
      </w:r>
      <w:r w:rsidR="00C106A0">
        <w:rPr>
          <w:szCs w:val="24"/>
        </w:rPr>
        <w:t>irect Certification</w:t>
      </w:r>
      <w:r w:rsidRPr="00C37205">
        <w:rPr>
          <w:szCs w:val="24"/>
        </w:rPr>
        <w:t xml:space="preserve"> system or ADVISER/Person ID; send Approval Letter to matched students before distributing </w:t>
      </w:r>
      <w:hyperlink r:id="rId9" w:history="1">
        <w:r w:rsidR="00C106A0" w:rsidRPr="00C106A0">
          <w:rPr>
            <w:rStyle w:val="Hyperlink"/>
            <w:szCs w:val="24"/>
          </w:rPr>
          <w:t>School Meals Application Packet</w:t>
        </w:r>
      </w:hyperlink>
    </w:p>
    <w:p w14:paraId="44252BA0" w14:textId="11AAF1B4" w:rsidR="00540055" w:rsidRPr="00C37205" w:rsidRDefault="005E7A31" w:rsidP="00C37205">
      <w:pPr>
        <w:pStyle w:val="ListParagraph"/>
        <w:numPr>
          <w:ilvl w:val="0"/>
          <w:numId w:val="6"/>
        </w:numPr>
        <w:tabs>
          <w:tab w:val="left" w:pos="611"/>
        </w:tabs>
        <w:spacing w:before="48" w:line="20" w:lineRule="atLeast"/>
      </w:pPr>
      <w:r w:rsidRPr="5994363A">
        <w:t>Date-stamp</w:t>
      </w:r>
      <w:r w:rsidRPr="00C37205">
        <w:rPr>
          <w:spacing w:val="-8"/>
          <w:szCs w:val="24"/>
        </w:rPr>
        <w:t xml:space="preserve"> </w:t>
      </w:r>
      <w:r w:rsidRPr="5994363A">
        <w:t>the</w:t>
      </w:r>
      <w:r w:rsidRPr="00C37205">
        <w:rPr>
          <w:spacing w:val="-6"/>
          <w:szCs w:val="24"/>
        </w:rPr>
        <w:t xml:space="preserve"> </w:t>
      </w:r>
      <w:r w:rsidRPr="5994363A">
        <w:t>application</w:t>
      </w:r>
      <w:r w:rsidRPr="00C37205">
        <w:rPr>
          <w:spacing w:val="-6"/>
          <w:szCs w:val="24"/>
        </w:rPr>
        <w:t xml:space="preserve"> </w:t>
      </w:r>
      <w:r w:rsidRPr="5994363A">
        <w:t>upon</w:t>
      </w:r>
      <w:r w:rsidRPr="00C37205">
        <w:rPr>
          <w:spacing w:val="-7"/>
          <w:szCs w:val="24"/>
        </w:rPr>
        <w:t xml:space="preserve"> </w:t>
      </w:r>
      <w:r w:rsidRPr="5994363A">
        <w:rPr>
          <w:spacing w:val="-2"/>
        </w:rPr>
        <w:t>receipt</w:t>
      </w:r>
      <w:r w:rsidR="003B2EAE" w:rsidRPr="00C37205">
        <w:rPr>
          <w:spacing w:val="-2"/>
          <w:szCs w:val="24"/>
        </w:rPr>
        <w:t xml:space="preserve">; </w:t>
      </w:r>
      <w:r w:rsidRPr="5994363A">
        <w:t>process</w:t>
      </w:r>
      <w:r w:rsidR="003B2EAE" w:rsidRPr="5994363A">
        <w:t xml:space="preserve"> and</w:t>
      </w:r>
      <w:r w:rsidRPr="00C37205">
        <w:rPr>
          <w:spacing w:val="-5"/>
          <w:szCs w:val="24"/>
        </w:rPr>
        <w:t xml:space="preserve"> </w:t>
      </w:r>
      <w:r w:rsidRPr="5994363A">
        <w:t>notif</w:t>
      </w:r>
      <w:r w:rsidR="003B2EAE" w:rsidRPr="5994363A">
        <w:t>y households</w:t>
      </w:r>
      <w:r w:rsidRPr="00C37205">
        <w:rPr>
          <w:spacing w:val="-6"/>
          <w:szCs w:val="24"/>
        </w:rPr>
        <w:t xml:space="preserve"> </w:t>
      </w:r>
      <w:r w:rsidRPr="5994363A">
        <w:t>within</w:t>
      </w:r>
      <w:r w:rsidRPr="00C37205">
        <w:rPr>
          <w:spacing w:val="-6"/>
          <w:szCs w:val="24"/>
        </w:rPr>
        <w:t xml:space="preserve"> </w:t>
      </w:r>
      <w:r w:rsidRPr="5994363A">
        <w:t>10</w:t>
      </w:r>
      <w:r w:rsidRPr="00C37205">
        <w:rPr>
          <w:spacing w:val="-5"/>
          <w:szCs w:val="24"/>
        </w:rPr>
        <w:t xml:space="preserve"> </w:t>
      </w:r>
      <w:r w:rsidR="79EDB7C5" w:rsidRPr="5994363A">
        <w:t>operating</w:t>
      </w:r>
      <w:r>
        <w:t xml:space="preserve"> days</w:t>
      </w:r>
    </w:p>
    <w:p w14:paraId="6A2EB2EE" w14:textId="77777777" w:rsidR="00535051" w:rsidRPr="00535051" w:rsidRDefault="00535051" w:rsidP="00C37205">
      <w:pPr>
        <w:tabs>
          <w:tab w:val="left" w:pos="611"/>
        </w:tabs>
        <w:spacing w:line="20" w:lineRule="atLeast"/>
        <w:rPr>
          <w:szCs w:val="24"/>
        </w:rPr>
      </w:pPr>
    </w:p>
    <w:p w14:paraId="322457DA" w14:textId="5C07D4DB" w:rsidR="00652529" w:rsidRPr="003B2EAE" w:rsidRDefault="005E7A31" w:rsidP="00C37205">
      <w:pPr>
        <w:pStyle w:val="Heading2"/>
        <w:numPr>
          <w:ilvl w:val="0"/>
          <w:numId w:val="7"/>
        </w:numPr>
        <w:spacing w:line="20" w:lineRule="atLeast"/>
        <w:sectPr w:rsidR="00652529" w:rsidRPr="003B2EAE" w:rsidSect="00535051">
          <w:type w:val="continuous"/>
          <w:pgSz w:w="12240" w:h="15840"/>
          <w:pgMar w:top="720" w:right="720" w:bottom="720" w:left="720" w:header="720" w:footer="720" w:gutter="0"/>
          <w:cols w:space="720"/>
          <w:docGrid w:linePitch="326"/>
        </w:sectPr>
      </w:pPr>
      <w:bookmarkStart w:id="2" w:name="1._Is_the_Application_COMPLETE?"/>
      <w:bookmarkEnd w:id="2"/>
      <w:r w:rsidRPr="003B2EAE">
        <w:t xml:space="preserve">Is the Application </w:t>
      </w:r>
      <w:r w:rsidR="001264F2" w:rsidRPr="003B2EAE">
        <w:t>Complete</w:t>
      </w:r>
      <w:r w:rsidRPr="003B2EAE">
        <w:t>?</w:t>
      </w:r>
      <w:r w:rsidR="00496AFE">
        <w:t xml:space="preserve"> </w:t>
      </w:r>
      <w:r w:rsidR="00652529" w:rsidRPr="003B2EAE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50D"/>
          </mc:Choice>
          <mc:Fallback>
            <w:t>🔍</w:t>
          </mc:Fallback>
        </mc:AlternateContent>
      </w:r>
    </w:p>
    <w:p w14:paraId="5B6E6838" w14:textId="74B8972A" w:rsidR="00535051" w:rsidRPr="00652529" w:rsidRDefault="00535051" w:rsidP="00C37205">
      <w:pPr>
        <w:pStyle w:val="Heading3"/>
        <w:spacing w:line="20" w:lineRule="atLeast"/>
        <w:rPr>
          <w:u w:val="none"/>
        </w:rPr>
      </w:pPr>
      <w:r w:rsidRPr="00535051">
        <w:t xml:space="preserve">Income </w:t>
      </w:r>
      <w:r>
        <w:t>A</w:t>
      </w:r>
      <w:r w:rsidRPr="00535051">
        <w:t>pplication</w:t>
      </w:r>
      <w:r w:rsidR="00652529">
        <w:rPr>
          <w:u w:val="none"/>
        </w:rPr>
        <w:t xml:space="preserve"> </w:t>
      </w:r>
      <w:r w:rsidR="00652529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u w:val="none"/>
        </w:rPr>
        <mc:AlternateContent>
          <mc:Choice Requires="w16se">
            <w16se:symEx w16se:font="Segoe UI Emoji" w16se:char="1F3E0"/>
          </mc:Choice>
          <mc:Fallback>
            <w:t>🏠</w:t>
          </mc:Fallback>
        </mc:AlternateContent>
      </w:r>
      <w:r w:rsidR="00652529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u w:val="none"/>
        </w:rPr>
        <mc:AlternateContent>
          <mc:Choice Requires="w16se">
            <w16se:symEx w16se:font="Segoe UI Emoji" w16se:char="1F4B5"/>
          </mc:Choice>
          <mc:Fallback>
            <w:t>💵</w:t>
          </mc:Fallback>
        </mc:AlternateContent>
      </w:r>
    </w:p>
    <w:p w14:paraId="37FEBFE4" w14:textId="201061C6" w:rsidR="00535051" w:rsidRDefault="00535051" w:rsidP="00C37205">
      <w:pPr>
        <w:pStyle w:val="ListParagraph"/>
        <w:numPr>
          <w:ilvl w:val="0"/>
          <w:numId w:val="4"/>
        </w:numPr>
        <w:spacing w:line="20" w:lineRule="atLeast"/>
        <w:rPr>
          <w:szCs w:val="24"/>
        </w:rPr>
      </w:pPr>
      <w:r>
        <w:rPr>
          <w:szCs w:val="24"/>
        </w:rPr>
        <w:t>Last four digits of SNN of the signing adult or “No SNN” box marked</w:t>
      </w:r>
    </w:p>
    <w:p w14:paraId="689DE1BC" w14:textId="207BF0A3" w:rsidR="00535051" w:rsidRDefault="00535051" w:rsidP="00C37205">
      <w:pPr>
        <w:pStyle w:val="ListParagraph"/>
        <w:numPr>
          <w:ilvl w:val="0"/>
          <w:numId w:val="4"/>
        </w:numPr>
        <w:spacing w:line="20" w:lineRule="atLeast"/>
        <w:rPr>
          <w:szCs w:val="24"/>
        </w:rPr>
      </w:pPr>
      <w:r>
        <w:rPr>
          <w:szCs w:val="24"/>
        </w:rPr>
        <w:t xml:space="preserve">Current income </w:t>
      </w:r>
    </w:p>
    <w:p w14:paraId="0FDFDA11" w14:textId="4B7A6FBA" w:rsidR="00535051" w:rsidRDefault="00535051" w:rsidP="00C37205">
      <w:pPr>
        <w:pStyle w:val="ListParagraph"/>
        <w:numPr>
          <w:ilvl w:val="0"/>
          <w:numId w:val="4"/>
        </w:numPr>
        <w:spacing w:line="20" w:lineRule="atLeast"/>
        <w:rPr>
          <w:szCs w:val="24"/>
        </w:rPr>
      </w:pPr>
      <w:r>
        <w:rPr>
          <w:szCs w:val="24"/>
        </w:rPr>
        <w:t>Frequency of income</w:t>
      </w:r>
    </w:p>
    <w:p w14:paraId="7F042C32" w14:textId="1D866252" w:rsidR="00535051" w:rsidRDefault="00535051" w:rsidP="00C37205">
      <w:pPr>
        <w:pStyle w:val="ListParagraph"/>
        <w:numPr>
          <w:ilvl w:val="0"/>
          <w:numId w:val="4"/>
        </w:numPr>
        <w:spacing w:line="20" w:lineRule="atLeast"/>
        <w:rPr>
          <w:szCs w:val="24"/>
        </w:rPr>
      </w:pPr>
      <w:r>
        <w:rPr>
          <w:szCs w:val="24"/>
        </w:rPr>
        <w:t xml:space="preserve">Source of income </w:t>
      </w:r>
    </w:p>
    <w:p w14:paraId="2F7E305F" w14:textId="4761364B" w:rsidR="00535051" w:rsidRDefault="4BBBAD88" w:rsidP="00C37205">
      <w:pPr>
        <w:pStyle w:val="ListParagraph"/>
        <w:numPr>
          <w:ilvl w:val="0"/>
          <w:numId w:val="4"/>
        </w:numPr>
        <w:spacing w:line="20" w:lineRule="atLeast"/>
      </w:pPr>
      <w:r>
        <w:t xml:space="preserve">Household members, including </w:t>
      </w:r>
      <w:r w:rsidR="1E0B5EEA">
        <w:t>student</w:t>
      </w:r>
      <w:r w:rsidR="006E1E45">
        <w:t>(s)</w:t>
      </w:r>
    </w:p>
    <w:p w14:paraId="439515A8" w14:textId="452EAC9F" w:rsidR="00535051" w:rsidRPr="009F36E7" w:rsidRDefault="00535051" w:rsidP="00C37205">
      <w:pPr>
        <w:pStyle w:val="ListParagraph"/>
        <w:numPr>
          <w:ilvl w:val="0"/>
          <w:numId w:val="4"/>
        </w:numPr>
        <w:spacing w:line="20" w:lineRule="atLeast"/>
        <w:rPr>
          <w:szCs w:val="24"/>
        </w:rPr>
      </w:pPr>
      <w:r>
        <w:rPr>
          <w:szCs w:val="24"/>
        </w:rPr>
        <w:t xml:space="preserve">Signature of adult household member </w:t>
      </w:r>
    </w:p>
    <w:p w14:paraId="6582A970" w14:textId="64A9433B" w:rsidR="00535051" w:rsidRPr="00652529" w:rsidRDefault="00652529" w:rsidP="00C37205">
      <w:pPr>
        <w:pStyle w:val="Heading3"/>
        <w:spacing w:line="20" w:lineRule="atLeast"/>
        <w:rPr>
          <w:u w:val="none"/>
        </w:rPr>
      </w:pPr>
      <w:r>
        <w:br w:type="column"/>
      </w:r>
      <w:r w:rsidR="00535051">
        <w:t>Categorical Application</w:t>
      </w:r>
      <w:r>
        <w:rPr>
          <w:u w:val="none"/>
        </w:rPr>
        <w:t xml:space="preserve"> </w:t>
      </w: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u w:val="none"/>
        </w:rPr>
        <mc:AlternateContent>
          <mc:Choice Requires="w16se">
            <w16se:symEx w16se:font="Segoe UI Emoji" w16se:char="1F464"/>
          </mc:Choice>
          <mc:Fallback>
            <w:t>👤</w:t>
          </mc:Fallback>
        </mc:AlternateContent>
      </w:r>
    </w:p>
    <w:p w14:paraId="0E7C9892" w14:textId="30814BBF" w:rsidR="00535051" w:rsidRDefault="1E0B5EEA" w:rsidP="00C37205">
      <w:pPr>
        <w:pStyle w:val="ListParagraph"/>
        <w:numPr>
          <w:ilvl w:val="0"/>
          <w:numId w:val="5"/>
        </w:numPr>
        <w:spacing w:line="20" w:lineRule="atLeast"/>
      </w:pPr>
      <w:r>
        <w:t>Student</w:t>
      </w:r>
      <w:r w:rsidR="4BBBAD88">
        <w:t xml:space="preserve"> name</w:t>
      </w:r>
      <w:r w:rsidR="35437633">
        <w:t>(s)</w:t>
      </w:r>
    </w:p>
    <w:p w14:paraId="4FDF9AB6" w14:textId="11167C14" w:rsidR="00535051" w:rsidRDefault="00535051" w:rsidP="00C37205">
      <w:pPr>
        <w:pStyle w:val="ListParagraph"/>
        <w:numPr>
          <w:ilvl w:val="0"/>
          <w:numId w:val="5"/>
        </w:numPr>
        <w:spacing w:line="20" w:lineRule="atLeast"/>
        <w:rPr>
          <w:szCs w:val="24"/>
        </w:rPr>
      </w:pPr>
      <w:r>
        <w:rPr>
          <w:szCs w:val="24"/>
        </w:rPr>
        <w:t>Case number or indication of status</w:t>
      </w:r>
    </w:p>
    <w:p w14:paraId="3C1FC85B" w14:textId="1B894C1D" w:rsidR="003B2EAE" w:rsidRPr="003B2EAE" w:rsidRDefault="00535051" w:rsidP="00C37205">
      <w:pPr>
        <w:pStyle w:val="ListParagraph"/>
        <w:numPr>
          <w:ilvl w:val="0"/>
          <w:numId w:val="5"/>
        </w:numPr>
        <w:spacing w:line="20" w:lineRule="atLeast"/>
        <w:rPr>
          <w:szCs w:val="24"/>
        </w:rPr>
      </w:pPr>
      <w:r>
        <w:rPr>
          <w:szCs w:val="24"/>
        </w:rPr>
        <w:t>Signature of adult household memb</w:t>
      </w:r>
      <w:r w:rsidR="00652529">
        <w:rPr>
          <w:szCs w:val="24"/>
        </w:rPr>
        <w:t>er</w:t>
      </w:r>
    </w:p>
    <w:p w14:paraId="447C4C9E" w14:textId="77777777" w:rsidR="003B2EAE" w:rsidRDefault="003B2EAE" w:rsidP="00C37205">
      <w:pPr>
        <w:spacing w:line="20" w:lineRule="atLeast"/>
        <w:rPr>
          <w:szCs w:val="24"/>
        </w:rPr>
      </w:pPr>
    </w:p>
    <w:p w14:paraId="1FC85BF7" w14:textId="77777777" w:rsidR="003B2EAE" w:rsidRDefault="003B2EAE" w:rsidP="00C37205">
      <w:pPr>
        <w:spacing w:line="20" w:lineRule="atLeast"/>
        <w:rPr>
          <w:szCs w:val="24"/>
        </w:rPr>
      </w:pPr>
    </w:p>
    <w:p w14:paraId="374B0A88" w14:textId="2F4A06E7" w:rsidR="003B2EAE" w:rsidRPr="003B2EAE" w:rsidRDefault="003B2EAE" w:rsidP="00C37205">
      <w:pPr>
        <w:spacing w:line="20" w:lineRule="atLeast"/>
        <w:rPr>
          <w:szCs w:val="24"/>
        </w:rPr>
        <w:sectPr w:rsidR="003B2EAE" w:rsidRPr="003B2EAE" w:rsidSect="00652529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26"/>
        </w:sectPr>
      </w:pPr>
      <w:r>
        <w:rPr>
          <w:rFonts w:ascii="Segoe UI Emoji" w:hAnsi="Segoe UI Emoji" w:cs="Segoe UI Emoji"/>
          <w:szCs w:val="24"/>
        </w:rPr>
        <w:t>‼️</w:t>
      </w:r>
      <w:r>
        <w:rPr>
          <w:szCs w:val="24"/>
        </w:rPr>
        <w:t xml:space="preserve"> Follow up on any missing information </w:t>
      </w:r>
      <w:r>
        <w:rPr>
          <w:rFonts w:ascii="Segoe UI Emoji" w:hAnsi="Segoe UI Emoji" w:cs="Segoe UI Emoji"/>
          <w:szCs w:val="24"/>
        </w:rPr>
        <w:t>‼️</w:t>
      </w:r>
      <w:r>
        <w:rPr>
          <w:szCs w:val="24"/>
        </w:rPr>
        <w:t xml:space="preserve"> </w:t>
      </w:r>
    </w:p>
    <w:p w14:paraId="415F6D61" w14:textId="4C25DEEA" w:rsidR="00540055" w:rsidRPr="003B2EAE" w:rsidRDefault="005E7A31" w:rsidP="00C37205">
      <w:pPr>
        <w:pStyle w:val="Heading2"/>
        <w:numPr>
          <w:ilvl w:val="0"/>
          <w:numId w:val="7"/>
        </w:numPr>
        <w:spacing w:line="20" w:lineRule="atLeast"/>
      </w:pPr>
      <w:bookmarkStart w:id="3" w:name="2._Check_for_CATEGORICAL_ELIGIBILITY"/>
      <w:bookmarkEnd w:id="3"/>
      <w:r w:rsidRPr="003B2EAE">
        <w:t xml:space="preserve">Check for </w:t>
      </w:r>
      <w:r w:rsidR="001264F2" w:rsidRPr="003B2EAE">
        <w:t>Categorical Eligibility</w:t>
      </w:r>
      <w:r w:rsidR="00652529" w:rsidRPr="003B2EAE">
        <w:t xml:space="preserve"> </w:t>
      </w:r>
      <w:r w:rsidR="001264F2" w:rsidRPr="003B2EAE">
        <w:rPr>
          <w:rFonts w:ascii="Segoe UI Emoji" w:hAnsi="Segoe UI Emoji" w:cs="Segoe UI Emoji"/>
        </w:rPr>
        <w:t>👤</w:t>
      </w:r>
    </w:p>
    <w:p w14:paraId="7BCA0C22" w14:textId="77777777" w:rsidR="001264F2" w:rsidRDefault="005E7A31" w:rsidP="00C37205">
      <w:pPr>
        <w:pStyle w:val="ListParagraph"/>
        <w:numPr>
          <w:ilvl w:val="0"/>
          <w:numId w:val="6"/>
        </w:numPr>
        <w:tabs>
          <w:tab w:val="left" w:pos="611"/>
        </w:tabs>
        <w:spacing w:before="48" w:line="20" w:lineRule="atLeast"/>
        <w:rPr>
          <w:szCs w:val="24"/>
        </w:rPr>
      </w:pPr>
      <w:r w:rsidRPr="001264F2">
        <w:rPr>
          <w:szCs w:val="24"/>
        </w:rPr>
        <w:t>SNAP,</w:t>
      </w:r>
      <w:r w:rsidRPr="001264F2">
        <w:rPr>
          <w:spacing w:val="14"/>
          <w:szCs w:val="24"/>
        </w:rPr>
        <w:t xml:space="preserve"> </w:t>
      </w:r>
      <w:r w:rsidRPr="001264F2">
        <w:rPr>
          <w:szCs w:val="24"/>
        </w:rPr>
        <w:t>TANF,</w:t>
      </w:r>
      <w:r w:rsidRPr="001264F2">
        <w:rPr>
          <w:spacing w:val="14"/>
          <w:szCs w:val="24"/>
        </w:rPr>
        <w:t xml:space="preserve"> </w:t>
      </w:r>
      <w:r w:rsidRPr="001264F2">
        <w:rPr>
          <w:szCs w:val="24"/>
        </w:rPr>
        <w:t>or</w:t>
      </w:r>
      <w:r w:rsidRPr="001264F2">
        <w:rPr>
          <w:spacing w:val="14"/>
          <w:szCs w:val="24"/>
        </w:rPr>
        <w:t xml:space="preserve"> </w:t>
      </w:r>
      <w:r w:rsidRPr="001264F2">
        <w:rPr>
          <w:szCs w:val="24"/>
        </w:rPr>
        <w:t>FDPIR</w:t>
      </w:r>
      <w:r w:rsidRPr="001264F2">
        <w:rPr>
          <w:spacing w:val="12"/>
          <w:szCs w:val="24"/>
        </w:rPr>
        <w:t xml:space="preserve"> </w:t>
      </w:r>
      <w:r w:rsidRPr="001264F2">
        <w:rPr>
          <w:szCs w:val="24"/>
        </w:rPr>
        <w:t>case</w:t>
      </w:r>
      <w:r w:rsidRPr="001264F2">
        <w:rPr>
          <w:spacing w:val="9"/>
          <w:szCs w:val="24"/>
        </w:rPr>
        <w:t xml:space="preserve"> </w:t>
      </w:r>
      <w:r w:rsidRPr="001264F2">
        <w:rPr>
          <w:szCs w:val="24"/>
        </w:rPr>
        <w:t>number</w:t>
      </w:r>
      <w:r w:rsidR="001264F2">
        <w:rPr>
          <w:szCs w:val="24"/>
        </w:rPr>
        <w:t xml:space="preserve"> </w:t>
      </w:r>
    </w:p>
    <w:p w14:paraId="0A5450B4" w14:textId="673E09BD" w:rsidR="001264F2" w:rsidRPr="001264F2" w:rsidRDefault="00B77AC9" w:rsidP="00496AFE">
      <w:pPr>
        <w:pStyle w:val="ListParagraph"/>
        <w:numPr>
          <w:ilvl w:val="1"/>
          <w:numId w:val="6"/>
        </w:numPr>
        <w:tabs>
          <w:tab w:val="left" w:pos="611"/>
        </w:tabs>
        <w:spacing w:before="48" w:line="20" w:lineRule="atLeast"/>
        <w:ind w:left="648" w:hanging="216"/>
        <w:rPr>
          <w:szCs w:val="24"/>
        </w:rPr>
      </w:pPr>
      <w:r w:rsidRPr="00B77AC9">
        <w:rPr>
          <w:spacing w:val="-2"/>
          <w:sz w:val="23"/>
          <w:szCs w:val="23"/>
        </w:rPr>
        <w:t>Confirm</w:t>
      </w:r>
      <w:r w:rsidR="00277A83" w:rsidRPr="00B77AC9">
        <w:rPr>
          <w:spacing w:val="-2"/>
          <w:sz w:val="23"/>
          <w:szCs w:val="23"/>
        </w:rPr>
        <w:t xml:space="preserve"> case #</w:t>
      </w:r>
      <w:r w:rsidR="00E723DD" w:rsidRPr="00B77AC9">
        <w:rPr>
          <w:spacing w:val="-2"/>
          <w:sz w:val="23"/>
          <w:szCs w:val="23"/>
        </w:rPr>
        <w:t xml:space="preserve"> is</w:t>
      </w:r>
      <w:r w:rsidR="00FC56D2" w:rsidRPr="00B77AC9">
        <w:rPr>
          <w:spacing w:val="-2"/>
          <w:sz w:val="23"/>
          <w:szCs w:val="23"/>
        </w:rPr>
        <w:t xml:space="preserve"> 6-8 digits</w:t>
      </w:r>
      <w:r w:rsidR="00496AFE" w:rsidRPr="00B77AC9">
        <w:rPr>
          <w:spacing w:val="-2"/>
          <w:sz w:val="23"/>
          <w:szCs w:val="23"/>
        </w:rPr>
        <w:t xml:space="preserve"> </w:t>
      </w:r>
      <w:r w:rsidR="00496AFE" w:rsidRPr="00B77AC9">
        <w:rPr>
          <w:rFonts w:ascii="Segoe UI Emoji" w:hAnsi="Segoe UI Emoji" w:cs="Segoe UI Emoji"/>
          <w:sz w:val="23"/>
          <w:szCs w:val="23"/>
        </w:rPr>
        <w:t>☑️|</w:t>
      </w:r>
      <w:r w:rsidR="00496AFE" w:rsidRPr="00B77AC9">
        <w:rPr>
          <w:sz w:val="23"/>
          <w:szCs w:val="23"/>
        </w:rPr>
        <w:t xml:space="preserve"> If confirmed, a</w:t>
      </w:r>
      <w:r w:rsidR="00C37205" w:rsidRPr="00B77AC9">
        <w:rPr>
          <w:sz w:val="23"/>
          <w:szCs w:val="23"/>
        </w:rPr>
        <w:t>pprove</w:t>
      </w:r>
      <w:r w:rsidR="00C37205" w:rsidRPr="00B77AC9">
        <w:rPr>
          <w:spacing w:val="14"/>
          <w:sz w:val="23"/>
          <w:szCs w:val="23"/>
        </w:rPr>
        <w:t xml:space="preserve"> </w:t>
      </w:r>
      <w:r w:rsidR="00C37205" w:rsidRPr="00B77AC9">
        <w:rPr>
          <w:sz w:val="23"/>
          <w:szCs w:val="23"/>
        </w:rPr>
        <w:t>as</w:t>
      </w:r>
      <w:r w:rsidR="00C37205" w:rsidRPr="00B77AC9">
        <w:rPr>
          <w:spacing w:val="19"/>
          <w:sz w:val="23"/>
          <w:szCs w:val="23"/>
        </w:rPr>
        <w:t xml:space="preserve"> </w:t>
      </w:r>
      <w:r w:rsidR="00C37205" w:rsidRPr="00B77AC9">
        <w:rPr>
          <w:sz w:val="23"/>
          <w:szCs w:val="23"/>
        </w:rPr>
        <w:t>FREE</w:t>
      </w:r>
      <w:r w:rsidR="00C37205" w:rsidRPr="00B77AC9">
        <w:rPr>
          <w:rFonts w:ascii="Segoe UI Emoji" w:hAnsi="Segoe UI Emoji" w:cs="Segoe UI Emoji"/>
          <w:spacing w:val="-4"/>
          <w:sz w:val="23"/>
          <w:szCs w:val="23"/>
        </w:rPr>
        <w:t>🟢</w:t>
      </w:r>
      <w:r w:rsidR="00C37205" w:rsidRPr="00B77AC9">
        <w:rPr>
          <w:sz w:val="23"/>
          <w:szCs w:val="23"/>
        </w:rPr>
        <w:t xml:space="preserve">| </w:t>
      </w:r>
      <w:r w:rsidR="001264F2" w:rsidRPr="00B77AC9">
        <w:rPr>
          <w:sz w:val="23"/>
          <w:szCs w:val="23"/>
        </w:rPr>
        <w:t>Applies to a</w:t>
      </w:r>
      <w:r w:rsidR="00496AFE" w:rsidRPr="00B77AC9">
        <w:rPr>
          <w:sz w:val="23"/>
          <w:szCs w:val="23"/>
        </w:rPr>
        <w:t>ll</w:t>
      </w:r>
      <w:r w:rsidR="00496AFE" w:rsidRPr="00B77AC9">
        <w:rPr>
          <w:spacing w:val="12"/>
          <w:sz w:val="23"/>
          <w:szCs w:val="23"/>
        </w:rPr>
        <w:t xml:space="preserve"> </w:t>
      </w:r>
      <w:r w:rsidR="00496AFE" w:rsidRPr="00B77AC9">
        <w:rPr>
          <w:sz w:val="23"/>
          <w:szCs w:val="23"/>
        </w:rPr>
        <w:t>students listed</w:t>
      </w:r>
      <w:r w:rsidR="00C106A0">
        <w:rPr>
          <w:spacing w:val="-2"/>
          <w:szCs w:val="24"/>
        </w:rPr>
        <w:t xml:space="preserve"> </w:t>
      </w:r>
      <w:r w:rsidR="00C106A0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pacing w:val="-2"/>
          <w:szCs w:val="24"/>
        </w:rPr>
        <mc:AlternateContent>
          <mc:Choice Requires="w16se">
            <w16se:symEx w16se:font="Segoe UI Emoji" w16se:char="1F465"/>
          </mc:Choice>
          <mc:Fallback>
            <w:t>👥</w:t>
          </mc:Fallback>
        </mc:AlternateContent>
      </w:r>
    </w:p>
    <w:p w14:paraId="310E8B8F" w14:textId="609CB87F" w:rsidR="001264F2" w:rsidRDefault="005E7A31" w:rsidP="00C37205">
      <w:pPr>
        <w:pStyle w:val="ListParagraph"/>
        <w:numPr>
          <w:ilvl w:val="0"/>
          <w:numId w:val="6"/>
        </w:numPr>
        <w:tabs>
          <w:tab w:val="left" w:pos="611"/>
        </w:tabs>
        <w:spacing w:before="48" w:line="20" w:lineRule="atLeast"/>
        <w:rPr>
          <w:szCs w:val="24"/>
        </w:rPr>
      </w:pPr>
      <w:r w:rsidRPr="001264F2">
        <w:rPr>
          <w:szCs w:val="24"/>
        </w:rPr>
        <w:t>Foster</w:t>
      </w:r>
      <w:r w:rsidRPr="001264F2">
        <w:rPr>
          <w:spacing w:val="15"/>
          <w:szCs w:val="24"/>
        </w:rPr>
        <w:t xml:space="preserve"> </w:t>
      </w:r>
      <w:r w:rsidRPr="001264F2">
        <w:rPr>
          <w:szCs w:val="24"/>
        </w:rPr>
        <w:t>child</w:t>
      </w:r>
      <w:r w:rsidR="00C106A0">
        <w:rPr>
          <w:szCs w:val="24"/>
        </w:rPr>
        <w:t xml:space="preserve"> </w:t>
      </w:r>
    </w:p>
    <w:p w14:paraId="0F03063D" w14:textId="284568B2" w:rsidR="001264F2" w:rsidRPr="001264F2" w:rsidRDefault="00496AFE" w:rsidP="00496AFE">
      <w:pPr>
        <w:pStyle w:val="ListParagraph"/>
        <w:numPr>
          <w:ilvl w:val="1"/>
          <w:numId w:val="6"/>
        </w:numPr>
        <w:tabs>
          <w:tab w:val="left" w:pos="611"/>
        </w:tabs>
        <w:spacing w:before="48" w:line="20" w:lineRule="atLeast"/>
        <w:ind w:left="648" w:hanging="216"/>
        <w:rPr>
          <w:szCs w:val="24"/>
        </w:rPr>
      </w:pPr>
      <w:r>
        <w:rPr>
          <w:szCs w:val="24"/>
        </w:rPr>
        <w:t xml:space="preserve">No confirmation needed </w:t>
      </w: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Cs w:val="24"/>
        </w:rPr>
        <mc:AlternateContent>
          <mc:Choice Requires="w16se">
            <w16se:symEx w16se:font="Segoe UI Emoji" w16se:char="1F44D"/>
          </mc:Choice>
          <mc:Fallback>
            <w:t>👍</w:t>
          </mc:Fallback>
        </mc:AlternateContent>
      </w:r>
      <w:r>
        <w:rPr>
          <w:szCs w:val="24"/>
        </w:rPr>
        <w:t xml:space="preserve">| </w:t>
      </w:r>
      <w:r w:rsidR="00652529" w:rsidRPr="001264F2">
        <w:rPr>
          <w:szCs w:val="24"/>
        </w:rPr>
        <w:t>A</w:t>
      </w:r>
      <w:r w:rsidRPr="001264F2">
        <w:rPr>
          <w:szCs w:val="24"/>
        </w:rPr>
        <w:t>pprove</w:t>
      </w:r>
      <w:r w:rsidRPr="001264F2">
        <w:rPr>
          <w:spacing w:val="14"/>
          <w:szCs w:val="24"/>
        </w:rPr>
        <w:t xml:space="preserve"> </w:t>
      </w:r>
      <w:r w:rsidRPr="001264F2">
        <w:rPr>
          <w:szCs w:val="24"/>
        </w:rPr>
        <w:t>as</w:t>
      </w:r>
      <w:r w:rsidRPr="001264F2">
        <w:rPr>
          <w:spacing w:val="19"/>
          <w:szCs w:val="24"/>
        </w:rPr>
        <w:t xml:space="preserve"> </w:t>
      </w:r>
      <w:r w:rsidRPr="001264F2">
        <w:rPr>
          <w:szCs w:val="24"/>
        </w:rPr>
        <w:t>FREE</w:t>
      </w:r>
      <w:r w:rsidR="00C37205">
        <w:rPr>
          <w:rFonts w:ascii="Segoe UI Emoji" w:hAnsi="Segoe UI Emoji" w:cs="Segoe UI Emoji"/>
          <w:spacing w:val="-4"/>
          <w:szCs w:val="24"/>
        </w:rPr>
        <w:t>🟢</w:t>
      </w:r>
      <w:r w:rsidR="001264F2">
        <w:rPr>
          <w:szCs w:val="24"/>
        </w:rPr>
        <w:t xml:space="preserve">| Applies </w:t>
      </w:r>
      <w:r w:rsidR="001264F2" w:rsidRPr="001264F2">
        <w:rPr>
          <w:szCs w:val="24"/>
        </w:rPr>
        <w:t>only</w:t>
      </w:r>
      <w:r w:rsidR="001264F2">
        <w:rPr>
          <w:szCs w:val="24"/>
        </w:rPr>
        <w:t xml:space="preserve"> to </w:t>
      </w:r>
      <w:r w:rsidR="00C106A0">
        <w:rPr>
          <w:szCs w:val="24"/>
        </w:rPr>
        <w:t xml:space="preserve">the foster child </w:t>
      </w:r>
      <w:r w:rsidR="00C106A0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Cs w:val="24"/>
        </w:rPr>
        <mc:AlternateContent>
          <mc:Choice Requires="w16se">
            <w16se:symEx w16se:font="Segoe UI Emoji" w16se:char="1F464"/>
          </mc:Choice>
          <mc:Fallback>
            <w:t>👤</w:t>
          </mc:Fallback>
        </mc:AlternateContent>
      </w:r>
    </w:p>
    <w:p w14:paraId="3187A07D" w14:textId="77777777" w:rsidR="001264F2" w:rsidRDefault="005E7A31" w:rsidP="00C37205">
      <w:pPr>
        <w:pStyle w:val="ListParagraph"/>
        <w:numPr>
          <w:ilvl w:val="0"/>
          <w:numId w:val="6"/>
        </w:numPr>
        <w:tabs>
          <w:tab w:val="left" w:pos="611"/>
        </w:tabs>
        <w:spacing w:before="48" w:line="20" w:lineRule="atLeast"/>
        <w:rPr>
          <w:szCs w:val="24"/>
        </w:rPr>
      </w:pPr>
      <w:r w:rsidRPr="001264F2">
        <w:rPr>
          <w:szCs w:val="24"/>
        </w:rPr>
        <w:t>Homeless, Migrant, or Runaway</w:t>
      </w:r>
    </w:p>
    <w:p w14:paraId="5D71267E" w14:textId="09CE4870" w:rsidR="00540055" w:rsidRPr="001264F2" w:rsidRDefault="00496AFE" w:rsidP="00496AFE">
      <w:pPr>
        <w:pStyle w:val="ListParagraph"/>
        <w:numPr>
          <w:ilvl w:val="1"/>
          <w:numId w:val="6"/>
        </w:numPr>
        <w:tabs>
          <w:tab w:val="left" w:pos="611"/>
        </w:tabs>
        <w:spacing w:before="48" w:after="240" w:line="20" w:lineRule="atLeast"/>
        <w:ind w:left="648" w:hanging="216"/>
        <w:rPr>
          <w:szCs w:val="24"/>
        </w:rPr>
      </w:pPr>
      <w:r>
        <w:rPr>
          <w:szCs w:val="24"/>
        </w:rPr>
        <w:t xml:space="preserve">Confirm status </w:t>
      </w:r>
      <w:r w:rsidRPr="00496AFE">
        <w:rPr>
          <w:rFonts w:ascii="Segoe UI Emoji" w:hAnsi="Segoe UI Emoji" w:cs="Segoe UI Emoji"/>
          <w:szCs w:val="24"/>
        </w:rPr>
        <w:t>☑️</w:t>
      </w:r>
      <w:r>
        <w:rPr>
          <w:rFonts w:ascii="Segoe UI Emoji" w:hAnsi="Segoe UI Emoji" w:cs="Segoe UI Emoji"/>
          <w:szCs w:val="24"/>
        </w:rPr>
        <w:t>|</w:t>
      </w:r>
      <w:r w:rsidRPr="00496AFE">
        <w:rPr>
          <w:szCs w:val="24"/>
        </w:rPr>
        <w:t xml:space="preserve"> If confirmed, a</w:t>
      </w:r>
      <w:r w:rsidR="00C37205" w:rsidRPr="00496AFE">
        <w:rPr>
          <w:szCs w:val="24"/>
        </w:rPr>
        <w:t>pprove</w:t>
      </w:r>
      <w:r w:rsidR="00C37205" w:rsidRPr="001264F2">
        <w:rPr>
          <w:spacing w:val="14"/>
          <w:szCs w:val="24"/>
        </w:rPr>
        <w:t xml:space="preserve"> </w:t>
      </w:r>
      <w:r w:rsidR="00C37205" w:rsidRPr="001264F2">
        <w:rPr>
          <w:szCs w:val="24"/>
        </w:rPr>
        <w:t>as</w:t>
      </w:r>
      <w:r w:rsidR="00C37205" w:rsidRPr="001264F2">
        <w:rPr>
          <w:spacing w:val="19"/>
          <w:szCs w:val="24"/>
        </w:rPr>
        <w:t xml:space="preserve"> </w:t>
      </w:r>
      <w:r w:rsidR="00C37205" w:rsidRPr="001264F2">
        <w:rPr>
          <w:szCs w:val="24"/>
        </w:rPr>
        <w:t>FREE</w:t>
      </w:r>
      <w:r w:rsidR="00C37205">
        <w:rPr>
          <w:rFonts w:ascii="Segoe UI Emoji" w:hAnsi="Segoe UI Emoji" w:cs="Segoe UI Emoji"/>
          <w:spacing w:val="-4"/>
          <w:szCs w:val="24"/>
        </w:rPr>
        <w:t>🟢</w:t>
      </w:r>
      <w:r w:rsidR="00C37205">
        <w:rPr>
          <w:szCs w:val="24"/>
        </w:rPr>
        <w:t xml:space="preserve">| </w:t>
      </w:r>
      <w:r w:rsidR="001264F2">
        <w:rPr>
          <w:szCs w:val="24"/>
        </w:rPr>
        <w:t xml:space="preserve">Applies only to the </w:t>
      </w:r>
      <w:r w:rsidR="001264F2" w:rsidRPr="001264F2">
        <w:rPr>
          <w:szCs w:val="24"/>
        </w:rPr>
        <w:t>H/M/R child</w:t>
      </w:r>
      <w:r w:rsidR="001264F2">
        <w:rPr>
          <w:szCs w:val="24"/>
        </w:rPr>
        <w:t xml:space="preserve"> </w:t>
      </w:r>
      <w:r w:rsidR="00C106A0">
        <w:rPr>
          <w:rFonts w:ascii="Segoe UI Emoji" w:eastAsia="Segoe UI Emoji" w:hAnsi="Segoe UI Emoji" w:cs="Segoe UI Emoji"/>
          <w:szCs w:val="24"/>
        </w:rPr>
        <w:t>👤</w:t>
      </w:r>
    </w:p>
    <w:p w14:paraId="58DEA1E3" w14:textId="49624C5B" w:rsidR="00540055" w:rsidRPr="003B2EAE" w:rsidRDefault="005E7A31" w:rsidP="00C37205">
      <w:pPr>
        <w:pStyle w:val="Heading2"/>
        <w:numPr>
          <w:ilvl w:val="0"/>
          <w:numId w:val="7"/>
        </w:numPr>
        <w:spacing w:line="20" w:lineRule="atLeast"/>
      </w:pPr>
      <w:bookmarkStart w:id="4" w:name="3._If_NOT_Categorically_Eligible:_Evalua"/>
      <w:bookmarkEnd w:id="4"/>
      <w:proofErr w:type="gramStart"/>
      <w:r w:rsidRPr="001264F2">
        <w:t>If</w:t>
      </w:r>
      <w:proofErr w:type="gramEnd"/>
      <w:r w:rsidRPr="001264F2">
        <w:t xml:space="preserve"> NOT Categorically Eligible</w:t>
      </w:r>
      <w:r w:rsidR="003B2EAE">
        <w:t>,</w:t>
      </w:r>
      <w:r w:rsidRPr="001264F2">
        <w:t xml:space="preserve"> Evaluate </w:t>
      </w:r>
      <w:r w:rsidR="003B2EAE">
        <w:t xml:space="preserve">Income </w:t>
      </w:r>
      <w:proofErr w:type="gramStart"/>
      <w:r w:rsidR="003B2EAE">
        <w:t>Eligibility</w:t>
      </w:r>
      <w:proofErr w:type="gramEnd"/>
      <w:r w:rsidR="003B2EAE">
        <w:t xml:space="preserve"> </w:t>
      </w:r>
      <w:r w:rsidR="003B2EAE">
        <w:rPr>
          <w:rFonts w:ascii="Segoe UI Emoji" w:eastAsia="Segoe UI Emoji" w:hAnsi="Segoe UI Emoji" w:cs="Segoe UI Emoji"/>
        </w:rPr>
        <w:t>🏠💵</w:t>
      </w:r>
    </w:p>
    <w:p w14:paraId="6FF573CE" w14:textId="77777777" w:rsidR="00540055" w:rsidRPr="00535051" w:rsidRDefault="005E7A31" w:rsidP="00C37205">
      <w:pPr>
        <w:pStyle w:val="ListParagraph"/>
        <w:numPr>
          <w:ilvl w:val="1"/>
          <w:numId w:val="8"/>
        </w:numPr>
        <w:tabs>
          <w:tab w:val="left" w:pos="611"/>
        </w:tabs>
        <w:spacing w:before="48" w:line="20" w:lineRule="atLeast"/>
        <w:rPr>
          <w:szCs w:val="24"/>
        </w:rPr>
      </w:pPr>
      <w:r w:rsidRPr="00535051">
        <w:rPr>
          <w:szCs w:val="24"/>
        </w:rPr>
        <w:t>Ensure</w:t>
      </w:r>
      <w:r w:rsidRPr="00535051">
        <w:rPr>
          <w:spacing w:val="-8"/>
          <w:szCs w:val="24"/>
        </w:rPr>
        <w:t xml:space="preserve"> </w:t>
      </w:r>
      <w:r w:rsidRPr="00535051">
        <w:rPr>
          <w:szCs w:val="24"/>
        </w:rPr>
        <w:t>all</w:t>
      </w:r>
      <w:r w:rsidRPr="00535051">
        <w:rPr>
          <w:spacing w:val="-4"/>
          <w:szCs w:val="24"/>
        </w:rPr>
        <w:t xml:space="preserve"> </w:t>
      </w:r>
      <w:r w:rsidRPr="00535051">
        <w:rPr>
          <w:szCs w:val="24"/>
        </w:rPr>
        <w:t>income</w:t>
      </w:r>
      <w:r w:rsidRPr="00535051">
        <w:rPr>
          <w:spacing w:val="-6"/>
          <w:szCs w:val="24"/>
        </w:rPr>
        <w:t xml:space="preserve"> </w:t>
      </w:r>
      <w:r w:rsidRPr="00535051">
        <w:rPr>
          <w:szCs w:val="24"/>
        </w:rPr>
        <w:t>is</w:t>
      </w:r>
      <w:r w:rsidRPr="00535051">
        <w:rPr>
          <w:spacing w:val="-6"/>
          <w:szCs w:val="24"/>
        </w:rPr>
        <w:t xml:space="preserve"> </w:t>
      </w:r>
      <w:r w:rsidRPr="00535051">
        <w:rPr>
          <w:szCs w:val="24"/>
        </w:rPr>
        <w:t>reported</w:t>
      </w:r>
      <w:r w:rsidRPr="00535051">
        <w:rPr>
          <w:spacing w:val="-6"/>
          <w:szCs w:val="24"/>
        </w:rPr>
        <w:t xml:space="preserve"> </w:t>
      </w:r>
      <w:r w:rsidRPr="00535051">
        <w:rPr>
          <w:szCs w:val="24"/>
        </w:rPr>
        <w:t>for</w:t>
      </w:r>
      <w:r w:rsidRPr="00535051">
        <w:rPr>
          <w:spacing w:val="-2"/>
          <w:szCs w:val="24"/>
        </w:rPr>
        <w:t xml:space="preserve"> </w:t>
      </w:r>
      <w:r w:rsidRPr="00535051">
        <w:rPr>
          <w:szCs w:val="24"/>
        </w:rPr>
        <w:t>each</w:t>
      </w:r>
      <w:r w:rsidRPr="00535051">
        <w:rPr>
          <w:spacing w:val="-6"/>
          <w:szCs w:val="24"/>
        </w:rPr>
        <w:t xml:space="preserve"> </w:t>
      </w:r>
      <w:r w:rsidRPr="00535051">
        <w:rPr>
          <w:szCs w:val="24"/>
        </w:rPr>
        <w:t>household</w:t>
      </w:r>
      <w:r w:rsidRPr="00535051">
        <w:rPr>
          <w:spacing w:val="-4"/>
          <w:szCs w:val="24"/>
        </w:rPr>
        <w:t xml:space="preserve"> </w:t>
      </w:r>
      <w:r w:rsidRPr="00535051">
        <w:rPr>
          <w:szCs w:val="24"/>
        </w:rPr>
        <w:t>member</w:t>
      </w:r>
      <w:r w:rsidRPr="00535051">
        <w:rPr>
          <w:spacing w:val="-5"/>
          <w:szCs w:val="24"/>
        </w:rPr>
        <w:t xml:space="preserve"> </w:t>
      </w:r>
      <w:r w:rsidRPr="00535051">
        <w:rPr>
          <w:szCs w:val="24"/>
        </w:rPr>
        <w:t>(gross</w:t>
      </w:r>
      <w:r w:rsidRPr="00535051">
        <w:rPr>
          <w:spacing w:val="-3"/>
          <w:szCs w:val="24"/>
        </w:rPr>
        <w:t xml:space="preserve"> </w:t>
      </w:r>
      <w:r w:rsidRPr="00535051">
        <w:rPr>
          <w:spacing w:val="-2"/>
          <w:szCs w:val="24"/>
        </w:rPr>
        <w:t>income)</w:t>
      </w:r>
    </w:p>
    <w:p w14:paraId="2258584B" w14:textId="236DCF57" w:rsidR="003B2EAE" w:rsidRPr="003B2EAE" w:rsidRDefault="003B2EAE" w:rsidP="00C37205">
      <w:pPr>
        <w:pStyle w:val="ListParagraph"/>
        <w:numPr>
          <w:ilvl w:val="1"/>
          <w:numId w:val="8"/>
        </w:numPr>
        <w:tabs>
          <w:tab w:val="left" w:pos="610"/>
          <w:tab w:val="left" w:pos="720"/>
        </w:tabs>
        <w:spacing w:line="20" w:lineRule="atLeast"/>
        <w:ind w:right="1559"/>
        <w:rPr>
          <w:iCs/>
          <w:szCs w:val="24"/>
        </w:rPr>
      </w:pPr>
      <w:r w:rsidRPr="003B2EAE">
        <w:rPr>
          <w:iCs/>
          <w:szCs w:val="24"/>
        </w:rPr>
        <w:t>If</w:t>
      </w:r>
      <w:r w:rsidRPr="003B2EAE">
        <w:rPr>
          <w:iCs/>
          <w:spacing w:val="-3"/>
          <w:szCs w:val="24"/>
        </w:rPr>
        <w:t xml:space="preserve"> </w:t>
      </w:r>
      <w:r w:rsidRPr="003B2EAE">
        <w:rPr>
          <w:iCs/>
          <w:szCs w:val="24"/>
        </w:rPr>
        <w:t>multiple</w:t>
      </w:r>
      <w:r w:rsidRPr="003B2EAE">
        <w:rPr>
          <w:iCs/>
          <w:spacing w:val="-3"/>
          <w:szCs w:val="24"/>
        </w:rPr>
        <w:t xml:space="preserve"> </w:t>
      </w:r>
      <w:r w:rsidRPr="003B2EAE">
        <w:rPr>
          <w:iCs/>
          <w:szCs w:val="24"/>
        </w:rPr>
        <w:t>income</w:t>
      </w:r>
      <w:r w:rsidRPr="003B2EAE">
        <w:rPr>
          <w:iCs/>
          <w:spacing w:val="-5"/>
          <w:szCs w:val="24"/>
        </w:rPr>
        <w:t xml:space="preserve"> </w:t>
      </w:r>
      <w:r w:rsidRPr="003B2EAE">
        <w:rPr>
          <w:iCs/>
          <w:szCs w:val="24"/>
        </w:rPr>
        <w:t>frequencies</w:t>
      </w:r>
      <w:r w:rsidRPr="003B2EAE">
        <w:rPr>
          <w:iCs/>
          <w:spacing w:val="-2"/>
          <w:szCs w:val="24"/>
        </w:rPr>
        <w:t xml:space="preserve"> </w:t>
      </w:r>
      <w:r w:rsidRPr="003B2EAE">
        <w:rPr>
          <w:iCs/>
          <w:szCs w:val="24"/>
        </w:rPr>
        <w:t>are</w:t>
      </w:r>
      <w:r w:rsidRPr="003B2EAE">
        <w:rPr>
          <w:iCs/>
          <w:spacing w:val="-5"/>
          <w:szCs w:val="24"/>
        </w:rPr>
        <w:t xml:space="preserve"> </w:t>
      </w:r>
      <w:r w:rsidRPr="003B2EAE">
        <w:rPr>
          <w:iCs/>
          <w:szCs w:val="24"/>
        </w:rPr>
        <w:t>report</w:t>
      </w:r>
      <w:r>
        <w:rPr>
          <w:iCs/>
          <w:szCs w:val="24"/>
        </w:rPr>
        <w:t>ed</w:t>
      </w:r>
      <w:r w:rsidRPr="003B2EAE">
        <w:rPr>
          <w:iCs/>
          <w:szCs w:val="24"/>
        </w:rPr>
        <w:t>, convert</w:t>
      </w:r>
      <w:r w:rsidRPr="003B2EAE">
        <w:rPr>
          <w:iCs/>
          <w:spacing w:val="-1"/>
          <w:szCs w:val="24"/>
        </w:rPr>
        <w:t xml:space="preserve"> </w:t>
      </w:r>
      <w:r w:rsidRPr="003B2EAE">
        <w:rPr>
          <w:iCs/>
          <w:szCs w:val="24"/>
        </w:rPr>
        <w:t>income</w:t>
      </w:r>
      <w:r w:rsidRPr="003B2EAE">
        <w:rPr>
          <w:iCs/>
          <w:spacing w:val="-5"/>
          <w:szCs w:val="24"/>
        </w:rPr>
        <w:t xml:space="preserve"> </w:t>
      </w:r>
      <w:r w:rsidRPr="003B2EAE">
        <w:rPr>
          <w:iCs/>
          <w:szCs w:val="24"/>
        </w:rPr>
        <w:t>to</w:t>
      </w:r>
      <w:r w:rsidRPr="003B2EAE">
        <w:rPr>
          <w:iCs/>
          <w:spacing w:val="-3"/>
          <w:szCs w:val="24"/>
        </w:rPr>
        <w:t xml:space="preserve"> </w:t>
      </w:r>
      <w:r w:rsidRPr="003B2EAE">
        <w:rPr>
          <w:iCs/>
          <w:szCs w:val="24"/>
        </w:rPr>
        <w:t>annual</w:t>
      </w:r>
      <w:r w:rsidRPr="003B2EAE">
        <w:rPr>
          <w:iCs/>
          <w:spacing w:val="-4"/>
          <w:szCs w:val="24"/>
        </w:rPr>
        <w:t xml:space="preserve"> </w:t>
      </w:r>
    </w:p>
    <w:p w14:paraId="366886B8" w14:textId="31815DA8" w:rsidR="00540055" w:rsidRPr="003B2EAE" w:rsidRDefault="005E7A31" w:rsidP="00496AFE">
      <w:pPr>
        <w:pStyle w:val="ListParagraph"/>
        <w:numPr>
          <w:ilvl w:val="2"/>
          <w:numId w:val="8"/>
        </w:numPr>
        <w:tabs>
          <w:tab w:val="left" w:pos="610"/>
          <w:tab w:val="left" w:pos="720"/>
        </w:tabs>
        <w:spacing w:before="48" w:line="20" w:lineRule="atLeast"/>
        <w:ind w:left="648" w:right="1555" w:hanging="216"/>
        <w:rPr>
          <w:szCs w:val="24"/>
        </w:rPr>
      </w:pPr>
      <w:r w:rsidRPr="003B2EAE">
        <w:rPr>
          <w:szCs w:val="24"/>
        </w:rPr>
        <w:t>Weekly x 52; Every 2 weeks x 26; Twice per month x 24; Monthly x 12</w:t>
      </w:r>
    </w:p>
    <w:p w14:paraId="63051570" w14:textId="2C9CB046" w:rsidR="00540055" w:rsidRPr="00651BB4" w:rsidRDefault="005E7A31" w:rsidP="00C37205">
      <w:pPr>
        <w:pStyle w:val="ListParagraph"/>
        <w:numPr>
          <w:ilvl w:val="1"/>
          <w:numId w:val="8"/>
        </w:numPr>
        <w:tabs>
          <w:tab w:val="left" w:pos="611"/>
        </w:tabs>
        <w:spacing w:before="0" w:line="20" w:lineRule="atLeast"/>
        <w:rPr>
          <w:rStyle w:val="Hyperlink"/>
          <w:szCs w:val="24"/>
        </w:rPr>
      </w:pPr>
      <w:r w:rsidRPr="00535051">
        <w:rPr>
          <w:szCs w:val="24"/>
        </w:rPr>
        <w:t>Compare</w:t>
      </w:r>
      <w:r w:rsidRPr="00535051">
        <w:rPr>
          <w:spacing w:val="-9"/>
          <w:szCs w:val="24"/>
        </w:rPr>
        <w:t xml:space="preserve"> </w:t>
      </w:r>
      <w:r w:rsidRPr="00535051">
        <w:rPr>
          <w:szCs w:val="24"/>
        </w:rPr>
        <w:t>total</w:t>
      </w:r>
      <w:r w:rsidRPr="00535051">
        <w:rPr>
          <w:spacing w:val="-7"/>
          <w:szCs w:val="24"/>
        </w:rPr>
        <w:t xml:space="preserve"> </w:t>
      </w:r>
      <w:r w:rsidRPr="00535051">
        <w:rPr>
          <w:szCs w:val="24"/>
        </w:rPr>
        <w:t>household</w:t>
      </w:r>
      <w:r w:rsidRPr="00535051">
        <w:rPr>
          <w:spacing w:val="-5"/>
          <w:szCs w:val="24"/>
        </w:rPr>
        <w:t xml:space="preserve"> </w:t>
      </w:r>
      <w:r w:rsidRPr="00535051">
        <w:rPr>
          <w:szCs w:val="24"/>
        </w:rPr>
        <w:t>income</w:t>
      </w:r>
      <w:r w:rsidRPr="00535051">
        <w:rPr>
          <w:spacing w:val="-4"/>
          <w:szCs w:val="24"/>
        </w:rPr>
        <w:t xml:space="preserve"> </w:t>
      </w:r>
      <w:r w:rsidRPr="00535051">
        <w:rPr>
          <w:szCs w:val="24"/>
        </w:rPr>
        <w:t>and</w:t>
      </w:r>
      <w:r w:rsidRPr="00535051">
        <w:rPr>
          <w:spacing w:val="-7"/>
          <w:szCs w:val="24"/>
        </w:rPr>
        <w:t xml:space="preserve"> </w:t>
      </w:r>
      <w:r w:rsidRPr="00535051">
        <w:rPr>
          <w:szCs w:val="24"/>
        </w:rPr>
        <w:t>size</w:t>
      </w:r>
      <w:r w:rsidRPr="00535051">
        <w:rPr>
          <w:spacing w:val="-3"/>
          <w:szCs w:val="24"/>
        </w:rPr>
        <w:t xml:space="preserve"> </w:t>
      </w:r>
      <w:r w:rsidRPr="00535051">
        <w:rPr>
          <w:szCs w:val="24"/>
        </w:rPr>
        <w:t>using</w:t>
      </w:r>
      <w:r w:rsidRPr="00535051">
        <w:rPr>
          <w:spacing w:val="-5"/>
          <w:szCs w:val="24"/>
        </w:rPr>
        <w:t xml:space="preserve"> </w:t>
      </w:r>
      <w:r w:rsidR="00651BB4">
        <w:rPr>
          <w:color w:val="0000FF"/>
          <w:szCs w:val="24"/>
          <w:u w:val="single" w:color="0000FF"/>
        </w:rPr>
        <w:fldChar w:fldCharType="begin"/>
      </w:r>
      <w:r w:rsidR="00651BB4">
        <w:rPr>
          <w:color w:val="0000FF"/>
          <w:szCs w:val="24"/>
          <w:u w:val="single" w:color="0000FF"/>
        </w:rPr>
        <w:instrText>HYPERLINK "https://www.education.ne.gov/ns/forms-resources/national-school-lunch-program/application-income-eligibility/"</w:instrText>
      </w:r>
      <w:r w:rsidR="00651BB4">
        <w:rPr>
          <w:color w:val="0000FF"/>
          <w:szCs w:val="24"/>
          <w:u w:val="single" w:color="0000FF"/>
        </w:rPr>
      </w:r>
      <w:r w:rsidR="00651BB4">
        <w:rPr>
          <w:color w:val="0000FF"/>
          <w:szCs w:val="24"/>
          <w:u w:val="single" w:color="0000FF"/>
        </w:rPr>
        <w:fldChar w:fldCharType="separate"/>
      </w:r>
      <w:r w:rsidRPr="00651BB4">
        <w:rPr>
          <w:rStyle w:val="Hyperlink"/>
          <w:szCs w:val="24"/>
        </w:rPr>
        <w:t>Income</w:t>
      </w:r>
      <w:r w:rsidRPr="00651BB4">
        <w:rPr>
          <w:rStyle w:val="Hyperlink"/>
          <w:spacing w:val="-5"/>
          <w:szCs w:val="24"/>
        </w:rPr>
        <w:t xml:space="preserve"> </w:t>
      </w:r>
      <w:r w:rsidRPr="00651BB4">
        <w:rPr>
          <w:rStyle w:val="Hyperlink"/>
          <w:szCs w:val="24"/>
        </w:rPr>
        <w:t>Eligibility</w:t>
      </w:r>
      <w:r w:rsidRPr="00651BB4">
        <w:rPr>
          <w:rStyle w:val="Hyperlink"/>
          <w:spacing w:val="-3"/>
          <w:szCs w:val="24"/>
        </w:rPr>
        <w:t xml:space="preserve"> </w:t>
      </w:r>
      <w:r w:rsidRPr="00651BB4">
        <w:rPr>
          <w:rStyle w:val="Hyperlink"/>
          <w:spacing w:val="-2"/>
          <w:szCs w:val="24"/>
        </w:rPr>
        <w:t>Guidelines</w:t>
      </w:r>
      <w:r w:rsidR="00651BB4" w:rsidRPr="00651BB4">
        <w:rPr>
          <w:rStyle w:val="Hyperlink"/>
          <w:szCs w:val="24"/>
        </w:rPr>
        <w:t xml:space="preserve"> (Attachment A)</w:t>
      </w:r>
    </w:p>
    <w:p w14:paraId="1F57D12B" w14:textId="49BDA703" w:rsidR="00651BB4" w:rsidRPr="00651BB4" w:rsidRDefault="00651BB4" w:rsidP="00496AFE">
      <w:pPr>
        <w:pStyle w:val="ListParagraph"/>
        <w:numPr>
          <w:ilvl w:val="2"/>
          <w:numId w:val="8"/>
        </w:numPr>
        <w:tabs>
          <w:tab w:val="left" w:pos="611"/>
        </w:tabs>
        <w:spacing w:before="48" w:line="20" w:lineRule="atLeast"/>
        <w:ind w:left="648" w:hanging="216"/>
        <w:rPr>
          <w:szCs w:val="24"/>
        </w:rPr>
      </w:pPr>
      <w:r>
        <w:rPr>
          <w:color w:val="0000FF"/>
          <w:szCs w:val="24"/>
          <w:u w:val="single" w:color="0000FF"/>
        </w:rPr>
        <w:fldChar w:fldCharType="end"/>
      </w:r>
      <w:r w:rsidRPr="00535051">
        <w:rPr>
          <w:szCs w:val="24"/>
        </w:rPr>
        <w:t>Income</w:t>
      </w:r>
      <w:r w:rsidRPr="00535051">
        <w:rPr>
          <w:spacing w:val="17"/>
          <w:szCs w:val="24"/>
        </w:rPr>
        <w:t xml:space="preserve"> </w:t>
      </w:r>
      <w:r w:rsidRPr="00535051">
        <w:rPr>
          <w:szCs w:val="24"/>
        </w:rPr>
        <w:t>at</w:t>
      </w:r>
      <w:r w:rsidRPr="00535051">
        <w:rPr>
          <w:spacing w:val="19"/>
          <w:szCs w:val="24"/>
        </w:rPr>
        <w:t xml:space="preserve"> </w:t>
      </w:r>
      <w:r w:rsidRPr="00535051">
        <w:rPr>
          <w:szCs w:val="24"/>
        </w:rPr>
        <w:t>or</w:t>
      </w:r>
      <w:r w:rsidRPr="00535051">
        <w:rPr>
          <w:spacing w:val="17"/>
          <w:szCs w:val="24"/>
        </w:rPr>
        <w:t xml:space="preserve"> </w:t>
      </w:r>
      <w:r w:rsidRPr="00535051">
        <w:rPr>
          <w:szCs w:val="24"/>
        </w:rPr>
        <w:t>below</w:t>
      </w:r>
      <w:r w:rsidRPr="00535051">
        <w:rPr>
          <w:spacing w:val="19"/>
          <w:szCs w:val="24"/>
        </w:rPr>
        <w:t xml:space="preserve"> </w:t>
      </w:r>
      <w:r>
        <w:rPr>
          <w:szCs w:val="24"/>
        </w:rPr>
        <w:t>f</w:t>
      </w:r>
      <w:r w:rsidRPr="00535051">
        <w:rPr>
          <w:szCs w:val="24"/>
        </w:rPr>
        <w:t>ree</w:t>
      </w:r>
      <w:r w:rsidRPr="00535051">
        <w:rPr>
          <w:spacing w:val="19"/>
          <w:szCs w:val="24"/>
        </w:rPr>
        <w:t xml:space="preserve"> </w:t>
      </w:r>
      <w:r w:rsidRPr="00535051">
        <w:rPr>
          <w:szCs w:val="24"/>
        </w:rPr>
        <w:t>guidelines</w:t>
      </w:r>
      <w:r>
        <w:rPr>
          <w:szCs w:val="24"/>
        </w:rPr>
        <w:t xml:space="preserve"> = </w:t>
      </w:r>
      <w:r w:rsidRPr="00535051">
        <w:rPr>
          <w:szCs w:val="24"/>
        </w:rPr>
        <w:t>Approve</w:t>
      </w:r>
      <w:r w:rsidRPr="00535051">
        <w:rPr>
          <w:spacing w:val="19"/>
          <w:szCs w:val="24"/>
        </w:rPr>
        <w:t xml:space="preserve"> </w:t>
      </w:r>
      <w:r w:rsidRPr="00535051">
        <w:rPr>
          <w:szCs w:val="24"/>
        </w:rPr>
        <w:t>as</w:t>
      </w:r>
      <w:r w:rsidRPr="00535051">
        <w:rPr>
          <w:spacing w:val="16"/>
          <w:szCs w:val="24"/>
        </w:rPr>
        <w:t xml:space="preserve"> </w:t>
      </w:r>
      <w:r w:rsidRPr="00535051">
        <w:rPr>
          <w:spacing w:val="-4"/>
          <w:szCs w:val="24"/>
        </w:rPr>
        <w:t>FREE</w:t>
      </w:r>
      <w:r>
        <w:rPr>
          <w:rFonts w:ascii="Segoe UI Emoji" w:hAnsi="Segoe UI Emoji" w:cs="Segoe UI Emoji"/>
          <w:spacing w:val="-4"/>
          <w:szCs w:val="24"/>
        </w:rPr>
        <w:t>🟢</w:t>
      </w:r>
    </w:p>
    <w:p w14:paraId="73D62FAA" w14:textId="0BBCEC05" w:rsidR="00651BB4" w:rsidRPr="00651BB4" w:rsidRDefault="00651BB4" w:rsidP="00496AFE">
      <w:pPr>
        <w:pStyle w:val="ListParagraph"/>
        <w:numPr>
          <w:ilvl w:val="2"/>
          <w:numId w:val="8"/>
        </w:numPr>
        <w:tabs>
          <w:tab w:val="left" w:pos="611"/>
        </w:tabs>
        <w:spacing w:before="48" w:line="20" w:lineRule="atLeast"/>
        <w:ind w:left="648" w:hanging="216"/>
        <w:rPr>
          <w:szCs w:val="24"/>
        </w:rPr>
      </w:pPr>
      <w:r w:rsidRPr="00651BB4">
        <w:rPr>
          <w:szCs w:val="24"/>
        </w:rPr>
        <w:t>Income</w:t>
      </w:r>
      <w:r w:rsidRPr="00651BB4">
        <w:rPr>
          <w:spacing w:val="11"/>
          <w:szCs w:val="24"/>
        </w:rPr>
        <w:t xml:space="preserve"> </w:t>
      </w:r>
      <w:r>
        <w:rPr>
          <w:szCs w:val="24"/>
        </w:rPr>
        <w:t xml:space="preserve">above free but below reduced-price guidelines = </w:t>
      </w:r>
      <w:r w:rsidRPr="00651BB4">
        <w:rPr>
          <w:szCs w:val="24"/>
        </w:rPr>
        <w:t>Approve</w:t>
      </w:r>
      <w:r w:rsidRPr="00651BB4">
        <w:rPr>
          <w:spacing w:val="13"/>
          <w:szCs w:val="24"/>
        </w:rPr>
        <w:t xml:space="preserve"> </w:t>
      </w:r>
      <w:r w:rsidRPr="00651BB4">
        <w:rPr>
          <w:szCs w:val="24"/>
        </w:rPr>
        <w:t>as</w:t>
      </w:r>
      <w:r w:rsidRPr="00651BB4">
        <w:rPr>
          <w:spacing w:val="11"/>
          <w:szCs w:val="24"/>
        </w:rPr>
        <w:t xml:space="preserve"> </w:t>
      </w:r>
      <w:r w:rsidRPr="00651BB4">
        <w:rPr>
          <w:spacing w:val="-2"/>
          <w:szCs w:val="24"/>
        </w:rPr>
        <w:t>REDUCED</w:t>
      </w:r>
      <w:r>
        <w:rPr>
          <w:rFonts w:ascii="Segoe UI Emoji" w:hAnsi="Segoe UI Emoji" w:cs="Segoe UI Emoji"/>
          <w:spacing w:val="-2"/>
          <w:szCs w:val="24"/>
        </w:rPr>
        <w:t>🟡</w:t>
      </w:r>
    </w:p>
    <w:p w14:paraId="0D7E8AD4" w14:textId="69B72BB2" w:rsidR="00540055" w:rsidRPr="00651BB4" w:rsidRDefault="00651BB4" w:rsidP="00496AFE">
      <w:pPr>
        <w:pStyle w:val="ListParagraph"/>
        <w:numPr>
          <w:ilvl w:val="2"/>
          <w:numId w:val="8"/>
        </w:numPr>
        <w:tabs>
          <w:tab w:val="left" w:pos="611"/>
        </w:tabs>
        <w:spacing w:before="48" w:after="240" w:line="20" w:lineRule="atLeast"/>
        <w:ind w:left="648" w:hanging="216"/>
        <w:rPr>
          <w:szCs w:val="24"/>
        </w:rPr>
      </w:pPr>
      <w:r>
        <w:rPr>
          <w:szCs w:val="24"/>
        </w:rPr>
        <w:t>I</w:t>
      </w:r>
      <w:r w:rsidRPr="00651BB4">
        <w:rPr>
          <w:szCs w:val="24"/>
        </w:rPr>
        <w:t>ncom</w:t>
      </w:r>
      <w:r>
        <w:rPr>
          <w:szCs w:val="24"/>
        </w:rPr>
        <w:t>e above r</w:t>
      </w:r>
      <w:r w:rsidRPr="00651BB4">
        <w:rPr>
          <w:szCs w:val="24"/>
        </w:rPr>
        <w:t>educed-price</w:t>
      </w:r>
      <w:r w:rsidRPr="00651BB4">
        <w:rPr>
          <w:spacing w:val="28"/>
          <w:szCs w:val="24"/>
        </w:rPr>
        <w:t xml:space="preserve"> </w:t>
      </w:r>
      <w:r w:rsidRPr="00651BB4">
        <w:rPr>
          <w:szCs w:val="24"/>
        </w:rPr>
        <w:t>guideline</w:t>
      </w:r>
      <w:r w:rsidR="00C37205">
        <w:rPr>
          <w:szCs w:val="24"/>
        </w:rPr>
        <w:t>s = DENY</w:t>
      </w:r>
      <w:r>
        <w:rPr>
          <w:rFonts w:ascii="Segoe UI Emoji" w:hAnsi="Segoe UI Emoji" w:cs="Segoe UI Emoji"/>
          <w:spacing w:val="28"/>
          <w:szCs w:val="24"/>
        </w:rPr>
        <w:t>❌</w:t>
      </w:r>
    </w:p>
    <w:p w14:paraId="4AA09CBD" w14:textId="04685B25" w:rsidR="00540055" w:rsidRPr="00651BB4" w:rsidRDefault="00651BB4" w:rsidP="00C37205">
      <w:pPr>
        <w:pStyle w:val="Heading2"/>
        <w:numPr>
          <w:ilvl w:val="0"/>
          <w:numId w:val="7"/>
        </w:numPr>
        <w:spacing w:line="20" w:lineRule="atLeast"/>
      </w:pPr>
      <w:bookmarkStart w:id="5" w:name="4._Additional_Requirements"/>
      <w:bookmarkEnd w:id="5"/>
      <w:proofErr w:type="gramStart"/>
      <w:r w:rsidRPr="00651BB4">
        <w:t>Finish</w:t>
      </w:r>
      <w:proofErr w:type="gramEnd"/>
      <w:r w:rsidRPr="00651BB4">
        <w:t xml:space="preserve"> Processing the Application</w:t>
      </w:r>
      <w:r w:rsidR="00C37205">
        <w:t xml:space="preserve">, </w:t>
      </w:r>
      <w:r>
        <w:t>Notify Household</w:t>
      </w:r>
      <w:r w:rsidR="00C37205">
        <w:t xml:space="preserve">, Issue </w:t>
      </w:r>
      <w:proofErr w:type="gramStart"/>
      <w:r w:rsidR="00C37205">
        <w:t>Benefits</w:t>
      </w:r>
      <w:proofErr w:type="gramEnd"/>
      <w:r w:rsidR="00C106A0">
        <w:t xml:space="preserve"> </w:t>
      </w:r>
      <w:r w:rsidR="00C106A0">
        <w:rPr>
          <w:rFonts w:ascii="Segoe UI Emoji" w:eastAsia="Segoe UI Emoji" w:hAnsi="Segoe UI Emoji" w:cs="Segoe UI Emoji"/>
          <w:szCs w:val="24"/>
        </w:rPr>
        <w:t>📝</w:t>
      </w:r>
    </w:p>
    <w:p w14:paraId="0EA9E192" w14:textId="52D6B29B" w:rsidR="00540055" w:rsidRPr="00535051" w:rsidRDefault="005E7A31" w:rsidP="00C37205">
      <w:pPr>
        <w:pStyle w:val="ListParagraph"/>
        <w:numPr>
          <w:ilvl w:val="1"/>
          <w:numId w:val="9"/>
        </w:numPr>
        <w:tabs>
          <w:tab w:val="left" w:pos="611"/>
        </w:tabs>
        <w:spacing w:before="48" w:line="20" w:lineRule="atLeast"/>
        <w:rPr>
          <w:szCs w:val="24"/>
        </w:rPr>
      </w:pPr>
      <w:r w:rsidRPr="00535051">
        <w:rPr>
          <w:szCs w:val="24"/>
        </w:rPr>
        <w:t>The</w:t>
      </w:r>
      <w:r w:rsidRPr="00535051">
        <w:rPr>
          <w:spacing w:val="-7"/>
          <w:szCs w:val="24"/>
        </w:rPr>
        <w:t xml:space="preserve"> </w:t>
      </w:r>
      <w:r w:rsidRPr="00535051">
        <w:rPr>
          <w:szCs w:val="24"/>
        </w:rPr>
        <w:t>Determining</w:t>
      </w:r>
      <w:r w:rsidRPr="00535051">
        <w:rPr>
          <w:spacing w:val="-4"/>
          <w:szCs w:val="24"/>
        </w:rPr>
        <w:t xml:space="preserve"> </w:t>
      </w:r>
      <w:r w:rsidRPr="00535051">
        <w:rPr>
          <w:szCs w:val="24"/>
        </w:rPr>
        <w:t>Official</w:t>
      </w:r>
      <w:r w:rsidRPr="00535051">
        <w:rPr>
          <w:spacing w:val="-5"/>
          <w:szCs w:val="24"/>
        </w:rPr>
        <w:t xml:space="preserve"> </w:t>
      </w:r>
      <w:r w:rsidRPr="00535051">
        <w:rPr>
          <w:szCs w:val="24"/>
        </w:rPr>
        <w:t>must</w:t>
      </w:r>
      <w:r w:rsidRPr="00535051">
        <w:rPr>
          <w:spacing w:val="-2"/>
          <w:szCs w:val="24"/>
        </w:rPr>
        <w:t xml:space="preserve"> </w:t>
      </w:r>
      <w:r w:rsidRPr="00535051">
        <w:rPr>
          <w:szCs w:val="24"/>
        </w:rPr>
        <w:t>complete,</w:t>
      </w:r>
      <w:r w:rsidRPr="00535051">
        <w:rPr>
          <w:spacing w:val="-3"/>
          <w:szCs w:val="24"/>
        </w:rPr>
        <w:t xml:space="preserve"> </w:t>
      </w:r>
      <w:r w:rsidRPr="00535051">
        <w:rPr>
          <w:szCs w:val="24"/>
        </w:rPr>
        <w:t>sign,</w:t>
      </w:r>
      <w:r w:rsidRPr="00535051">
        <w:rPr>
          <w:spacing w:val="-4"/>
          <w:szCs w:val="24"/>
        </w:rPr>
        <w:t xml:space="preserve"> </w:t>
      </w:r>
      <w:r w:rsidRPr="00535051">
        <w:rPr>
          <w:szCs w:val="24"/>
        </w:rPr>
        <w:t>and</w:t>
      </w:r>
      <w:r w:rsidRPr="00535051">
        <w:rPr>
          <w:spacing w:val="-5"/>
          <w:szCs w:val="24"/>
        </w:rPr>
        <w:t xml:space="preserve"> </w:t>
      </w:r>
      <w:r w:rsidRPr="00535051">
        <w:rPr>
          <w:szCs w:val="24"/>
        </w:rPr>
        <w:t>date</w:t>
      </w:r>
      <w:r w:rsidRPr="00535051">
        <w:rPr>
          <w:spacing w:val="-6"/>
          <w:szCs w:val="24"/>
        </w:rPr>
        <w:t xml:space="preserve"> </w:t>
      </w:r>
      <w:r w:rsidR="00651BB4">
        <w:rPr>
          <w:szCs w:val="24"/>
        </w:rPr>
        <w:t>“School Use Only”</w:t>
      </w:r>
      <w:r w:rsidRPr="00535051">
        <w:rPr>
          <w:spacing w:val="-5"/>
          <w:szCs w:val="24"/>
        </w:rPr>
        <w:t xml:space="preserve"> </w:t>
      </w:r>
      <w:r w:rsidR="00651BB4">
        <w:rPr>
          <w:szCs w:val="24"/>
        </w:rPr>
        <w:t>section</w:t>
      </w:r>
      <w:r w:rsidRPr="00535051">
        <w:rPr>
          <w:spacing w:val="-5"/>
          <w:szCs w:val="24"/>
        </w:rPr>
        <w:t xml:space="preserve"> </w:t>
      </w:r>
      <w:r w:rsidRPr="00535051">
        <w:rPr>
          <w:szCs w:val="24"/>
        </w:rPr>
        <w:t>of</w:t>
      </w:r>
      <w:r w:rsidRPr="00535051">
        <w:rPr>
          <w:spacing w:val="-6"/>
          <w:szCs w:val="24"/>
        </w:rPr>
        <w:t xml:space="preserve"> </w:t>
      </w:r>
      <w:r w:rsidRPr="00535051">
        <w:rPr>
          <w:spacing w:val="-2"/>
          <w:szCs w:val="24"/>
        </w:rPr>
        <w:t>application</w:t>
      </w:r>
    </w:p>
    <w:p w14:paraId="263F4886" w14:textId="6B80BF51" w:rsidR="00540055" w:rsidRPr="00651BB4" w:rsidRDefault="005E7A31" w:rsidP="00C37205">
      <w:pPr>
        <w:pStyle w:val="ListParagraph"/>
        <w:numPr>
          <w:ilvl w:val="1"/>
          <w:numId w:val="9"/>
        </w:numPr>
        <w:tabs>
          <w:tab w:val="left" w:pos="610"/>
        </w:tabs>
        <w:spacing w:line="20" w:lineRule="atLeast"/>
        <w:rPr>
          <w:rStyle w:val="Hyperlink"/>
          <w:szCs w:val="24"/>
        </w:rPr>
      </w:pPr>
      <w:r w:rsidRPr="00535051">
        <w:rPr>
          <w:szCs w:val="24"/>
        </w:rPr>
        <w:t>Notify</w:t>
      </w:r>
      <w:r w:rsidRPr="00535051">
        <w:rPr>
          <w:spacing w:val="-8"/>
          <w:szCs w:val="24"/>
        </w:rPr>
        <w:t xml:space="preserve"> </w:t>
      </w:r>
      <w:r w:rsidRPr="00535051">
        <w:rPr>
          <w:szCs w:val="24"/>
        </w:rPr>
        <w:t>household</w:t>
      </w:r>
      <w:r w:rsidRPr="00535051">
        <w:rPr>
          <w:spacing w:val="-6"/>
          <w:szCs w:val="24"/>
        </w:rPr>
        <w:t xml:space="preserve"> </w:t>
      </w:r>
      <w:r w:rsidRPr="00535051">
        <w:rPr>
          <w:szCs w:val="24"/>
        </w:rPr>
        <w:t>of</w:t>
      </w:r>
      <w:r w:rsidRPr="00535051">
        <w:rPr>
          <w:spacing w:val="-7"/>
          <w:szCs w:val="24"/>
        </w:rPr>
        <w:t xml:space="preserve"> </w:t>
      </w:r>
      <w:r w:rsidRPr="00535051">
        <w:rPr>
          <w:szCs w:val="24"/>
        </w:rPr>
        <w:t>eligibility</w:t>
      </w:r>
      <w:r w:rsidRPr="00535051">
        <w:rPr>
          <w:spacing w:val="-5"/>
          <w:szCs w:val="24"/>
        </w:rPr>
        <w:t xml:space="preserve"> </w:t>
      </w:r>
      <w:r w:rsidRPr="00535051">
        <w:rPr>
          <w:szCs w:val="24"/>
        </w:rPr>
        <w:t>status</w:t>
      </w:r>
      <w:r w:rsidRPr="00535051">
        <w:rPr>
          <w:spacing w:val="-9"/>
          <w:szCs w:val="24"/>
        </w:rPr>
        <w:t xml:space="preserve"> </w:t>
      </w:r>
      <w:r w:rsidRPr="00535051">
        <w:rPr>
          <w:szCs w:val="24"/>
        </w:rPr>
        <w:t>using</w:t>
      </w:r>
      <w:r w:rsidRPr="00535051">
        <w:rPr>
          <w:spacing w:val="-5"/>
          <w:szCs w:val="24"/>
        </w:rPr>
        <w:t xml:space="preserve"> </w:t>
      </w:r>
      <w:r w:rsidR="00651BB4">
        <w:rPr>
          <w:color w:val="0000FF"/>
          <w:szCs w:val="24"/>
          <w:u w:val="single" w:color="0000FF"/>
        </w:rPr>
        <w:fldChar w:fldCharType="begin"/>
      </w:r>
      <w:r w:rsidR="00651BB4">
        <w:rPr>
          <w:color w:val="0000FF"/>
          <w:szCs w:val="24"/>
          <w:u w:val="single" w:color="0000FF"/>
        </w:rPr>
        <w:instrText>HYPERLINK "https://www.education.ne.gov/ns/forms-resources/national-school-lunch-program/application-income-eligibility/"</w:instrText>
      </w:r>
      <w:r w:rsidR="00651BB4">
        <w:rPr>
          <w:color w:val="0000FF"/>
          <w:szCs w:val="24"/>
          <w:u w:val="single" w:color="0000FF"/>
        </w:rPr>
      </w:r>
      <w:r w:rsidR="00651BB4">
        <w:rPr>
          <w:color w:val="0000FF"/>
          <w:szCs w:val="24"/>
          <w:u w:val="single" w:color="0000FF"/>
        </w:rPr>
        <w:fldChar w:fldCharType="separate"/>
      </w:r>
      <w:r w:rsidRPr="00651BB4">
        <w:rPr>
          <w:rStyle w:val="Hyperlink"/>
          <w:szCs w:val="24"/>
        </w:rPr>
        <w:t>Approval/Denial</w:t>
      </w:r>
      <w:r w:rsidRPr="00651BB4">
        <w:rPr>
          <w:rStyle w:val="Hyperlink"/>
          <w:spacing w:val="-6"/>
          <w:szCs w:val="24"/>
        </w:rPr>
        <w:t xml:space="preserve"> </w:t>
      </w:r>
      <w:r w:rsidRPr="00651BB4">
        <w:rPr>
          <w:rStyle w:val="Hyperlink"/>
          <w:spacing w:val="-2"/>
          <w:szCs w:val="24"/>
        </w:rPr>
        <w:t>Letter</w:t>
      </w:r>
      <w:r w:rsidR="00651BB4">
        <w:rPr>
          <w:rStyle w:val="Hyperlink"/>
          <w:spacing w:val="-2"/>
          <w:szCs w:val="24"/>
        </w:rPr>
        <w:t xml:space="preserve"> (Attachment D)</w:t>
      </w:r>
    </w:p>
    <w:p w14:paraId="43731C05" w14:textId="631E682A" w:rsidR="00651BB4" w:rsidRPr="00535051" w:rsidRDefault="00651BB4" w:rsidP="00C37205">
      <w:pPr>
        <w:pStyle w:val="ListParagraph"/>
        <w:numPr>
          <w:ilvl w:val="1"/>
          <w:numId w:val="9"/>
        </w:numPr>
        <w:tabs>
          <w:tab w:val="left" w:pos="610"/>
        </w:tabs>
        <w:spacing w:line="20" w:lineRule="atLeast"/>
        <w:rPr>
          <w:szCs w:val="24"/>
        </w:rPr>
      </w:pPr>
      <w:r>
        <w:rPr>
          <w:color w:val="0000FF"/>
          <w:szCs w:val="24"/>
          <w:u w:val="single" w:color="0000FF"/>
        </w:rPr>
        <w:fldChar w:fldCharType="end"/>
      </w:r>
      <w:r w:rsidRPr="00535051">
        <w:rPr>
          <w:szCs w:val="24"/>
        </w:rPr>
        <w:t>Update</w:t>
      </w:r>
      <w:r w:rsidRPr="00535051">
        <w:rPr>
          <w:spacing w:val="-7"/>
          <w:szCs w:val="24"/>
        </w:rPr>
        <w:t xml:space="preserve"> </w:t>
      </w:r>
      <w:r w:rsidRPr="00535051">
        <w:rPr>
          <w:szCs w:val="24"/>
        </w:rPr>
        <w:t>Benefit</w:t>
      </w:r>
      <w:r w:rsidRPr="00535051">
        <w:rPr>
          <w:spacing w:val="-4"/>
          <w:szCs w:val="24"/>
        </w:rPr>
        <w:t xml:space="preserve"> </w:t>
      </w:r>
      <w:r w:rsidRPr="00535051">
        <w:rPr>
          <w:szCs w:val="24"/>
        </w:rPr>
        <w:t>Issuance</w:t>
      </w:r>
      <w:r w:rsidRPr="00535051">
        <w:rPr>
          <w:spacing w:val="-4"/>
          <w:szCs w:val="24"/>
        </w:rPr>
        <w:t xml:space="preserve"> </w:t>
      </w:r>
      <w:r w:rsidRPr="00535051">
        <w:rPr>
          <w:szCs w:val="24"/>
        </w:rPr>
        <w:t>Systems</w:t>
      </w:r>
      <w:r w:rsidR="00C37205">
        <w:rPr>
          <w:spacing w:val="-5"/>
          <w:szCs w:val="24"/>
        </w:rPr>
        <w:t>/</w:t>
      </w:r>
      <w:r w:rsidRPr="00535051">
        <w:rPr>
          <w:spacing w:val="-2"/>
          <w:szCs w:val="24"/>
        </w:rPr>
        <w:t>Documents</w:t>
      </w:r>
    </w:p>
    <w:p w14:paraId="3B0DAA5F" w14:textId="77777777" w:rsidR="00C37205" w:rsidRDefault="005E7A31" w:rsidP="00496AFE">
      <w:pPr>
        <w:pStyle w:val="ListParagraph"/>
        <w:numPr>
          <w:ilvl w:val="2"/>
          <w:numId w:val="9"/>
        </w:numPr>
        <w:spacing w:before="48" w:line="20" w:lineRule="atLeast"/>
        <w:ind w:left="648" w:hanging="216"/>
        <w:rPr>
          <w:szCs w:val="24"/>
        </w:rPr>
      </w:pPr>
      <w:r w:rsidRPr="00651BB4">
        <w:rPr>
          <w:szCs w:val="24"/>
        </w:rPr>
        <w:t>Eligibility</w:t>
      </w:r>
      <w:r w:rsidRPr="00651BB4">
        <w:rPr>
          <w:spacing w:val="-7"/>
          <w:szCs w:val="24"/>
        </w:rPr>
        <w:t xml:space="preserve"> </w:t>
      </w:r>
      <w:r w:rsidRPr="00651BB4">
        <w:rPr>
          <w:szCs w:val="24"/>
        </w:rPr>
        <w:t>determinations</w:t>
      </w:r>
      <w:r w:rsidRPr="00651BB4">
        <w:rPr>
          <w:spacing w:val="-4"/>
          <w:szCs w:val="24"/>
        </w:rPr>
        <w:t xml:space="preserve"> </w:t>
      </w:r>
      <w:r w:rsidRPr="00651BB4">
        <w:rPr>
          <w:szCs w:val="24"/>
        </w:rPr>
        <w:t>are</w:t>
      </w:r>
      <w:r w:rsidRPr="00651BB4">
        <w:rPr>
          <w:spacing w:val="-8"/>
          <w:szCs w:val="24"/>
        </w:rPr>
        <w:t xml:space="preserve"> </w:t>
      </w:r>
      <w:r w:rsidRPr="00651BB4">
        <w:rPr>
          <w:szCs w:val="24"/>
        </w:rPr>
        <w:t>valid</w:t>
      </w:r>
      <w:r w:rsidRPr="00651BB4">
        <w:rPr>
          <w:spacing w:val="-5"/>
          <w:szCs w:val="24"/>
        </w:rPr>
        <w:t xml:space="preserve"> </w:t>
      </w:r>
      <w:r w:rsidRPr="00651BB4">
        <w:rPr>
          <w:szCs w:val="24"/>
        </w:rPr>
        <w:t>for</w:t>
      </w:r>
      <w:r w:rsidRPr="00651BB4">
        <w:rPr>
          <w:spacing w:val="-6"/>
          <w:szCs w:val="24"/>
        </w:rPr>
        <w:t xml:space="preserve"> </w:t>
      </w:r>
      <w:r w:rsidRPr="00651BB4">
        <w:rPr>
          <w:szCs w:val="24"/>
        </w:rPr>
        <w:t>the</w:t>
      </w:r>
      <w:r w:rsidRPr="00651BB4">
        <w:rPr>
          <w:spacing w:val="-7"/>
          <w:szCs w:val="24"/>
        </w:rPr>
        <w:t xml:space="preserve"> </w:t>
      </w:r>
      <w:r w:rsidRPr="00651BB4">
        <w:rPr>
          <w:szCs w:val="24"/>
        </w:rPr>
        <w:t>school</w:t>
      </w:r>
      <w:r w:rsidRPr="00651BB4">
        <w:rPr>
          <w:spacing w:val="-6"/>
          <w:szCs w:val="24"/>
        </w:rPr>
        <w:t xml:space="preserve"> </w:t>
      </w:r>
      <w:r w:rsidRPr="00651BB4">
        <w:rPr>
          <w:szCs w:val="24"/>
        </w:rPr>
        <w:t>year</w:t>
      </w:r>
    </w:p>
    <w:p w14:paraId="66B62F93" w14:textId="77777777" w:rsidR="00C37205" w:rsidRDefault="005E7A31" w:rsidP="00C37205">
      <w:pPr>
        <w:pStyle w:val="ListParagraph"/>
        <w:numPr>
          <w:ilvl w:val="1"/>
          <w:numId w:val="9"/>
        </w:numPr>
        <w:spacing w:before="48" w:line="20" w:lineRule="atLeast"/>
        <w:rPr>
          <w:szCs w:val="24"/>
        </w:rPr>
      </w:pPr>
      <w:r w:rsidRPr="00C37205">
        <w:rPr>
          <w:szCs w:val="24"/>
        </w:rPr>
        <w:t>Keep</w:t>
      </w:r>
      <w:r w:rsidRPr="00C37205">
        <w:rPr>
          <w:spacing w:val="-3"/>
          <w:szCs w:val="24"/>
        </w:rPr>
        <w:t xml:space="preserve"> </w:t>
      </w:r>
      <w:r w:rsidRPr="00C37205">
        <w:rPr>
          <w:szCs w:val="24"/>
        </w:rPr>
        <w:t>all</w:t>
      </w:r>
      <w:r w:rsidRPr="00C37205">
        <w:rPr>
          <w:spacing w:val="-3"/>
          <w:szCs w:val="24"/>
        </w:rPr>
        <w:t xml:space="preserve"> </w:t>
      </w:r>
      <w:r w:rsidRPr="00C37205">
        <w:rPr>
          <w:szCs w:val="24"/>
        </w:rPr>
        <w:t>applications</w:t>
      </w:r>
      <w:r w:rsidRPr="00C37205">
        <w:rPr>
          <w:spacing w:val="-5"/>
          <w:szCs w:val="24"/>
        </w:rPr>
        <w:t xml:space="preserve"> </w:t>
      </w:r>
      <w:r w:rsidRPr="00C37205">
        <w:rPr>
          <w:szCs w:val="24"/>
        </w:rPr>
        <w:t>received</w:t>
      </w:r>
      <w:r w:rsidRPr="00C37205">
        <w:rPr>
          <w:spacing w:val="-3"/>
          <w:szCs w:val="24"/>
        </w:rPr>
        <w:t xml:space="preserve"> </w:t>
      </w:r>
      <w:r w:rsidRPr="00C37205">
        <w:rPr>
          <w:szCs w:val="24"/>
        </w:rPr>
        <w:t>on</w:t>
      </w:r>
      <w:r w:rsidRPr="00C37205">
        <w:rPr>
          <w:spacing w:val="-5"/>
          <w:szCs w:val="24"/>
        </w:rPr>
        <w:t xml:space="preserve"> </w:t>
      </w:r>
      <w:r w:rsidRPr="00C37205">
        <w:rPr>
          <w:szCs w:val="24"/>
        </w:rPr>
        <w:t>file.</w:t>
      </w:r>
      <w:r w:rsidRPr="00C37205">
        <w:rPr>
          <w:spacing w:val="40"/>
          <w:szCs w:val="24"/>
        </w:rPr>
        <w:t xml:space="preserve"> </w:t>
      </w:r>
      <w:r w:rsidRPr="00C37205">
        <w:rPr>
          <w:szCs w:val="24"/>
        </w:rPr>
        <w:t>File</w:t>
      </w:r>
      <w:r w:rsidRPr="00C37205">
        <w:rPr>
          <w:spacing w:val="-3"/>
          <w:szCs w:val="24"/>
        </w:rPr>
        <w:t xml:space="preserve"> </w:t>
      </w:r>
      <w:r w:rsidRPr="00C37205">
        <w:rPr>
          <w:szCs w:val="24"/>
        </w:rPr>
        <w:t>alphabetically</w:t>
      </w:r>
      <w:r w:rsidRPr="00C37205">
        <w:rPr>
          <w:spacing w:val="-2"/>
          <w:szCs w:val="24"/>
        </w:rPr>
        <w:t xml:space="preserve"> </w:t>
      </w:r>
      <w:r w:rsidRPr="00C37205">
        <w:rPr>
          <w:szCs w:val="24"/>
        </w:rPr>
        <w:t>by</w:t>
      </w:r>
      <w:r w:rsidRPr="00C37205">
        <w:rPr>
          <w:spacing w:val="-2"/>
          <w:szCs w:val="24"/>
        </w:rPr>
        <w:t xml:space="preserve"> </w:t>
      </w:r>
      <w:r w:rsidRPr="00C37205">
        <w:rPr>
          <w:szCs w:val="24"/>
        </w:rPr>
        <w:t>Free,</w:t>
      </w:r>
      <w:r w:rsidRPr="00C37205">
        <w:rPr>
          <w:spacing w:val="-3"/>
          <w:szCs w:val="24"/>
        </w:rPr>
        <w:t xml:space="preserve"> </w:t>
      </w:r>
      <w:r w:rsidRPr="00C37205">
        <w:rPr>
          <w:szCs w:val="24"/>
        </w:rPr>
        <w:t>Reduced,</w:t>
      </w:r>
      <w:r w:rsidRPr="00C37205">
        <w:rPr>
          <w:spacing w:val="-1"/>
          <w:szCs w:val="24"/>
        </w:rPr>
        <w:t xml:space="preserve"> </w:t>
      </w:r>
      <w:r w:rsidR="00C37205" w:rsidRPr="00C37205">
        <w:rPr>
          <w:szCs w:val="24"/>
        </w:rPr>
        <w:t xml:space="preserve">Denied, Withdrawn, and </w:t>
      </w:r>
      <w:r w:rsidRPr="00C37205">
        <w:rPr>
          <w:szCs w:val="24"/>
        </w:rPr>
        <w:t>Directly Certified</w:t>
      </w:r>
      <w:r w:rsidR="00C37205" w:rsidRPr="00C37205">
        <w:rPr>
          <w:szCs w:val="24"/>
        </w:rPr>
        <w:t>.</w:t>
      </w:r>
    </w:p>
    <w:p w14:paraId="36A8B3BD" w14:textId="35A18B2E" w:rsidR="00C106A0" w:rsidRPr="00C106A0" w:rsidRDefault="1589E031" w:rsidP="00C106A0">
      <w:pPr>
        <w:pStyle w:val="ListParagraph"/>
        <w:numPr>
          <w:ilvl w:val="1"/>
          <w:numId w:val="9"/>
        </w:numPr>
        <w:spacing w:before="48" w:after="240" w:line="20" w:lineRule="atLeast"/>
      </w:pPr>
      <w:r w:rsidRPr="5523D8AD">
        <w:t>Encourage households that did not apply for meal benefits</w:t>
      </w:r>
      <w:r w:rsidRPr="00C37205">
        <w:rPr>
          <w:spacing w:val="-2"/>
          <w:szCs w:val="24"/>
        </w:rPr>
        <w:t xml:space="preserve"> </w:t>
      </w:r>
      <w:r w:rsidRPr="5523D8AD">
        <w:t>to</w:t>
      </w:r>
      <w:r w:rsidRPr="00C37205">
        <w:rPr>
          <w:spacing w:val="-3"/>
          <w:szCs w:val="24"/>
        </w:rPr>
        <w:t xml:space="preserve"> </w:t>
      </w:r>
      <w:r w:rsidRPr="5523D8AD">
        <w:t>complete</w:t>
      </w:r>
      <w:r w:rsidRPr="00C37205">
        <w:rPr>
          <w:spacing w:val="-4"/>
          <w:szCs w:val="24"/>
        </w:rPr>
        <w:t xml:space="preserve"> </w:t>
      </w:r>
      <w:r w:rsidRPr="5523D8AD">
        <w:t>the</w:t>
      </w:r>
      <w:r w:rsidRPr="00C37205">
        <w:rPr>
          <w:spacing w:val="-2"/>
          <w:szCs w:val="24"/>
        </w:rPr>
        <w:t xml:space="preserve"> </w:t>
      </w:r>
      <w:r w:rsidRPr="5523D8AD">
        <w:rPr>
          <w:spacing w:val="-2"/>
        </w:rPr>
        <w:t>S</w:t>
      </w:r>
      <w:r w:rsidRPr="5523D8AD">
        <w:t>chool</w:t>
      </w:r>
      <w:r w:rsidRPr="00C37205">
        <w:rPr>
          <w:spacing w:val="-2"/>
          <w:szCs w:val="24"/>
        </w:rPr>
        <w:t xml:space="preserve"> </w:t>
      </w:r>
      <w:r w:rsidRPr="5523D8AD">
        <w:rPr>
          <w:spacing w:val="-2"/>
        </w:rPr>
        <w:t>M</w:t>
      </w:r>
      <w:r w:rsidRPr="5523D8AD">
        <w:t>eal</w:t>
      </w:r>
      <w:r w:rsidR="0ED4D786">
        <w:t>s</w:t>
      </w:r>
      <w:r>
        <w:t xml:space="preserve"> Application throughout the school year.</w:t>
      </w:r>
    </w:p>
    <w:sectPr w:rsidR="00C106A0" w:rsidRPr="00C106A0" w:rsidSect="00535051">
      <w:type w:val="continuous"/>
      <w:pgSz w:w="12240" w:h="15840"/>
      <w:pgMar w:top="720" w:right="720" w:bottom="720" w:left="72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1" w:usb1="02000000" w:usb2="08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96732"/>
    <w:multiLevelType w:val="hybridMultilevel"/>
    <w:tmpl w:val="C78847B8"/>
    <w:lvl w:ilvl="0" w:tplc="AD44C046">
      <w:numFmt w:val="bullet"/>
      <w:lvlText w:val="☐"/>
      <w:lvlJc w:val="left"/>
      <w:pPr>
        <w:ind w:left="360" w:hanging="360"/>
      </w:pPr>
      <w:rPr>
        <w:rFonts w:ascii="Segoe UI Symbol" w:eastAsia="Segoe UI Symbol" w:hAnsi="Segoe UI Symbol" w:cs="Segoe UI Symbol" w:hint="default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727E42"/>
    <w:multiLevelType w:val="hybridMultilevel"/>
    <w:tmpl w:val="22A8E916"/>
    <w:lvl w:ilvl="0" w:tplc="F85441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C8C5A11"/>
    <w:multiLevelType w:val="hybridMultilevel"/>
    <w:tmpl w:val="24E4AD32"/>
    <w:lvl w:ilvl="0" w:tplc="AD44C046">
      <w:numFmt w:val="bullet"/>
      <w:lvlText w:val="☐"/>
      <w:lvlJc w:val="left"/>
      <w:pPr>
        <w:ind w:left="720" w:hanging="360"/>
      </w:pPr>
      <w:rPr>
        <w:rFonts w:ascii="Segoe UI Symbol" w:eastAsia="Segoe UI Symbol" w:hAnsi="Segoe UI Symbol" w:cs="Segoe UI Symbol" w:hint="default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2E5A72"/>
    <w:multiLevelType w:val="hybridMultilevel"/>
    <w:tmpl w:val="B934A7A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A672EB2C">
      <w:numFmt w:val="bullet"/>
      <w:lvlText w:val="☐"/>
      <w:lvlJc w:val="left"/>
      <w:pPr>
        <w:ind w:left="360" w:hanging="360"/>
      </w:pPr>
      <w:rPr>
        <w:rFonts w:ascii="Segoe UI Symbol" w:eastAsia="Segoe UI Symbol" w:hAnsi="Segoe UI Symbol" w:cs="Segoe UI Symbol" w:hint="default"/>
        <w:b/>
        <w:bCs/>
        <w:i w:val="0"/>
        <w:iCs w:val="0"/>
        <w:color w:val="auto"/>
        <w:spacing w:val="0"/>
        <w:w w:val="100"/>
        <w:sz w:val="22"/>
        <w:szCs w:val="22"/>
        <w:lang w:val="en-US" w:eastAsia="en-US" w:bidi="ar-SA"/>
      </w:rPr>
    </w:lvl>
    <w:lvl w:ilvl="2" w:tplc="04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A63374B"/>
    <w:multiLevelType w:val="hybridMultilevel"/>
    <w:tmpl w:val="72023C78"/>
    <w:lvl w:ilvl="0" w:tplc="24505FEE">
      <w:start w:val="1"/>
      <w:numFmt w:val="decimal"/>
      <w:lvlText w:val="%1."/>
      <w:lvlJc w:val="left"/>
      <w:pPr>
        <w:ind w:left="720" w:hanging="361"/>
      </w:pPr>
      <w:rPr>
        <w:rFonts w:ascii="Calibri" w:eastAsia="Calibri" w:hAnsi="Calibri" w:cs="Calibri" w:hint="default"/>
        <w:b/>
        <w:bCs/>
        <w:i w:val="0"/>
        <w:iCs w:val="0"/>
        <w:color w:val="4F81BC"/>
        <w:spacing w:val="0"/>
        <w:w w:val="99"/>
        <w:sz w:val="26"/>
        <w:szCs w:val="26"/>
        <w:lang w:val="en-US" w:eastAsia="en-US" w:bidi="ar-SA"/>
      </w:rPr>
    </w:lvl>
    <w:lvl w:ilvl="1" w:tplc="AD44C046">
      <w:numFmt w:val="bullet"/>
      <w:lvlText w:val="☐"/>
      <w:lvlJc w:val="left"/>
      <w:pPr>
        <w:ind w:left="360" w:hanging="253"/>
      </w:pPr>
      <w:rPr>
        <w:rFonts w:ascii="Segoe UI Symbol" w:eastAsia="Segoe UI Symbol" w:hAnsi="Segoe UI Symbol" w:cs="Segoe UI Symbol" w:hint="default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BB1A861E">
      <w:numFmt w:val="bullet"/>
      <w:lvlText w:val="•"/>
      <w:lvlJc w:val="left"/>
      <w:pPr>
        <w:ind w:left="720" w:hanging="253"/>
      </w:pPr>
      <w:rPr>
        <w:rFonts w:hint="default"/>
        <w:lang w:val="en-US" w:eastAsia="en-US" w:bidi="ar-SA"/>
      </w:rPr>
    </w:lvl>
    <w:lvl w:ilvl="3" w:tplc="AEF0D36A">
      <w:numFmt w:val="bullet"/>
      <w:lvlText w:val="•"/>
      <w:lvlJc w:val="left"/>
      <w:pPr>
        <w:ind w:left="2115" w:hanging="253"/>
      </w:pPr>
      <w:rPr>
        <w:rFonts w:hint="default"/>
        <w:lang w:val="en-US" w:eastAsia="en-US" w:bidi="ar-SA"/>
      </w:rPr>
    </w:lvl>
    <w:lvl w:ilvl="4" w:tplc="1910D68E">
      <w:numFmt w:val="bullet"/>
      <w:lvlText w:val="•"/>
      <w:lvlJc w:val="left"/>
      <w:pPr>
        <w:ind w:left="3510" w:hanging="253"/>
      </w:pPr>
      <w:rPr>
        <w:rFonts w:hint="default"/>
        <w:lang w:val="en-US" w:eastAsia="en-US" w:bidi="ar-SA"/>
      </w:rPr>
    </w:lvl>
    <w:lvl w:ilvl="5" w:tplc="B7F0FC76">
      <w:numFmt w:val="bullet"/>
      <w:lvlText w:val="•"/>
      <w:lvlJc w:val="left"/>
      <w:pPr>
        <w:ind w:left="4905" w:hanging="253"/>
      </w:pPr>
      <w:rPr>
        <w:rFonts w:hint="default"/>
        <w:lang w:val="en-US" w:eastAsia="en-US" w:bidi="ar-SA"/>
      </w:rPr>
    </w:lvl>
    <w:lvl w:ilvl="6" w:tplc="F6746846">
      <w:numFmt w:val="bullet"/>
      <w:lvlText w:val="•"/>
      <w:lvlJc w:val="left"/>
      <w:pPr>
        <w:ind w:left="6300" w:hanging="253"/>
      </w:pPr>
      <w:rPr>
        <w:rFonts w:hint="default"/>
        <w:lang w:val="en-US" w:eastAsia="en-US" w:bidi="ar-SA"/>
      </w:rPr>
    </w:lvl>
    <w:lvl w:ilvl="7" w:tplc="CD5AA9FA">
      <w:numFmt w:val="bullet"/>
      <w:lvlText w:val="•"/>
      <w:lvlJc w:val="left"/>
      <w:pPr>
        <w:ind w:left="7695" w:hanging="253"/>
      </w:pPr>
      <w:rPr>
        <w:rFonts w:hint="default"/>
        <w:lang w:val="en-US" w:eastAsia="en-US" w:bidi="ar-SA"/>
      </w:rPr>
    </w:lvl>
    <w:lvl w:ilvl="8" w:tplc="7F44E7FC">
      <w:numFmt w:val="bullet"/>
      <w:lvlText w:val="•"/>
      <w:lvlJc w:val="left"/>
      <w:pPr>
        <w:ind w:left="9090" w:hanging="253"/>
      </w:pPr>
      <w:rPr>
        <w:rFonts w:hint="default"/>
        <w:lang w:val="en-US" w:eastAsia="en-US" w:bidi="ar-SA"/>
      </w:rPr>
    </w:lvl>
  </w:abstractNum>
  <w:abstractNum w:abstractNumId="5" w15:restartNumberingAfterBreak="0">
    <w:nsid w:val="61833AB8"/>
    <w:multiLevelType w:val="hybridMultilevel"/>
    <w:tmpl w:val="690447F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8FA59B2">
      <w:numFmt w:val="bullet"/>
      <w:lvlText w:val="☐"/>
      <w:lvlJc w:val="left"/>
      <w:pPr>
        <w:ind w:left="360" w:hanging="360"/>
      </w:pPr>
      <w:rPr>
        <w:rFonts w:ascii="Segoe UI Symbol" w:eastAsia="Segoe UI Symbol" w:hAnsi="Segoe UI Symbol" w:cs="Segoe UI Symbol" w:hint="default"/>
        <w:b/>
        <w:bCs/>
        <w:i w:val="0"/>
        <w:iCs w:val="0"/>
        <w:color w:val="auto"/>
        <w:spacing w:val="0"/>
        <w:w w:val="100"/>
        <w:sz w:val="22"/>
        <w:szCs w:val="22"/>
        <w:lang w:val="en-US" w:eastAsia="en-US" w:bidi="ar-SA"/>
      </w:rPr>
    </w:lvl>
    <w:lvl w:ilvl="2" w:tplc="04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2114E81"/>
    <w:multiLevelType w:val="hybridMultilevel"/>
    <w:tmpl w:val="035C6224"/>
    <w:lvl w:ilvl="0" w:tplc="566E2FD4">
      <w:numFmt w:val="bullet"/>
      <w:lvlText w:val="☐"/>
      <w:lvlJc w:val="left"/>
      <w:pPr>
        <w:ind w:left="586" w:hanging="253"/>
      </w:pPr>
      <w:rPr>
        <w:rFonts w:ascii="Segoe UI Symbol" w:eastAsia="Segoe UI Symbol" w:hAnsi="Segoe UI Symbol" w:cs="Segoe UI Symbol" w:hint="default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2F46F032">
      <w:numFmt w:val="bullet"/>
      <w:lvlText w:val="•"/>
      <w:lvlJc w:val="left"/>
      <w:pPr>
        <w:ind w:left="1720" w:hanging="253"/>
      </w:pPr>
      <w:rPr>
        <w:rFonts w:hint="default"/>
        <w:lang w:val="en-US" w:eastAsia="en-US" w:bidi="ar-SA"/>
      </w:rPr>
    </w:lvl>
    <w:lvl w:ilvl="2" w:tplc="51B26FD8">
      <w:numFmt w:val="bullet"/>
      <w:lvlText w:val="•"/>
      <w:lvlJc w:val="left"/>
      <w:pPr>
        <w:ind w:left="2846" w:hanging="253"/>
      </w:pPr>
      <w:rPr>
        <w:rFonts w:hint="default"/>
        <w:lang w:val="en-US" w:eastAsia="en-US" w:bidi="ar-SA"/>
      </w:rPr>
    </w:lvl>
    <w:lvl w:ilvl="3" w:tplc="0DF6E46E">
      <w:numFmt w:val="bullet"/>
      <w:lvlText w:val="•"/>
      <w:lvlJc w:val="left"/>
      <w:pPr>
        <w:ind w:left="3972" w:hanging="253"/>
      </w:pPr>
      <w:rPr>
        <w:rFonts w:hint="default"/>
        <w:lang w:val="en-US" w:eastAsia="en-US" w:bidi="ar-SA"/>
      </w:rPr>
    </w:lvl>
    <w:lvl w:ilvl="4" w:tplc="053E6E54">
      <w:numFmt w:val="bullet"/>
      <w:lvlText w:val="•"/>
      <w:lvlJc w:val="left"/>
      <w:pPr>
        <w:ind w:left="5098" w:hanging="253"/>
      </w:pPr>
      <w:rPr>
        <w:rFonts w:hint="default"/>
        <w:lang w:val="en-US" w:eastAsia="en-US" w:bidi="ar-SA"/>
      </w:rPr>
    </w:lvl>
    <w:lvl w:ilvl="5" w:tplc="2B48E840">
      <w:numFmt w:val="bullet"/>
      <w:lvlText w:val="•"/>
      <w:lvlJc w:val="left"/>
      <w:pPr>
        <w:ind w:left="6224" w:hanging="253"/>
      </w:pPr>
      <w:rPr>
        <w:rFonts w:hint="default"/>
        <w:lang w:val="en-US" w:eastAsia="en-US" w:bidi="ar-SA"/>
      </w:rPr>
    </w:lvl>
    <w:lvl w:ilvl="6" w:tplc="8A72D756">
      <w:numFmt w:val="bullet"/>
      <w:lvlText w:val="•"/>
      <w:lvlJc w:val="left"/>
      <w:pPr>
        <w:ind w:left="7350" w:hanging="253"/>
      </w:pPr>
      <w:rPr>
        <w:rFonts w:hint="default"/>
        <w:lang w:val="en-US" w:eastAsia="en-US" w:bidi="ar-SA"/>
      </w:rPr>
    </w:lvl>
    <w:lvl w:ilvl="7" w:tplc="A88CA3C2">
      <w:numFmt w:val="bullet"/>
      <w:lvlText w:val="•"/>
      <w:lvlJc w:val="left"/>
      <w:pPr>
        <w:ind w:left="8476" w:hanging="253"/>
      </w:pPr>
      <w:rPr>
        <w:rFonts w:hint="default"/>
        <w:lang w:val="en-US" w:eastAsia="en-US" w:bidi="ar-SA"/>
      </w:rPr>
    </w:lvl>
    <w:lvl w:ilvl="8" w:tplc="E990D8B6">
      <w:numFmt w:val="bullet"/>
      <w:lvlText w:val="•"/>
      <w:lvlJc w:val="left"/>
      <w:pPr>
        <w:ind w:left="9602" w:hanging="253"/>
      </w:pPr>
      <w:rPr>
        <w:rFonts w:hint="default"/>
        <w:lang w:val="en-US" w:eastAsia="en-US" w:bidi="ar-SA"/>
      </w:rPr>
    </w:lvl>
  </w:abstractNum>
  <w:abstractNum w:abstractNumId="7" w15:restartNumberingAfterBreak="0">
    <w:nsid w:val="7CD37745"/>
    <w:multiLevelType w:val="hybridMultilevel"/>
    <w:tmpl w:val="DE3EAC0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FBC27A7"/>
    <w:multiLevelType w:val="hybridMultilevel"/>
    <w:tmpl w:val="CF928D40"/>
    <w:lvl w:ilvl="0" w:tplc="AD44C046">
      <w:numFmt w:val="bullet"/>
      <w:lvlText w:val="☐"/>
      <w:lvlJc w:val="left"/>
      <w:pPr>
        <w:ind w:left="720" w:hanging="360"/>
      </w:pPr>
      <w:rPr>
        <w:rFonts w:ascii="Segoe UI Symbol" w:eastAsia="Segoe UI Symbol" w:hAnsi="Segoe UI Symbol" w:cs="Segoe UI Symbol" w:hint="default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2421701">
    <w:abstractNumId w:val="4"/>
  </w:num>
  <w:num w:numId="2" w16cid:durableId="2081512387">
    <w:abstractNumId w:val="6"/>
  </w:num>
  <w:num w:numId="3" w16cid:durableId="758137482">
    <w:abstractNumId w:val="7"/>
  </w:num>
  <w:num w:numId="4" w16cid:durableId="1598439975">
    <w:abstractNumId w:val="2"/>
  </w:num>
  <w:num w:numId="5" w16cid:durableId="1118790322">
    <w:abstractNumId w:val="8"/>
  </w:num>
  <w:num w:numId="6" w16cid:durableId="1810324242">
    <w:abstractNumId w:val="0"/>
  </w:num>
  <w:num w:numId="7" w16cid:durableId="164051984">
    <w:abstractNumId w:val="1"/>
  </w:num>
  <w:num w:numId="8" w16cid:durableId="44838058">
    <w:abstractNumId w:val="3"/>
  </w:num>
  <w:num w:numId="9" w16cid:durableId="16432666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055"/>
    <w:rsid w:val="00045C4E"/>
    <w:rsid w:val="001264F2"/>
    <w:rsid w:val="00152CA3"/>
    <w:rsid w:val="001D7CED"/>
    <w:rsid w:val="00277A83"/>
    <w:rsid w:val="002F6891"/>
    <w:rsid w:val="003B2EAE"/>
    <w:rsid w:val="00496AFE"/>
    <w:rsid w:val="00535051"/>
    <w:rsid w:val="00540055"/>
    <w:rsid w:val="00651BB4"/>
    <w:rsid w:val="00652529"/>
    <w:rsid w:val="006E1E45"/>
    <w:rsid w:val="00821AE3"/>
    <w:rsid w:val="009F36E7"/>
    <w:rsid w:val="00B77AC9"/>
    <w:rsid w:val="00C106A0"/>
    <w:rsid w:val="00C37205"/>
    <w:rsid w:val="00D06B15"/>
    <w:rsid w:val="00E723DD"/>
    <w:rsid w:val="00F97CA5"/>
    <w:rsid w:val="00FC56D2"/>
    <w:rsid w:val="0ED4D786"/>
    <w:rsid w:val="1589E031"/>
    <w:rsid w:val="1E0B5EEA"/>
    <w:rsid w:val="35437633"/>
    <w:rsid w:val="3D5B6E4E"/>
    <w:rsid w:val="4BBBAD88"/>
    <w:rsid w:val="5523D8AD"/>
    <w:rsid w:val="5994363A"/>
    <w:rsid w:val="79EDB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308B66"/>
  <w15:docId w15:val="{BFE4BFBF-0974-4592-A6EA-5E6A7FD3B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5051"/>
    <w:rPr>
      <w:rFonts w:ascii="Arial" w:eastAsia="Arial" w:hAnsi="Arial" w:cs="Arial"/>
      <w:sz w:val="24"/>
    </w:rPr>
  </w:style>
  <w:style w:type="paragraph" w:styleId="Heading1">
    <w:name w:val="heading 1"/>
    <w:basedOn w:val="Normal"/>
    <w:uiPriority w:val="9"/>
    <w:qFormat/>
    <w:rsid w:val="00535051"/>
    <w:pPr>
      <w:ind w:left="360"/>
      <w:outlineLvl w:val="0"/>
    </w:pPr>
    <w:rPr>
      <w:rFonts w:eastAsia="Calibri" w:cs="Calibri"/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rsid w:val="00535051"/>
    <w:pPr>
      <w:ind w:left="618" w:hanging="358"/>
      <w:outlineLvl w:val="1"/>
    </w:pPr>
    <w:rPr>
      <w:rFonts w:eastAsia="Calibri" w:cs="Calibr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35051"/>
    <w:pPr>
      <w:keepNext/>
      <w:keepLines/>
      <w:spacing w:before="40"/>
      <w:outlineLvl w:val="2"/>
    </w:pPr>
    <w:rPr>
      <w:rFonts w:eastAsiaTheme="majorEastAsia" w:cstheme="majorBidi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43"/>
      <w:ind w:left="611" w:hanging="251"/>
    </w:pPr>
    <w:rPr>
      <w:sz w:val="22"/>
    </w:rPr>
  </w:style>
  <w:style w:type="paragraph" w:styleId="ListParagraph">
    <w:name w:val="List Paragraph"/>
    <w:basedOn w:val="Normal"/>
    <w:uiPriority w:val="1"/>
    <w:qFormat/>
    <w:pPr>
      <w:spacing w:before="43"/>
      <w:ind w:left="611" w:hanging="251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Heading3Char">
    <w:name w:val="Heading 3 Char"/>
    <w:basedOn w:val="DefaultParagraphFont"/>
    <w:link w:val="Heading3"/>
    <w:uiPriority w:val="9"/>
    <w:rsid w:val="00535051"/>
    <w:rPr>
      <w:rFonts w:ascii="Arial" w:eastAsiaTheme="majorEastAsia" w:hAnsi="Arial" w:cstheme="majorBidi"/>
      <w:sz w:val="24"/>
      <w:szCs w:val="24"/>
      <w:u w:val="single"/>
    </w:rPr>
  </w:style>
  <w:style w:type="character" w:styleId="Hyperlink">
    <w:name w:val="Hyperlink"/>
    <w:basedOn w:val="DefaultParagraphFont"/>
    <w:uiPriority w:val="99"/>
    <w:unhideWhenUsed/>
    <w:rsid w:val="00651BB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51B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education.ne.gov/ns/forms-resources/national-school-lunch-program/application-income-eligibilit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a446017-7703-4c3f-b4e6-cab8314be752">
      <Terms xmlns="http://schemas.microsoft.com/office/infopath/2007/PartnerControls"/>
    </lcf76f155ced4ddcb4097134ff3c332f>
    <TaxCatchAll xmlns="d78462a8-4321-4311-85af-b40211ded72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099291B95DCA4483BD15DA5EF21328" ma:contentTypeVersion="25" ma:contentTypeDescription="Create a new document." ma:contentTypeScope="" ma:versionID="52fc6c5745d5b055456969cbf248a8fd">
  <xsd:schema xmlns:xsd="http://www.w3.org/2001/XMLSchema" xmlns:xs="http://www.w3.org/2001/XMLSchema" xmlns:p="http://schemas.microsoft.com/office/2006/metadata/properties" xmlns:ns2="ea446017-7703-4c3f-b4e6-cab8314be752" xmlns:ns3="d78462a8-4321-4311-85af-b40211ded72b" targetNamespace="http://schemas.microsoft.com/office/2006/metadata/properties" ma:root="true" ma:fieldsID="7969350acfba986ae466591a0e2174fb" ns2:_="" ns3:_="">
    <xsd:import namespace="ea446017-7703-4c3f-b4e6-cab8314be752"/>
    <xsd:import namespace="d78462a8-4321-4311-85af-b40211ded7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446017-7703-4c3f-b4e6-cab8314be7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6dbaca4-0a10-4075-9d26-b5ffa51738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8462a8-4321-4311-85af-b40211ded72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ce358140-8829-460a-bab8-ec08f84f38a2}" ma:internalName="TaxCatchAll" ma:showField="CatchAllData" ma:web="d78462a8-4321-4311-85af-b40211ded72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9AC83AB-9EDF-4ED1-A802-4D99A7612580}">
  <ds:schemaRefs>
    <ds:schemaRef ds:uri="http://purl.org/dc/elements/1.1/"/>
    <ds:schemaRef ds:uri="http://schemas.openxmlformats.org/package/2006/metadata/core-properties"/>
    <ds:schemaRef ds:uri="d78462a8-4321-4311-85af-b40211ded72b"/>
    <ds:schemaRef ds:uri="http://schemas.microsoft.com/office/2006/metadata/properties"/>
    <ds:schemaRef ds:uri="http://purl.org/dc/terms/"/>
    <ds:schemaRef ds:uri="http://schemas.microsoft.com/office/2006/documentManagement/types"/>
    <ds:schemaRef ds:uri="ea446017-7703-4c3f-b4e6-cab8314be752"/>
    <ds:schemaRef ds:uri="http://www.w3.org/XML/1998/namespace"/>
    <ds:schemaRef ds:uri="http://schemas.microsoft.com/office/infopath/2007/PartnerControl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5B6BE59B-A7BC-4950-A4CB-13E734A9839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034FFE1-4701-4B75-B511-8CD0301AA1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446017-7703-4c3f-b4e6-cab8314be752"/>
    <ds:schemaRef ds:uri="d78462a8-4321-4311-85af-b40211ded7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400</Words>
  <Characters>2283</Characters>
  <Application>Microsoft Office Word</Application>
  <DocSecurity>0</DocSecurity>
  <Lines>19</Lines>
  <Paragraphs>5</Paragraphs>
  <ScaleCrop>false</ScaleCrop>
  <Manager/>
  <Company/>
  <LinksUpToDate>false</LinksUpToDate>
  <CharactersWithSpaces>2678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python-docx</dc:creator>
  <dc:description>generated by python-docx</dc:description>
  <cp:lastModifiedBy>Schmader, Brenna</cp:lastModifiedBy>
  <cp:revision>2</cp:revision>
  <dcterms:created xsi:type="dcterms:W3CDTF">2026-07-10T18:34:00Z</dcterms:created>
  <dcterms:modified xsi:type="dcterms:W3CDTF">2026-07-10T18:34:00Z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2025-07-25T00:00:00Z</vt:filetime>
  </property>
  <property fmtid="{D5CDD505-2E9C-101B-9397-08002B2CF9AE}" pid="3" name="Creator">
    <vt:lpwstr>Acrobat PDFMaker 25 for Word</vt:lpwstr>
  </property>
  <property fmtid="{D5CDD505-2E9C-101B-9397-08002B2CF9AE}" pid="4" name="GrammarlyDocumentId">
    <vt:lpwstr>a4cf7012-fa7c-4a05-bca4-0cb7127d04bb</vt:lpwstr>
  </property>
  <property fmtid="{D5CDD505-2E9C-101B-9397-08002B2CF9AE}" pid="5" name="LastSaved">
    <vt:filetime>2026-06-24T00:00:00Z</vt:filetime>
  </property>
  <property fmtid="{D5CDD505-2E9C-101B-9397-08002B2CF9AE}" pid="6" name="Producer">
    <vt:lpwstr>Adobe PDF Library 25.1.97</vt:lpwstr>
  </property>
  <property fmtid="{D5CDD505-2E9C-101B-9397-08002B2CF9AE}" pid="7" name="SourceModified">
    <vt:lpwstr/>
  </property>
  <property fmtid="{D5CDD505-2E9C-101B-9397-08002B2CF9AE}" pid="8" name="MSIP_Label_7aff96f3-febb-4d97-abce-da8759adbf29_Enabled">
    <vt:lpwstr>true</vt:lpwstr>
  </property>
  <property fmtid="{D5CDD505-2E9C-101B-9397-08002B2CF9AE}" pid="9" name="MSIP_Label_7aff96f3-febb-4d97-abce-da8759adbf29_SetDate">
    <vt:lpwstr>2026-06-24T18:30:39Z</vt:lpwstr>
  </property>
  <property fmtid="{D5CDD505-2E9C-101B-9397-08002B2CF9AE}" pid="10" name="MSIP_Label_7aff96f3-febb-4d97-abce-da8759adbf29_Method">
    <vt:lpwstr>Standard</vt:lpwstr>
  </property>
  <property fmtid="{D5CDD505-2E9C-101B-9397-08002B2CF9AE}" pid="11" name="MSIP_Label_7aff96f3-febb-4d97-abce-da8759adbf29_Name">
    <vt:lpwstr>Confidential</vt:lpwstr>
  </property>
  <property fmtid="{D5CDD505-2E9C-101B-9397-08002B2CF9AE}" pid="12" name="MSIP_Label_7aff96f3-febb-4d97-abce-da8759adbf29_SiteId">
    <vt:lpwstr>9981678a-3c4d-40f7-9624-f41a08565121</vt:lpwstr>
  </property>
  <property fmtid="{D5CDD505-2E9C-101B-9397-08002B2CF9AE}" pid="13" name="MSIP_Label_7aff96f3-febb-4d97-abce-da8759adbf29_ActionId">
    <vt:lpwstr>9940709b-d1f4-49d4-8dde-5e9c7137ff6d</vt:lpwstr>
  </property>
  <property fmtid="{D5CDD505-2E9C-101B-9397-08002B2CF9AE}" pid="14" name="MSIP_Label_7aff96f3-febb-4d97-abce-da8759adbf29_ContentBits">
    <vt:lpwstr>0</vt:lpwstr>
  </property>
  <property fmtid="{D5CDD505-2E9C-101B-9397-08002B2CF9AE}" pid="15" name="MSIP_Label_7aff96f3-febb-4d97-abce-da8759adbf29_Tag">
    <vt:lpwstr>10, 3, 0, 1</vt:lpwstr>
  </property>
  <property fmtid="{D5CDD505-2E9C-101B-9397-08002B2CF9AE}" pid="16" name="ContentTypeId">
    <vt:lpwstr>0x0101007D099291B95DCA4483BD15DA5EF21328</vt:lpwstr>
  </property>
  <property fmtid="{D5CDD505-2E9C-101B-9397-08002B2CF9AE}" pid="17" name="MediaServiceImageTags">
    <vt:lpwstr/>
  </property>
</Properties>
</file>