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E0AA6" w:rsidRDefault="00FE0AA6" w14:paraId="02A24163" w14:textId="77777777">
      <w:pPr>
        <w:tabs>
          <w:tab w:val="right" w:pos="9360"/>
        </w:tabs>
        <w:rPr>
          <w:rFonts w:ascii="Arial" w:hAnsi="Arial" w:cs="Arial"/>
          <w:sz w:val="18"/>
        </w:rPr>
      </w:pPr>
      <w:r>
        <w:rPr>
          <w:rFonts w:ascii="Arial" w:hAnsi="Arial" w:cs="Arial"/>
          <w:sz w:val="22"/>
        </w:rPr>
        <w:t xml:space="preserve">                                                                                                                         </w:t>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p>
    <w:p w:rsidRPr="00E7407B" w:rsidR="00FE0AA6" w:rsidRDefault="00FE0AA6" w14:paraId="67B47839" w14:textId="77777777">
      <w:pPr>
        <w:pStyle w:val="Heading1"/>
        <w:rPr>
          <w:sz w:val="24"/>
          <w:szCs w:val="24"/>
        </w:rPr>
      </w:pPr>
      <w:r w:rsidRPr="00E7407B">
        <w:rPr>
          <w:sz w:val="24"/>
          <w:szCs w:val="24"/>
        </w:rPr>
        <w:t>Notice of Approval/Denial</w:t>
      </w:r>
      <w:r w:rsidR="0047314D">
        <w:rPr>
          <w:sz w:val="24"/>
          <w:szCs w:val="24"/>
        </w:rPr>
        <w:t xml:space="preserve"> for Special Milk Program</w:t>
      </w:r>
    </w:p>
    <w:p w:rsidRPr="00E7407B" w:rsidR="00FE0AA6" w:rsidRDefault="00FE0AA6" w14:paraId="672A6659" w14:textId="77777777">
      <w:pPr>
        <w:rPr>
          <w:rFonts w:ascii="Arial" w:hAnsi="Arial" w:cs="Arial"/>
          <w:b/>
          <w:bCs/>
          <w:sz w:val="20"/>
        </w:rPr>
      </w:pPr>
    </w:p>
    <w:p w:rsidRPr="00E7407B" w:rsidR="00FE0AA6" w:rsidRDefault="00FE0AA6" w14:paraId="52EDB151" w14:textId="77777777">
      <w:pPr>
        <w:rPr>
          <w:rFonts w:ascii="Arial" w:hAnsi="Arial" w:cs="Arial"/>
          <w:sz w:val="20"/>
        </w:rPr>
      </w:pPr>
      <w:r w:rsidRPr="00E7407B">
        <w:rPr>
          <w:rFonts w:ascii="Arial" w:hAnsi="Arial" w:cs="Arial"/>
          <w:b/>
          <w:bCs/>
          <w:sz w:val="20"/>
        </w:rPr>
        <w:t>[Date]</w:t>
      </w:r>
    </w:p>
    <w:p w:rsidRPr="00E7407B" w:rsidR="00FE0AA6" w:rsidRDefault="00FE0AA6" w14:paraId="0A37501D" w14:textId="77777777">
      <w:pPr>
        <w:rPr>
          <w:rFonts w:ascii="Arial" w:hAnsi="Arial" w:cs="Arial"/>
          <w:b/>
          <w:bCs/>
          <w:sz w:val="20"/>
        </w:rPr>
      </w:pPr>
    </w:p>
    <w:p w:rsidRPr="00E7407B" w:rsidR="00FE0AA6" w:rsidRDefault="00FE0AA6" w14:paraId="389D115D" w14:textId="77777777">
      <w:pPr>
        <w:rPr>
          <w:rFonts w:ascii="Arial" w:hAnsi="Arial" w:cs="Arial"/>
          <w:b/>
          <w:bCs/>
          <w:sz w:val="20"/>
        </w:rPr>
      </w:pPr>
      <w:r w:rsidRPr="00E7407B">
        <w:rPr>
          <w:rFonts w:ascii="Arial" w:hAnsi="Arial" w:cs="Arial"/>
          <w:b/>
          <w:bCs/>
          <w:sz w:val="20"/>
        </w:rPr>
        <w:t xml:space="preserve">[Child(ren)’s Name(s)] </w:t>
      </w:r>
    </w:p>
    <w:p w:rsidRPr="00E7407B" w:rsidR="00FE0AA6" w:rsidRDefault="00FE0AA6" w14:paraId="5DAB6C7B" w14:textId="77777777">
      <w:pPr>
        <w:rPr>
          <w:rFonts w:ascii="Arial" w:hAnsi="Arial" w:cs="Arial"/>
          <w:sz w:val="20"/>
        </w:rPr>
      </w:pPr>
    </w:p>
    <w:p w:rsidRPr="00E7407B" w:rsidR="00FE0AA6" w:rsidRDefault="00FE0AA6" w14:paraId="4EF2BDD3" w14:textId="77777777">
      <w:pPr>
        <w:rPr>
          <w:rFonts w:ascii="Arial" w:hAnsi="Arial" w:cs="Arial"/>
          <w:b/>
          <w:bCs/>
          <w:sz w:val="20"/>
        </w:rPr>
      </w:pPr>
      <w:r w:rsidRPr="00E7407B">
        <w:rPr>
          <w:rFonts w:ascii="Arial" w:hAnsi="Arial" w:cs="Arial"/>
          <w:b/>
          <w:bCs/>
          <w:sz w:val="20"/>
        </w:rPr>
        <w:t>[School(s)]</w:t>
      </w:r>
    </w:p>
    <w:p w:rsidRPr="00E7407B" w:rsidR="00FE0AA6" w:rsidRDefault="00FE0AA6" w14:paraId="02EB378F" w14:textId="77777777">
      <w:pPr>
        <w:rPr>
          <w:rFonts w:ascii="Arial" w:hAnsi="Arial" w:cs="Arial"/>
          <w:b/>
          <w:bCs/>
          <w:sz w:val="20"/>
        </w:rPr>
      </w:pPr>
    </w:p>
    <w:p w:rsidRPr="00E7407B" w:rsidR="00FE0AA6" w:rsidRDefault="00FE0AA6" w14:paraId="2860A32A" w14:textId="77777777">
      <w:pPr>
        <w:rPr>
          <w:rFonts w:ascii="Arial" w:hAnsi="Arial" w:cs="Arial"/>
          <w:b/>
          <w:bCs/>
          <w:sz w:val="20"/>
        </w:rPr>
      </w:pPr>
      <w:r w:rsidRPr="00E7407B">
        <w:rPr>
          <w:rFonts w:ascii="Arial" w:hAnsi="Arial" w:cs="Arial"/>
          <w:b/>
          <w:bCs/>
          <w:sz w:val="20"/>
        </w:rPr>
        <w:t>[Parent’s Name and Address]</w:t>
      </w:r>
    </w:p>
    <w:p w:rsidRPr="00E7407B" w:rsidR="00FE0AA6" w:rsidRDefault="00FE0AA6" w14:paraId="6A05A809" w14:textId="77777777">
      <w:pPr>
        <w:rPr>
          <w:rFonts w:ascii="Arial" w:hAnsi="Arial" w:cs="Arial"/>
          <w:sz w:val="20"/>
        </w:rPr>
      </w:pPr>
    </w:p>
    <w:p w:rsidRPr="00E7407B" w:rsidR="00FE0AA6" w:rsidRDefault="00FE0AA6" w14:paraId="7133EEE3" w14:textId="77777777">
      <w:pPr>
        <w:rPr>
          <w:rFonts w:ascii="Arial" w:hAnsi="Arial" w:cs="Arial"/>
          <w:sz w:val="20"/>
        </w:rPr>
      </w:pPr>
      <w:r w:rsidRPr="00E7407B">
        <w:rPr>
          <w:rFonts w:ascii="Arial" w:hAnsi="Arial" w:cs="Arial"/>
          <w:sz w:val="20"/>
        </w:rPr>
        <w:t>Dear Parent//Guardian:</w:t>
      </w:r>
    </w:p>
    <w:p w:rsidRPr="00E7407B" w:rsidR="00FE0AA6" w:rsidRDefault="00FE0AA6" w14:paraId="5A39BBE3" w14:textId="77777777">
      <w:pPr>
        <w:rPr>
          <w:rFonts w:ascii="Arial" w:hAnsi="Arial" w:cs="Arial"/>
          <w:sz w:val="20"/>
        </w:rPr>
      </w:pPr>
    </w:p>
    <w:p w:rsidR="00FE0AA6" w:rsidRDefault="00FE0AA6" w14:paraId="4A192EDF" w14:textId="77777777">
      <w:pPr>
        <w:rPr>
          <w:rFonts w:ascii="Arial" w:hAnsi="Arial" w:cs="Arial"/>
          <w:sz w:val="20"/>
        </w:rPr>
      </w:pPr>
      <w:r w:rsidRPr="00E7407B">
        <w:rPr>
          <w:rFonts w:ascii="Arial" w:hAnsi="Arial" w:cs="Arial"/>
          <w:sz w:val="20"/>
        </w:rPr>
        <w:t>Based on your application or other supporting document</w:t>
      </w:r>
      <w:r w:rsidRPr="00E7407B" w:rsidR="00E7407B">
        <w:rPr>
          <w:rFonts w:ascii="Arial" w:hAnsi="Arial" w:cs="Arial"/>
          <w:sz w:val="20"/>
        </w:rPr>
        <w:t>ation</w:t>
      </w:r>
      <w:r w:rsidR="00DA2398">
        <w:rPr>
          <w:rFonts w:ascii="Arial" w:hAnsi="Arial" w:cs="Arial"/>
          <w:sz w:val="20"/>
        </w:rPr>
        <w:t xml:space="preserve"> received by our office</w:t>
      </w:r>
      <w:r w:rsidRPr="00E7407B">
        <w:rPr>
          <w:rFonts w:ascii="Arial" w:hAnsi="Arial" w:cs="Arial"/>
          <w:sz w:val="20"/>
        </w:rPr>
        <w:t>, your child</w:t>
      </w:r>
      <w:r w:rsidRPr="00E7407B" w:rsidR="00E7407B">
        <w:rPr>
          <w:rFonts w:ascii="Arial" w:hAnsi="Arial" w:cs="Arial"/>
          <w:sz w:val="20"/>
        </w:rPr>
        <w:t>/children</w:t>
      </w:r>
      <w:r w:rsidRPr="00E7407B">
        <w:rPr>
          <w:rFonts w:ascii="Arial" w:hAnsi="Arial" w:cs="Arial"/>
          <w:sz w:val="20"/>
        </w:rPr>
        <w:t xml:space="preserve"> ha</w:t>
      </w:r>
      <w:r w:rsidRPr="00E7407B" w:rsidR="00E7407B">
        <w:rPr>
          <w:rFonts w:ascii="Arial" w:hAnsi="Arial" w:cs="Arial"/>
          <w:sz w:val="20"/>
        </w:rPr>
        <w:t>ve</w:t>
      </w:r>
      <w:r w:rsidRPr="00E7407B">
        <w:rPr>
          <w:rFonts w:ascii="Arial" w:hAnsi="Arial" w:cs="Arial"/>
          <w:sz w:val="20"/>
        </w:rPr>
        <w:t xml:space="preserve"> been:</w:t>
      </w:r>
    </w:p>
    <w:p w:rsidRPr="00E7407B" w:rsidR="00DA2398" w:rsidRDefault="00DA2398" w14:paraId="41C8F396" w14:textId="77777777">
      <w:pPr>
        <w:rPr>
          <w:rFonts w:ascii="Arial" w:hAnsi="Arial" w:cs="Arial"/>
          <w:sz w:val="20"/>
        </w:rPr>
      </w:pPr>
    </w:p>
    <w:p w:rsidR="0063690B" w:rsidP="009C5F2F" w:rsidRDefault="00FE0AA6" w14:paraId="2D2D3029" w14:textId="77777777">
      <w:pPr>
        <w:tabs>
          <w:tab w:val="left" w:pos="-1440"/>
        </w:tabs>
        <w:ind w:left="720" w:hanging="720"/>
        <w:rPr>
          <w:rFonts w:ascii="Arial" w:hAnsi="Arial" w:cs="Arial"/>
          <w:sz w:val="20"/>
        </w:rPr>
      </w:pPr>
      <w:r w:rsidRPr="00E7407B">
        <w:rPr>
          <w:rFonts w:ascii="Arial" w:hAnsi="Arial" w:cs="Arial"/>
          <w:sz w:val="20"/>
        </w:rPr>
        <w:t>_____</w:t>
      </w:r>
      <w:r w:rsidRPr="00E7407B">
        <w:rPr>
          <w:rFonts w:ascii="Arial" w:hAnsi="Arial" w:cs="Arial"/>
          <w:sz w:val="20"/>
        </w:rPr>
        <w:tab/>
      </w:r>
      <w:r w:rsidRPr="00CF331E" w:rsidR="009C5F2F">
        <w:rPr>
          <w:rFonts w:ascii="Arial" w:hAnsi="Arial" w:cs="Arial"/>
          <w:sz w:val="20"/>
        </w:rPr>
        <w:t>Approved for free m</w:t>
      </w:r>
      <w:r w:rsidR="009C5F2F">
        <w:rPr>
          <w:rFonts w:ascii="Arial" w:hAnsi="Arial" w:cs="Arial"/>
          <w:sz w:val="20"/>
        </w:rPr>
        <w:t xml:space="preserve">ilk based on:  </w:t>
      </w:r>
    </w:p>
    <w:p w:rsidR="009C5F2F" w:rsidP="009C5F2F" w:rsidRDefault="0063690B" w14:paraId="667B844C" w14:textId="77777777">
      <w:pPr>
        <w:tabs>
          <w:tab w:val="left" w:pos="-1440"/>
        </w:tabs>
        <w:ind w:left="720" w:hanging="720"/>
        <w:rPr>
          <w:rFonts w:ascii="Arial" w:hAnsi="Arial" w:cs="Arial"/>
          <w:sz w:val="20"/>
        </w:rPr>
      </w:pPr>
      <w:r>
        <w:rPr>
          <w:noProof/>
          <w:snapToGrid/>
        </w:rPr>
        <w:t xml:space="preserve">     </w:t>
      </w:r>
      <w:r w:rsidR="009C5F2F">
        <w:rPr>
          <w:rFonts w:ascii="Symbol" w:hAnsi="Symbol" w:eastAsia="Symbol" w:cs="Symbol"/>
          <w:noProof/>
          <w:snapToGrid/>
        </w:rPr>
        <w:t>□</w:t>
      </w:r>
      <w:r w:rsidR="009C5F2F">
        <w:rPr>
          <w:noProof/>
          <w:snapToGrid/>
        </w:rPr>
        <w:t xml:space="preserve"> </w:t>
      </w:r>
      <w:r w:rsidR="009C5F2F">
        <w:rPr>
          <w:rFonts w:ascii="Arial" w:hAnsi="Arial" w:cs="Arial"/>
          <w:sz w:val="20"/>
        </w:rPr>
        <w:t>Household Meal Application</w:t>
      </w:r>
    </w:p>
    <w:p w:rsidR="00FE0AA6" w:rsidP="0063690B" w:rsidRDefault="009C5F2F" w14:paraId="53A78529" w14:textId="77777777">
      <w:pPr>
        <w:tabs>
          <w:tab w:val="left" w:pos="-1440"/>
        </w:tabs>
        <w:rPr>
          <w:rFonts w:ascii="Arial" w:hAnsi="Arial" w:cs="Arial"/>
          <w:sz w:val="20"/>
        </w:rPr>
      </w:pPr>
      <w:r>
        <w:rPr>
          <w:rFonts w:ascii="Arial" w:hAnsi="Arial" w:cs="Arial"/>
          <w:sz w:val="20"/>
        </w:rPr>
        <w:t xml:space="preserve"> </w:t>
      </w:r>
      <w:r w:rsidR="0063690B">
        <w:rPr>
          <w:rFonts w:ascii="Arial" w:hAnsi="Arial" w:cs="Arial"/>
          <w:sz w:val="20"/>
        </w:rPr>
        <w:t xml:space="preserve">           </w:t>
      </w:r>
      <w:r>
        <w:rPr>
          <w:rFonts w:ascii="Arial" w:hAnsi="Arial" w:cs="Arial"/>
          <w:sz w:val="20"/>
        </w:rPr>
        <w:t xml:space="preserve"> </w:t>
      </w:r>
      <w:r>
        <w:rPr>
          <w:rFonts w:ascii="Symbol" w:hAnsi="Symbol" w:eastAsia="Symbol" w:cs="Symbol"/>
          <w:noProof/>
          <w:snapToGrid/>
        </w:rPr>
        <w:t>□</w:t>
      </w:r>
      <w:r>
        <w:rPr>
          <w:noProof/>
          <w:snapToGrid/>
        </w:rPr>
        <w:t xml:space="preserve"> </w:t>
      </w:r>
      <w:r>
        <w:rPr>
          <w:rFonts w:ascii="Arial" w:hAnsi="Arial" w:cs="Arial"/>
          <w:sz w:val="20"/>
        </w:rPr>
        <w:t>Direct Certification – no further application is necessary</w:t>
      </w:r>
      <w:r w:rsidR="0063690B">
        <w:rPr>
          <w:rFonts w:ascii="Arial" w:hAnsi="Arial" w:cs="Arial"/>
          <w:sz w:val="20"/>
        </w:rPr>
        <w:t>.</w:t>
      </w:r>
      <w:r>
        <w:rPr>
          <w:rFonts w:ascii="Arial" w:hAnsi="Arial" w:cs="Arial"/>
          <w:sz w:val="20"/>
        </w:rPr>
        <w:tab/>
      </w:r>
    </w:p>
    <w:p w:rsidRPr="00E7407B" w:rsidR="009C5F2F" w:rsidP="009C5F2F" w:rsidRDefault="009C5F2F" w14:paraId="72A3D3EC" w14:textId="77777777">
      <w:pPr>
        <w:tabs>
          <w:tab w:val="left" w:pos="-1440"/>
        </w:tabs>
        <w:ind w:left="720" w:hanging="720"/>
        <w:rPr>
          <w:rFonts w:ascii="Arial" w:hAnsi="Arial" w:cs="Arial"/>
          <w:sz w:val="20"/>
        </w:rPr>
      </w:pPr>
    </w:p>
    <w:p w:rsidRPr="00E7407B" w:rsidR="00FE0AA6" w:rsidRDefault="00FE0AA6" w14:paraId="46F4577B" w14:textId="77777777">
      <w:pPr>
        <w:tabs>
          <w:tab w:val="left" w:pos="-1440"/>
        </w:tabs>
        <w:ind w:left="720" w:hanging="720"/>
        <w:rPr>
          <w:rFonts w:ascii="Arial" w:hAnsi="Arial" w:cs="Arial"/>
          <w:sz w:val="20"/>
        </w:rPr>
      </w:pPr>
      <w:r w:rsidRPr="00E7407B">
        <w:rPr>
          <w:rFonts w:ascii="Arial" w:hAnsi="Arial" w:cs="Arial"/>
          <w:sz w:val="20"/>
        </w:rPr>
        <w:t>_____</w:t>
      </w:r>
      <w:r w:rsidRPr="00E7407B">
        <w:rPr>
          <w:rFonts w:ascii="Arial" w:hAnsi="Arial" w:cs="Arial"/>
          <w:sz w:val="20"/>
        </w:rPr>
        <w:tab/>
      </w:r>
      <w:r w:rsidRPr="00E7407B">
        <w:rPr>
          <w:rFonts w:ascii="Arial" w:hAnsi="Arial" w:cs="Arial"/>
          <w:sz w:val="20"/>
        </w:rPr>
        <w:t>Denied for the following reasons:</w:t>
      </w:r>
    </w:p>
    <w:p w:rsidRPr="00E7407B" w:rsidR="00FE0AA6" w:rsidRDefault="00FE0AA6" w14:paraId="70B9996D" w14:textId="77777777">
      <w:pPr>
        <w:ind w:left="720"/>
        <w:rPr>
          <w:rFonts w:ascii="Arial" w:hAnsi="Arial" w:cs="Arial"/>
          <w:sz w:val="20"/>
        </w:rPr>
      </w:pPr>
      <w:r w:rsidRPr="00E7407B">
        <w:rPr>
          <w:rFonts w:ascii="Arial" w:hAnsi="Arial" w:cs="Arial"/>
          <w:sz w:val="20"/>
        </w:rPr>
        <w:t>_____ Income over the allowable amount.</w:t>
      </w:r>
    </w:p>
    <w:p w:rsidRPr="00E7407B" w:rsidR="00570A43" w:rsidRDefault="00FE0AA6" w14:paraId="7CEB964E" w14:textId="77777777">
      <w:pPr>
        <w:ind w:left="720"/>
        <w:rPr>
          <w:rFonts w:ascii="Arial" w:hAnsi="Arial" w:cs="Arial"/>
          <w:sz w:val="20"/>
        </w:rPr>
      </w:pPr>
      <w:r w:rsidRPr="00E7407B">
        <w:rPr>
          <w:rFonts w:ascii="Arial" w:hAnsi="Arial" w:cs="Arial"/>
          <w:sz w:val="20"/>
        </w:rPr>
        <w:t xml:space="preserve">_____ Incomplete application.  Complete the following information: </w:t>
      </w:r>
    </w:p>
    <w:p w:rsidRPr="00E7407B" w:rsidR="00570A43" w:rsidRDefault="00570A43" w14:paraId="0D0B940D" w14:textId="77777777">
      <w:pPr>
        <w:ind w:left="720"/>
        <w:rPr>
          <w:rFonts w:ascii="Arial" w:hAnsi="Arial" w:cs="Arial"/>
          <w:sz w:val="20"/>
        </w:rPr>
      </w:pPr>
    </w:p>
    <w:p w:rsidRPr="00E7407B" w:rsidR="00FE0AA6" w:rsidRDefault="00FE0AA6" w14:paraId="62C7C72E" w14:textId="77777777">
      <w:pPr>
        <w:ind w:left="720"/>
        <w:rPr>
          <w:rFonts w:ascii="Arial" w:hAnsi="Arial" w:cs="Arial"/>
          <w:sz w:val="20"/>
        </w:rPr>
      </w:pPr>
      <w:r w:rsidRPr="00E7407B">
        <w:rPr>
          <w:rFonts w:ascii="Arial" w:hAnsi="Arial" w:cs="Arial"/>
          <w:sz w:val="20"/>
        </w:rPr>
        <w:t xml:space="preserve"> ______________________________________________________________________</w:t>
      </w:r>
    </w:p>
    <w:p w:rsidRPr="00E7407B" w:rsidR="00FE0AA6" w:rsidRDefault="00FE0AA6" w14:paraId="0E27B00A" w14:textId="77777777">
      <w:pPr>
        <w:rPr>
          <w:rFonts w:ascii="Arial" w:hAnsi="Arial" w:cs="Arial"/>
          <w:sz w:val="20"/>
        </w:rPr>
      </w:pPr>
    </w:p>
    <w:p w:rsidRPr="00E7407B" w:rsidR="00E7407B" w:rsidP="00E7407B" w:rsidRDefault="00E7407B" w14:paraId="5F00066A" w14:textId="77777777">
      <w:pPr>
        <w:rPr>
          <w:rFonts w:ascii="Arial" w:hAnsi="Arial" w:cs="Arial"/>
          <w:sz w:val="20"/>
        </w:rPr>
      </w:pPr>
      <w:r w:rsidRPr="00E7407B">
        <w:rPr>
          <w:rFonts w:ascii="Arial" w:hAnsi="Arial" w:cs="Arial"/>
          <w:sz w:val="20"/>
        </w:rPr>
        <w:t>Please contact your school in the following situations:</w:t>
      </w:r>
    </w:p>
    <w:p w:rsidRPr="00E7407B" w:rsidR="00E7407B" w:rsidP="00E7407B" w:rsidRDefault="00E7407B" w14:paraId="6A5982D1" w14:textId="77777777">
      <w:pPr>
        <w:pStyle w:val="ListParagraph"/>
        <w:numPr>
          <w:ilvl w:val="0"/>
          <w:numId w:val="2"/>
        </w:numPr>
        <w:rPr>
          <w:rFonts w:ascii="Arial" w:hAnsi="Arial" w:cs="Arial"/>
          <w:sz w:val="20"/>
          <w:szCs w:val="20"/>
        </w:rPr>
      </w:pPr>
      <w:r w:rsidRPr="00E7407B">
        <w:rPr>
          <w:rFonts w:ascii="Arial" w:hAnsi="Arial" w:cs="Arial"/>
          <w:sz w:val="20"/>
          <w:szCs w:val="20"/>
        </w:rPr>
        <w:t>If there are other school-aged children in your household who are not listed above and you would like them to receive free milk</w:t>
      </w:r>
    </w:p>
    <w:p w:rsidRPr="00E7407B" w:rsidR="00E7407B" w:rsidP="00E7407B" w:rsidRDefault="00E7407B" w14:paraId="3C2E5D44" w14:textId="77777777">
      <w:pPr>
        <w:pStyle w:val="ListParagraph"/>
        <w:numPr>
          <w:ilvl w:val="0"/>
          <w:numId w:val="2"/>
        </w:numPr>
        <w:rPr>
          <w:rFonts w:ascii="Arial" w:hAnsi="Arial" w:cs="Arial"/>
          <w:sz w:val="20"/>
          <w:szCs w:val="20"/>
        </w:rPr>
      </w:pPr>
      <w:r w:rsidRPr="00E7407B">
        <w:rPr>
          <w:rFonts w:ascii="Arial" w:hAnsi="Arial" w:cs="Arial"/>
          <w:sz w:val="20"/>
          <w:szCs w:val="20"/>
        </w:rPr>
        <w:t>You do not want your child/children to receive free milk</w:t>
      </w:r>
    </w:p>
    <w:p w:rsidRPr="00E7407B" w:rsidR="00E7407B" w:rsidP="00E7407B" w:rsidRDefault="00E7407B" w14:paraId="6DF72760" w14:textId="77777777">
      <w:pPr>
        <w:pStyle w:val="ListParagraph"/>
        <w:numPr>
          <w:ilvl w:val="0"/>
          <w:numId w:val="2"/>
        </w:numPr>
        <w:rPr>
          <w:rFonts w:ascii="Arial" w:hAnsi="Arial" w:cs="Arial"/>
          <w:sz w:val="20"/>
          <w:szCs w:val="20"/>
        </w:rPr>
      </w:pPr>
      <w:r w:rsidRPr="00E7407B">
        <w:rPr>
          <w:rFonts w:ascii="Arial" w:hAnsi="Arial" w:cs="Arial"/>
          <w:sz w:val="20"/>
          <w:szCs w:val="20"/>
        </w:rPr>
        <w:t>You have additional question</w:t>
      </w:r>
      <w:r>
        <w:rPr>
          <w:rFonts w:ascii="Arial" w:hAnsi="Arial" w:cs="Arial"/>
          <w:sz w:val="20"/>
          <w:szCs w:val="20"/>
        </w:rPr>
        <w:t>s</w:t>
      </w:r>
    </w:p>
    <w:p w:rsidRPr="00E7407B" w:rsidR="00E7407B" w:rsidRDefault="00E7407B" w14:paraId="60061E4C" w14:textId="77777777">
      <w:pPr>
        <w:rPr>
          <w:rFonts w:ascii="Arial" w:hAnsi="Arial" w:cs="Arial"/>
          <w:sz w:val="20"/>
        </w:rPr>
      </w:pPr>
    </w:p>
    <w:p w:rsidRPr="00E7407B" w:rsidR="00FE0AA6" w:rsidRDefault="00FE0AA6" w14:paraId="7EA66F30" w14:textId="77777777">
      <w:pPr>
        <w:rPr>
          <w:rFonts w:ascii="Arial" w:hAnsi="Arial" w:cs="Arial"/>
          <w:sz w:val="20"/>
        </w:rPr>
      </w:pPr>
      <w:r w:rsidRPr="00E7407B">
        <w:rPr>
          <w:rFonts w:ascii="Arial" w:hAnsi="Arial" w:cs="Arial"/>
          <w:sz w:val="20"/>
        </w:rPr>
        <w:t>If you do not agree with this decision, you may discuss it with the district's hearing official.  You also have a right to a fair hearing.  To request a fair hearing, call or write the following official:</w:t>
      </w:r>
    </w:p>
    <w:p w:rsidRPr="00E7407B" w:rsidR="00FE0AA6" w:rsidRDefault="00FE0AA6" w14:paraId="44EAFD9C" w14:textId="77777777">
      <w:pPr>
        <w:rPr>
          <w:rFonts w:ascii="Arial" w:hAnsi="Arial" w:cs="Arial"/>
          <w:sz w:val="20"/>
        </w:rPr>
      </w:pPr>
    </w:p>
    <w:p w:rsidRPr="00E7407B" w:rsidR="00FE0AA6" w:rsidRDefault="00FE0AA6" w14:paraId="0E781EAE" w14:textId="77777777">
      <w:pPr>
        <w:ind w:firstLine="720"/>
        <w:rPr>
          <w:rFonts w:ascii="Arial" w:hAnsi="Arial" w:cs="Arial"/>
          <w:b/>
          <w:bCs/>
          <w:sz w:val="20"/>
        </w:rPr>
      </w:pPr>
      <w:r w:rsidRPr="00E7407B">
        <w:rPr>
          <w:rFonts w:ascii="Arial" w:hAnsi="Arial" w:cs="Arial"/>
          <w:b/>
          <w:bCs/>
          <w:sz w:val="20"/>
        </w:rPr>
        <w:t>[Name and Title]</w:t>
      </w:r>
    </w:p>
    <w:p w:rsidRPr="00E7407B" w:rsidR="00FE0AA6" w:rsidRDefault="00FE0AA6" w14:paraId="324EEBF3" w14:textId="77777777">
      <w:pPr>
        <w:ind w:firstLine="720"/>
        <w:rPr>
          <w:rFonts w:ascii="Arial" w:hAnsi="Arial" w:cs="Arial"/>
          <w:b/>
          <w:bCs/>
          <w:sz w:val="20"/>
        </w:rPr>
      </w:pPr>
      <w:r w:rsidRPr="00E7407B">
        <w:rPr>
          <w:rFonts w:ascii="Arial" w:hAnsi="Arial" w:cs="Arial"/>
          <w:b/>
          <w:bCs/>
          <w:sz w:val="20"/>
        </w:rPr>
        <w:t>[Address]</w:t>
      </w:r>
    </w:p>
    <w:p w:rsidRPr="00E7407B" w:rsidR="00FE0AA6" w:rsidRDefault="00FE0AA6" w14:paraId="560F31EA" w14:textId="77777777">
      <w:pPr>
        <w:ind w:firstLine="720"/>
        <w:rPr>
          <w:rFonts w:ascii="Arial" w:hAnsi="Arial" w:cs="Arial"/>
          <w:sz w:val="20"/>
        </w:rPr>
      </w:pPr>
      <w:r w:rsidRPr="00E7407B">
        <w:rPr>
          <w:rFonts w:ascii="Arial" w:hAnsi="Arial" w:cs="Arial"/>
          <w:b/>
          <w:bCs/>
          <w:sz w:val="20"/>
        </w:rPr>
        <w:t>[Phone]</w:t>
      </w:r>
    </w:p>
    <w:p w:rsidRPr="00E7407B" w:rsidR="00FE0AA6" w:rsidRDefault="00FE0AA6" w14:paraId="29D6B04F" w14:textId="77777777">
      <w:pPr>
        <w:rPr>
          <w:rFonts w:ascii="Arial" w:hAnsi="Arial" w:cs="Arial"/>
          <w:sz w:val="20"/>
        </w:rPr>
      </w:pPr>
      <w:r w:rsidRPr="00E7407B">
        <w:rPr>
          <w:rFonts w:ascii="Arial" w:hAnsi="Arial" w:cs="Arial"/>
          <w:sz w:val="20"/>
        </w:rPr>
        <w:t xml:space="preserve"> </w:t>
      </w:r>
    </w:p>
    <w:p w:rsidRPr="00E7407B" w:rsidR="00FE0AA6" w:rsidRDefault="00FE0AA6" w14:paraId="4906125C" w14:textId="77777777">
      <w:pPr>
        <w:rPr>
          <w:rFonts w:ascii="Arial" w:hAnsi="Arial" w:cs="Arial"/>
          <w:sz w:val="20"/>
        </w:rPr>
      </w:pPr>
      <w:r w:rsidRPr="00E7407B">
        <w:rPr>
          <w:rFonts w:ascii="Arial" w:hAnsi="Arial" w:cs="Arial"/>
          <w:sz w:val="20"/>
        </w:rPr>
        <w:t xml:space="preserve">Once approved, your application qualifies you for free milk for the remainder of the school year. </w:t>
      </w:r>
    </w:p>
    <w:p w:rsidRPr="00E7407B" w:rsidR="00FE0AA6" w:rsidRDefault="00FE0AA6" w14:paraId="4B94D5A5" w14:textId="77777777">
      <w:pPr>
        <w:rPr>
          <w:rFonts w:ascii="Arial" w:hAnsi="Arial" w:cs="Arial"/>
          <w:sz w:val="20"/>
        </w:rPr>
      </w:pPr>
    </w:p>
    <w:p w:rsidRPr="00E7407B" w:rsidR="00FE0AA6" w:rsidRDefault="00FE0AA6" w14:paraId="51386AEA" w14:textId="77777777">
      <w:pPr>
        <w:rPr>
          <w:rFonts w:ascii="Arial" w:hAnsi="Arial" w:cs="Arial"/>
          <w:sz w:val="20"/>
        </w:rPr>
      </w:pPr>
      <w:r w:rsidRPr="00E7407B">
        <w:rPr>
          <w:rFonts w:ascii="Arial" w:hAnsi="Arial" w:cs="Arial"/>
          <w:sz w:val="20"/>
        </w:rPr>
        <w:t xml:space="preserve">You may reapply for benefits at any time during the school year.  If you are not eligible now but have a decrease in household income, become unemployed, have an increase in household size, or qualify for </w:t>
      </w:r>
      <w:r w:rsidR="00E7407B">
        <w:rPr>
          <w:rFonts w:ascii="Arial" w:hAnsi="Arial" w:cs="Arial"/>
          <w:sz w:val="20"/>
        </w:rPr>
        <w:t xml:space="preserve">SNAP, TANF or </w:t>
      </w:r>
      <w:r w:rsidRPr="00E7407B">
        <w:rPr>
          <w:rFonts w:ascii="Arial" w:hAnsi="Arial" w:cs="Arial"/>
          <w:sz w:val="20"/>
        </w:rPr>
        <w:t>FDPIR</w:t>
      </w:r>
      <w:r w:rsidR="00E7407B">
        <w:rPr>
          <w:rFonts w:ascii="Arial" w:hAnsi="Arial" w:cs="Arial"/>
          <w:sz w:val="20"/>
        </w:rPr>
        <w:t xml:space="preserve"> </w:t>
      </w:r>
      <w:r w:rsidRPr="00E7407B">
        <w:rPr>
          <w:rFonts w:ascii="Arial" w:hAnsi="Arial" w:cs="Arial"/>
          <w:sz w:val="20"/>
        </w:rPr>
        <w:t>you may fill out another application at that time.</w:t>
      </w:r>
    </w:p>
    <w:p w:rsidR="00E7407B" w:rsidRDefault="00E7407B" w14:paraId="3DEEC669" w14:textId="77777777">
      <w:pPr>
        <w:rPr>
          <w:rFonts w:ascii="Arial" w:hAnsi="Arial" w:cs="Arial"/>
          <w:sz w:val="20"/>
        </w:rPr>
      </w:pPr>
    </w:p>
    <w:p w:rsidRPr="00E7407B" w:rsidR="00FE0AA6" w:rsidRDefault="00FE0AA6" w14:paraId="5CF11C59" w14:textId="77777777">
      <w:pPr>
        <w:rPr>
          <w:rFonts w:ascii="Arial" w:hAnsi="Arial" w:cs="Arial"/>
          <w:sz w:val="20"/>
        </w:rPr>
      </w:pPr>
      <w:r w:rsidRPr="00E7407B">
        <w:rPr>
          <w:rFonts w:ascii="Arial" w:hAnsi="Arial" w:cs="Arial"/>
          <w:sz w:val="20"/>
        </w:rPr>
        <w:t>Sincerely,</w:t>
      </w:r>
    </w:p>
    <w:p w:rsidRPr="00E7407B" w:rsidR="00FE0AA6" w:rsidRDefault="00FE0AA6" w14:paraId="3656B9AB" w14:textId="77777777">
      <w:pPr>
        <w:rPr>
          <w:rFonts w:ascii="Arial" w:hAnsi="Arial" w:cs="Arial"/>
          <w:sz w:val="20"/>
        </w:rPr>
      </w:pPr>
    </w:p>
    <w:p w:rsidRPr="00E7407B" w:rsidR="00FE0AA6" w:rsidRDefault="00FE0AA6" w14:paraId="45FB0818" w14:textId="77777777">
      <w:pPr>
        <w:rPr>
          <w:rFonts w:ascii="Arial" w:hAnsi="Arial" w:cs="Arial"/>
          <w:sz w:val="20"/>
        </w:rPr>
      </w:pPr>
    </w:p>
    <w:p w:rsidR="00FE0AA6" w:rsidRDefault="00FE0AA6" w14:paraId="049F31CB" w14:textId="77777777">
      <w:pPr>
        <w:rPr>
          <w:rFonts w:ascii="Arial" w:hAnsi="Arial" w:cs="Arial"/>
          <w:sz w:val="20"/>
        </w:rPr>
      </w:pPr>
    </w:p>
    <w:p w:rsidRPr="00E7407B" w:rsidR="00EB3972" w:rsidRDefault="00EB3972" w14:paraId="53128261" w14:textId="77777777">
      <w:pPr>
        <w:rPr>
          <w:rFonts w:ascii="Arial" w:hAnsi="Arial" w:cs="Arial"/>
          <w:sz w:val="20"/>
        </w:rPr>
      </w:pPr>
    </w:p>
    <w:p w:rsidR="12967E60" w:rsidP="2C7A6EE0" w:rsidRDefault="12967E60" w14:paraId="726E86ED" w14:textId="7AB95FFB">
      <w:pPr>
        <w:pBdr>
          <w:top w:val="single" w:color="FF000000" w:sz="4" w:space="7"/>
        </w:pBdr>
        <w:ind w:left="-540"/>
        <w:rPr>
          <w:rFonts w:ascii="Arial" w:hAnsi="Arial" w:eastAsia="Arial" w:cs="Arial"/>
          <w:b w:val="0"/>
          <w:bCs w:val="0"/>
          <w:i w:val="0"/>
          <w:iCs w:val="0"/>
          <w:caps w:val="0"/>
          <w:smallCaps w:val="0"/>
          <w:noProof w:val="0"/>
          <w:color w:val="000000" w:themeColor="text1" w:themeTint="FF" w:themeShade="FF"/>
          <w:sz w:val="20"/>
          <w:szCs w:val="20"/>
          <w:lang w:val="en-US"/>
        </w:rPr>
      </w:pPr>
      <w:r w:rsidRPr="2C7A6EE0" w:rsidR="12967E60">
        <w:rPr>
          <w:rFonts w:ascii="Arial" w:hAnsi="Arial" w:eastAsia="Arial" w:cs="Arial"/>
          <w:b w:val="1"/>
          <w:bCs w:val="1"/>
          <w:i w:val="0"/>
          <w:iCs w:val="0"/>
          <w:caps w:val="0"/>
          <w:smallCaps w:val="0"/>
          <w:noProof w:val="0"/>
          <w:color w:val="000000" w:themeColor="text1" w:themeTint="FF" w:themeShade="FF"/>
          <w:sz w:val="20"/>
          <w:szCs w:val="20"/>
          <w:lang w:val="en-US"/>
        </w:rPr>
        <w:t>Non-Discrimination Statement</w:t>
      </w:r>
      <w:r w:rsidRPr="2C7A6EE0" w:rsidR="12967E60">
        <w:rPr>
          <w:rFonts w:ascii="Arial" w:hAnsi="Arial" w:eastAsia="Arial" w:cs="Arial"/>
          <w:b w:val="0"/>
          <w:bCs w:val="0"/>
          <w:i w:val="0"/>
          <w:iCs w:val="0"/>
          <w:caps w:val="0"/>
          <w:smallCaps w:val="0"/>
          <w:noProof w:val="0"/>
          <w:color w:val="000000" w:themeColor="text1" w:themeTint="FF" w:themeShade="FF"/>
          <w:sz w:val="20"/>
          <w:szCs w:val="20"/>
          <w:lang w:val="en-US"/>
        </w:rPr>
        <w:t xml:space="preserve">: This explains what to do if you believe you have been treated unfairly. </w:t>
      </w:r>
    </w:p>
    <w:p w:rsidR="12967E60" w:rsidP="2C7A6EE0" w:rsidRDefault="12967E60" w14:paraId="2B70E9C1" w14:textId="2574245F">
      <w:pPr>
        <w:pStyle w:val="NoSpacing"/>
        <w:widowControl w:val="0"/>
        <w:pBdr>
          <w:top w:val="single" w:color="000000" w:sz="4" w:space="7"/>
        </w:pBdr>
        <w:ind w:left="-540"/>
        <w:rPr>
          <w:rFonts w:ascii="Arial" w:hAnsi="Arial" w:eastAsia="Arial" w:cs="Arial"/>
          <w:b w:val="0"/>
          <w:bCs w:val="0"/>
          <w:i w:val="0"/>
          <w:iCs w:val="0"/>
          <w:caps w:val="0"/>
          <w:smallCaps w:val="0"/>
          <w:noProof w:val="0"/>
          <w:color w:val="000000" w:themeColor="text1" w:themeTint="FF" w:themeShade="FF"/>
          <w:sz w:val="20"/>
          <w:szCs w:val="20"/>
          <w:lang w:val="en-US"/>
        </w:rPr>
      </w:pPr>
      <w:r w:rsidRPr="2C7A6EE0" w:rsidR="12967E60">
        <w:rPr>
          <w:rFonts w:ascii="Arial" w:hAnsi="Arial" w:eastAsia="Arial" w:cs="Arial"/>
          <w:b w:val="0"/>
          <w:bCs w:val="0"/>
          <w:i w:val="0"/>
          <w:iCs w:val="0"/>
          <w:caps w:val="0"/>
          <w:smallCaps w:val="0"/>
          <w:noProof w:val="0"/>
          <w:color w:val="000000" w:themeColor="text1" w:themeTint="FF" w:themeShade="FF"/>
          <w:sz w:val="20"/>
          <w:szCs w:val="20"/>
          <w:lang w:val="en-US"/>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2C7A6EE0" w:rsidP="2C7A6EE0" w:rsidRDefault="2C7A6EE0" w14:paraId="098E9139" w14:textId="5E65B0A4">
      <w:pPr>
        <w:widowControl w:val="0"/>
        <w:pBdr>
          <w:top w:val="single" w:color="000000" w:sz="4" w:space="7"/>
        </w:pBdr>
        <w:ind w:left="-540"/>
        <w:rPr>
          <w:rFonts w:ascii="Arial" w:hAnsi="Arial" w:eastAsia="Arial" w:cs="Arial"/>
          <w:b w:val="0"/>
          <w:bCs w:val="0"/>
          <w:i w:val="0"/>
          <w:iCs w:val="0"/>
          <w:caps w:val="0"/>
          <w:smallCaps w:val="0"/>
          <w:noProof w:val="0"/>
          <w:color w:val="000000" w:themeColor="text1" w:themeTint="FF" w:themeShade="FF"/>
          <w:sz w:val="20"/>
          <w:szCs w:val="20"/>
          <w:lang w:val="en-US"/>
        </w:rPr>
      </w:pPr>
    </w:p>
    <w:p w:rsidR="12967E60" w:rsidP="2C7A6EE0" w:rsidRDefault="12967E60" w14:paraId="35DA85D9" w14:textId="16A41993">
      <w:pPr>
        <w:pStyle w:val="NoSpacing"/>
        <w:widowControl w:val="0"/>
        <w:pBdr>
          <w:top w:val="single" w:color="000000" w:sz="4" w:space="7"/>
        </w:pBdr>
        <w:ind w:left="-540"/>
        <w:rPr>
          <w:rFonts w:ascii="Arial" w:hAnsi="Arial" w:eastAsia="Arial" w:cs="Arial"/>
          <w:b w:val="0"/>
          <w:bCs w:val="0"/>
          <w:i w:val="0"/>
          <w:iCs w:val="0"/>
          <w:caps w:val="0"/>
          <w:smallCaps w:val="0"/>
          <w:noProof w:val="0"/>
          <w:color w:val="000000" w:themeColor="text1" w:themeTint="FF" w:themeShade="FF"/>
          <w:sz w:val="20"/>
          <w:szCs w:val="20"/>
          <w:lang w:val="en-US"/>
        </w:rPr>
      </w:pPr>
      <w:r w:rsidRPr="2C7A6EE0" w:rsidR="12967E60">
        <w:rPr>
          <w:rFonts w:ascii="Arial" w:hAnsi="Arial" w:eastAsia="Arial" w:cs="Arial"/>
          <w:b w:val="0"/>
          <w:bCs w:val="0"/>
          <w:i w:val="0"/>
          <w:iCs w:val="0"/>
          <w:caps w:val="0"/>
          <w:smallCaps w:val="0"/>
          <w:noProof w:val="0"/>
          <w:color w:val="000000" w:themeColor="text1" w:themeTint="FF" w:themeShade="FF"/>
          <w:sz w:val="20"/>
          <w:szCs w:val="20"/>
          <w:lang w:val="en-US"/>
        </w:rPr>
        <w:t>Persons with disabilities who require alternative means of communication for program information (e.g., Braille, large print, audiotape, American Sign Language, etc.) should contact the State or local Agency that administers the program or contact USDA through the Telecommunications Relay Service at 711 (voice and TTY). Additionally, program information may be made available in languages other than English.</w:t>
      </w:r>
    </w:p>
    <w:p w:rsidR="2C7A6EE0" w:rsidP="2C7A6EE0" w:rsidRDefault="2C7A6EE0" w14:paraId="569EC1A3" w14:textId="3C56A1DD">
      <w:pPr>
        <w:widowControl w:val="0"/>
        <w:pBdr>
          <w:top w:val="single" w:color="000000" w:sz="4" w:space="7"/>
        </w:pBdr>
        <w:ind w:left="-540"/>
        <w:rPr>
          <w:rFonts w:ascii="Arial" w:hAnsi="Arial" w:eastAsia="Arial" w:cs="Arial"/>
          <w:b w:val="0"/>
          <w:bCs w:val="0"/>
          <w:i w:val="0"/>
          <w:iCs w:val="0"/>
          <w:caps w:val="0"/>
          <w:smallCaps w:val="0"/>
          <w:noProof w:val="0"/>
          <w:color w:val="000000" w:themeColor="text1" w:themeTint="FF" w:themeShade="FF"/>
          <w:sz w:val="20"/>
          <w:szCs w:val="20"/>
          <w:lang w:val="en-US"/>
        </w:rPr>
      </w:pPr>
    </w:p>
    <w:p w:rsidR="12967E60" w:rsidP="2C7A6EE0" w:rsidRDefault="12967E60" w14:paraId="3472D218" w14:textId="6C61ABD3">
      <w:pPr>
        <w:pStyle w:val="NoSpacing"/>
        <w:widowControl w:val="0"/>
        <w:pBdr>
          <w:top w:val="single" w:color="000000" w:sz="4" w:space="7"/>
        </w:pBdr>
        <w:ind w:left="-540"/>
        <w:rPr>
          <w:rFonts w:ascii="Arial" w:hAnsi="Arial" w:eastAsia="Arial" w:cs="Arial"/>
          <w:b w:val="0"/>
          <w:bCs w:val="0"/>
          <w:i w:val="0"/>
          <w:iCs w:val="0"/>
          <w:caps w:val="0"/>
          <w:smallCaps w:val="0"/>
          <w:noProof w:val="0"/>
          <w:color w:val="000000" w:themeColor="text1" w:themeTint="FF" w:themeShade="FF"/>
          <w:sz w:val="20"/>
          <w:szCs w:val="20"/>
          <w:lang w:val="en-US"/>
        </w:rPr>
      </w:pPr>
      <w:r w:rsidRPr="2C7A6EE0" w:rsidR="12967E60">
        <w:rPr>
          <w:rFonts w:ascii="Arial" w:hAnsi="Arial" w:eastAsia="Arial" w:cs="Arial"/>
          <w:b w:val="0"/>
          <w:bCs w:val="0"/>
          <w:i w:val="0"/>
          <w:iCs w:val="0"/>
          <w:caps w:val="0"/>
          <w:smallCaps w:val="0"/>
          <w:noProof w:val="0"/>
          <w:color w:val="000000" w:themeColor="text1" w:themeTint="FF" w:themeShade="FF"/>
          <w:sz w:val="20"/>
          <w:szCs w:val="20"/>
          <w:lang w:val="en-US"/>
        </w:rPr>
        <w:t>To file a program discrimination complaint, complete the USDA Program Discrimination Complaint Form, AD-3027, found online at </w:t>
      </w:r>
      <w:hyperlink r:id="R6ed94ff75e494772">
        <w:r w:rsidRPr="2C7A6EE0" w:rsidR="12967E60">
          <w:rPr>
            <w:rStyle w:val="Hyperlink"/>
            <w:rFonts w:ascii="Arial" w:hAnsi="Arial" w:eastAsia="Arial" w:cs="Arial"/>
            <w:b w:val="0"/>
            <w:bCs w:val="0"/>
            <w:i w:val="0"/>
            <w:iCs w:val="0"/>
            <w:caps w:val="0"/>
            <w:smallCaps w:val="0"/>
            <w:strike w:val="0"/>
            <w:dstrike w:val="0"/>
            <w:noProof w:val="0"/>
            <w:sz w:val="20"/>
            <w:szCs w:val="20"/>
            <w:lang w:val="en-US"/>
          </w:rPr>
          <w:t>How to File a Program Discrimination Complaint</w:t>
        </w:r>
      </w:hyperlink>
      <w:r w:rsidRPr="2C7A6EE0" w:rsidR="12967E60">
        <w:rPr>
          <w:rFonts w:ascii="Arial" w:hAnsi="Arial" w:eastAsia="Arial" w:cs="Arial"/>
          <w:b w:val="0"/>
          <w:bCs w:val="0"/>
          <w:i w:val="0"/>
          <w:iCs w:val="0"/>
          <w:caps w:val="0"/>
          <w:smallCaps w:val="0"/>
          <w:noProof w:val="0"/>
          <w:color w:val="000000" w:themeColor="text1" w:themeTint="FF" w:themeShade="FF"/>
          <w:sz w:val="20"/>
          <w:szCs w:val="20"/>
          <w:lang w:val="en-US"/>
        </w:rPr>
        <w:t xml:space="preserve"> and at any USDA office or write a letter addressed to USDA and provide in the letter all of the information requested in the form. To request a copy of the complaint form, call (866) 632-9992. </w:t>
      </w:r>
    </w:p>
    <w:p w:rsidR="12967E60" w:rsidP="2C7A6EE0" w:rsidRDefault="12967E60" w14:paraId="4CE4465F" w14:textId="79B2870B">
      <w:pPr>
        <w:pBdr>
          <w:top w:val="single" w:color="000000" w:sz="4" w:space="7"/>
        </w:pBdr>
        <w:ind w:left="-540"/>
        <w:rPr>
          <w:rFonts w:ascii="Arial" w:hAnsi="Arial" w:eastAsia="Arial" w:cs="Arial"/>
          <w:b w:val="0"/>
          <w:bCs w:val="0"/>
          <w:i w:val="0"/>
          <w:iCs w:val="0"/>
          <w:caps w:val="0"/>
          <w:smallCaps w:val="0"/>
          <w:noProof w:val="0"/>
          <w:color w:val="1B1B1B"/>
          <w:sz w:val="20"/>
          <w:szCs w:val="20"/>
          <w:lang w:val="en-US"/>
        </w:rPr>
      </w:pPr>
      <w:r w:rsidRPr="2C7A6EE0" w:rsidR="12967E60">
        <w:rPr>
          <w:rFonts w:ascii="Arial" w:hAnsi="Arial" w:eastAsia="Arial" w:cs="Arial"/>
          <w:b w:val="0"/>
          <w:bCs w:val="0"/>
          <w:i w:val="0"/>
          <w:iCs w:val="0"/>
          <w:caps w:val="0"/>
          <w:smallCaps w:val="0"/>
          <w:noProof w:val="0"/>
          <w:color w:val="1B1B1B"/>
          <w:sz w:val="20"/>
          <w:szCs w:val="20"/>
          <w:lang w:val="en-US"/>
        </w:rPr>
        <w:t>Submit your completed form or letter to USDA by:</w:t>
      </w:r>
    </w:p>
    <w:p w:rsidR="2C7A6EE0" w:rsidP="2C7A6EE0" w:rsidRDefault="2C7A6EE0" w14:paraId="4072C626" w14:textId="6FFE628A">
      <w:pPr>
        <w:pBdr>
          <w:top w:val="single" w:color="000000" w:sz="4" w:space="7"/>
        </w:pBdr>
        <w:ind w:left="-540"/>
        <w:rPr>
          <w:rFonts w:ascii="Arial" w:hAnsi="Arial" w:eastAsia="Arial" w:cs="Arial"/>
          <w:b w:val="0"/>
          <w:bCs w:val="0"/>
          <w:i w:val="0"/>
          <w:iCs w:val="0"/>
          <w:caps w:val="0"/>
          <w:smallCaps w:val="0"/>
          <w:noProof w:val="0"/>
          <w:color w:val="1B1B1B"/>
          <w:sz w:val="20"/>
          <w:szCs w:val="20"/>
          <w:lang w:val="en-US"/>
        </w:rPr>
      </w:pPr>
    </w:p>
    <w:p w:rsidR="12967E60" w:rsidP="2C7A6EE0" w:rsidRDefault="12967E60" w14:paraId="342D51BD" w14:textId="0D52B0A1">
      <w:pPr>
        <w:pBdr>
          <w:top w:val="single" w:color="000000" w:sz="4" w:space="7"/>
        </w:pBdr>
        <w:ind w:left="-540" w:firstLine="720"/>
        <w:rPr>
          <w:rFonts w:ascii="Arial" w:hAnsi="Arial" w:eastAsia="Arial" w:cs="Arial"/>
          <w:b w:val="0"/>
          <w:bCs w:val="0"/>
          <w:i w:val="0"/>
          <w:iCs w:val="0"/>
          <w:caps w:val="0"/>
          <w:smallCaps w:val="0"/>
          <w:noProof w:val="0"/>
          <w:color w:val="1B1B1B"/>
          <w:sz w:val="20"/>
          <w:szCs w:val="20"/>
          <w:lang w:val="en-US"/>
        </w:rPr>
      </w:pPr>
      <w:r w:rsidRPr="2C7A6EE0" w:rsidR="12967E60">
        <w:rPr>
          <w:rFonts w:ascii="Arial" w:hAnsi="Arial" w:eastAsia="Arial" w:cs="Arial"/>
          <w:b w:val="1"/>
          <w:bCs w:val="1"/>
          <w:i w:val="0"/>
          <w:iCs w:val="0"/>
          <w:caps w:val="0"/>
          <w:smallCaps w:val="0"/>
          <w:noProof w:val="0"/>
          <w:color w:val="1B1B1B"/>
          <w:sz w:val="20"/>
          <w:szCs w:val="20"/>
          <w:lang w:val="en-US"/>
        </w:rPr>
        <w:t xml:space="preserve">Mail: </w:t>
      </w:r>
    </w:p>
    <w:p w:rsidR="12967E60" w:rsidP="2C7A6EE0" w:rsidRDefault="12967E60" w14:paraId="1F753AC7" w14:textId="3DF71824">
      <w:pPr>
        <w:pBdr>
          <w:top w:val="single" w:color="000000" w:sz="4" w:space="7"/>
        </w:pBdr>
        <w:ind w:left="-540" w:firstLine="720"/>
        <w:rPr>
          <w:rFonts w:ascii="Arial" w:hAnsi="Arial" w:eastAsia="Arial" w:cs="Arial"/>
          <w:b w:val="0"/>
          <w:bCs w:val="0"/>
          <w:i w:val="0"/>
          <w:iCs w:val="0"/>
          <w:caps w:val="0"/>
          <w:smallCaps w:val="0"/>
          <w:noProof w:val="0"/>
          <w:color w:val="1B1B1B"/>
          <w:sz w:val="20"/>
          <w:szCs w:val="20"/>
          <w:lang w:val="en-US"/>
        </w:rPr>
      </w:pPr>
      <w:r w:rsidRPr="2C7A6EE0" w:rsidR="12967E60">
        <w:rPr>
          <w:rFonts w:ascii="Arial" w:hAnsi="Arial" w:eastAsia="Arial" w:cs="Arial"/>
          <w:b w:val="0"/>
          <w:bCs w:val="0"/>
          <w:i w:val="0"/>
          <w:iCs w:val="0"/>
          <w:caps w:val="0"/>
          <w:smallCaps w:val="0"/>
          <w:noProof w:val="0"/>
          <w:color w:val="1B1B1B"/>
          <w:sz w:val="20"/>
          <w:szCs w:val="20"/>
          <w:lang w:val="en-US"/>
        </w:rPr>
        <w:t>Office of the Assistant Secretary for Civil Rights</w:t>
      </w:r>
    </w:p>
    <w:p w:rsidR="12967E60" w:rsidP="2C7A6EE0" w:rsidRDefault="12967E60" w14:paraId="48927BE7" w14:textId="2FE1F112">
      <w:pPr>
        <w:pBdr>
          <w:top w:val="single" w:color="000000" w:sz="4" w:space="7"/>
        </w:pBdr>
        <w:ind w:left="-540" w:firstLine="720"/>
        <w:rPr>
          <w:rFonts w:ascii="Arial" w:hAnsi="Arial" w:eastAsia="Arial" w:cs="Arial"/>
          <w:b w:val="0"/>
          <w:bCs w:val="0"/>
          <w:i w:val="0"/>
          <w:iCs w:val="0"/>
          <w:caps w:val="0"/>
          <w:smallCaps w:val="0"/>
          <w:noProof w:val="0"/>
          <w:color w:val="1B1B1B"/>
          <w:sz w:val="20"/>
          <w:szCs w:val="20"/>
          <w:lang w:val="en-US"/>
        </w:rPr>
      </w:pPr>
      <w:r w:rsidRPr="2C7A6EE0" w:rsidR="12967E60">
        <w:rPr>
          <w:rFonts w:ascii="Arial" w:hAnsi="Arial" w:eastAsia="Arial" w:cs="Arial"/>
          <w:b w:val="0"/>
          <w:bCs w:val="0"/>
          <w:i w:val="0"/>
          <w:iCs w:val="0"/>
          <w:caps w:val="0"/>
          <w:smallCaps w:val="0"/>
          <w:noProof w:val="0"/>
          <w:color w:val="1B1B1B"/>
          <w:sz w:val="20"/>
          <w:szCs w:val="20"/>
          <w:lang w:val="en-US"/>
        </w:rPr>
        <w:t>1400 Independence Avenue, SW</w:t>
      </w:r>
    </w:p>
    <w:p w:rsidR="12967E60" w:rsidP="2C7A6EE0" w:rsidRDefault="12967E60" w14:paraId="2469902B" w14:textId="65FE1D4A">
      <w:pPr>
        <w:pBdr>
          <w:top w:val="single" w:color="000000" w:sz="4" w:space="7"/>
        </w:pBdr>
        <w:ind w:left="-540" w:firstLine="720"/>
        <w:rPr>
          <w:rFonts w:ascii="Arial" w:hAnsi="Arial" w:eastAsia="Arial" w:cs="Arial"/>
          <w:b w:val="0"/>
          <w:bCs w:val="0"/>
          <w:i w:val="0"/>
          <w:iCs w:val="0"/>
          <w:caps w:val="0"/>
          <w:smallCaps w:val="0"/>
          <w:noProof w:val="0"/>
          <w:color w:val="1B1B1B"/>
          <w:sz w:val="20"/>
          <w:szCs w:val="20"/>
          <w:lang w:val="en-US"/>
        </w:rPr>
      </w:pPr>
      <w:r w:rsidRPr="2C7A6EE0" w:rsidR="12967E60">
        <w:rPr>
          <w:rFonts w:ascii="Arial" w:hAnsi="Arial" w:eastAsia="Arial" w:cs="Arial"/>
          <w:b w:val="0"/>
          <w:bCs w:val="0"/>
          <w:i w:val="0"/>
          <w:iCs w:val="0"/>
          <w:caps w:val="0"/>
          <w:smallCaps w:val="0"/>
          <w:noProof w:val="0"/>
          <w:color w:val="1B1B1B"/>
          <w:sz w:val="20"/>
          <w:szCs w:val="20"/>
          <w:lang w:val="en-US"/>
        </w:rPr>
        <w:t>Mail Stop 9410</w:t>
      </w:r>
    </w:p>
    <w:p w:rsidR="12967E60" w:rsidP="2C7A6EE0" w:rsidRDefault="12967E60" w14:paraId="30EF3F47" w14:textId="5B55B06A">
      <w:pPr>
        <w:pBdr>
          <w:top w:val="single" w:color="000000" w:sz="4" w:space="7"/>
        </w:pBdr>
        <w:ind w:left="-540" w:firstLine="720"/>
        <w:rPr>
          <w:rFonts w:ascii="Arial" w:hAnsi="Arial" w:eastAsia="Arial" w:cs="Arial"/>
          <w:b w:val="0"/>
          <w:bCs w:val="0"/>
          <w:i w:val="0"/>
          <w:iCs w:val="0"/>
          <w:caps w:val="0"/>
          <w:smallCaps w:val="0"/>
          <w:noProof w:val="0"/>
          <w:color w:val="1B1B1B"/>
          <w:sz w:val="20"/>
          <w:szCs w:val="20"/>
          <w:lang w:val="en-US"/>
        </w:rPr>
      </w:pPr>
      <w:r w:rsidRPr="2C7A6EE0" w:rsidR="12967E60">
        <w:rPr>
          <w:rFonts w:ascii="Arial" w:hAnsi="Arial" w:eastAsia="Arial" w:cs="Arial"/>
          <w:b w:val="0"/>
          <w:bCs w:val="0"/>
          <w:i w:val="0"/>
          <w:iCs w:val="0"/>
          <w:caps w:val="0"/>
          <w:smallCaps w:val="0"/>
          <w:noProof w:val="0"/>
          <w:color w:val="1B1B1B"/>
          <w:sz w:val="20"/>
          <w:szCs w:val="20"/>
          <w:lang w:val="en-US"/>
        </w:rPr>
        <w:t>Washington, D.C. 20250-9410</w:t>
      </w:r>
    </w:p>
    <w:p w:rsidR="2C7A6EE0" w:rsidP="2C7A6EE0" w:rsidRDefault="2C7A6EE0" w14:paraId="354497C9" w14:textId="03491A9E">
      <w:pPr>
        <w:pBdr>
          <w:top w:val="single" w:color="000000" w:sz="4" w:space="7"/>
        </w:pBdr>
        <w:ind w:left="-540" w:firstLine="720"/>
        <w:rPr>
          <w:rFonts w:ascii="Arial" w:hAnsi="Arial" w:eastAsia="Arial" w:cs="Arial"/>
          <w:b w:val="0"/>
          <w:bCs w:val="0"/>
          <w:i w:val="0"/>
          <w:iCs w:val="0"/>
          <w:caps w:val="0"/>
          <w:smallCaps w:val="0"/>
          <w:noProof w:val="0"/>
          <w:color w:val="1B1B1B"/>
          <w:sz w:val="20"/>
          <w:szCs w:val="20"/>
          <w:lang w:val="en-US"/>
        </w:rPr>
      </w:pPr>
    </w:p>
    <w:p w:rsidR="12967E60" w:rsidP="2C7A6EE0" w:rsidRDefault="12967E60" w14:paraId="6A29214C" w14:textId="6227FE13">
      <w:pPr>
        <w:pBdr>
          <w:top w:val="single" w:color="000000" w:sz="4" w:space="7"/>
        </w:pBdr>
        <w:ind w:left="-540" w:firstLine="720"/>
        <w:rPr>
          <w:rFonts w:ascii="Arial" w:hAnsi="Arial" w:eastAsia="Arial" w:cs="Arial"/>
          <w:b w:val="0"/>
          <w:bCs w:val="0"/>
          <w:i w:val="0"/>
          <w:iCs w:val="0"/>
          <w:caps w:val="0"/>
          <w:smallCaps w:val="0"/>
          <w:noProof w:val="0"/>
          <w:color w:val="1B1B1B"/>
          <w:sz w:val="20"/>
          <w:szCs w:val="20"/>
          <w:lang w:val="en-US"/>
        </w:rPr>
      </w:pPr>
      <w:r w:rsidRPr="2C7A6EE0" w:rsidR="12967E60">
        <w:rPr>
          <w:rFonts w:ascii="Arial" w:hAnsi="Arial" w:eastAsia="Arial" w:cs="Arial"/>
          <w:b w:val="1"/>
          <w:bCs w:val="1"/>
          <w:i w:val="0"/>
          <w:iCs w:val="0"/>
          <w:caps w:val="0"/>
          <w:smallCaps w:val="0"/>
          <w:noProof w:val="0"/>
          <w:color w:val="1B1B1B"/>
          <w:sz w:val="20"/>
          <w:szCs w:val="20"/>
          <w:lang w:val="en-US"/>
        </w:rPr>
        <w:t>Fax:</w:t>
      </w:r>
    </w:p>
    <w:p w:rsidR="12967E60" w:rsidP="2C7A6EE0" w:rsidRDefault="12967E60" w14:paraId="4A73C7CF" w14:textId="09E09F40">
      <w:pPr>
        <w:pBdr>
          <w:top w:val="single" w:color="000000" w:sz="4" w:space="7"/>
        </w:pBdr>
        <w:ind w:left="-540" w:firstLine="720"/>
        <w:rPr>
          <w:rFonts w:ascii="Arial" w:hAnsi="Arial" w:eastAsia="Arial" w:cs="Arial"/>
          <w:b w:val="0"/>
          <w:bCs w:val="0"/>
          <w:i w:val="0"/>
          <w:iCs w:val="0"/>
          <w:caps w:val="0"/>
          <w:smallCaps w:val="0"/>
          <w:noProof w:val="0"/>
          <w:color w:val="1B1B1B"/>
          <w:sz w:val="20"/>
          <w:szCs w:val="20"/>
          <w:lang w:val="en-US"/>
        </w:rPr>
      </w:pPr>
      <w:r w:rsidRPr="2C7A6EE0" w:rsidR="12967E60">
        <w:rPr>
          <w:rFonts w:ascii="Arial" w:hAnsi="Arial" w:eastAsia="Arial" w:cs="Arial"/>
          <w:b w:val="0"/>
          <w:bCs w:val="0"/>
          <w:i w:val="0"/>
          <w:iCs w:val="0"/>
          <w:caps w:val="0"/>
          <w:smallCaps w:val="0"/>
          <w:noProof w:val="0"/>
          <w:color w:val="1B1B1B"/>
          <w:sz w:val="20"/>
          <w:szCs w:val="20"/>
          <w:lang w:val="en-US"/>
        </w:rPr>
        <w:t>(202) 690-7442</w:t>
      </w:r>
    </w:p>
    <w:p w:rsidR="2C7A6EE0" w:rsidP="2C7A6EE0" w:rsidRDefault="2C7A6EE0" w14:paraId="21A71D3D" w14:textId="09DEC116">
      <w:pPr>
        <w:pBdr>
          <w:top w:val="single" w:color="000000" w:sz="4" w:space="7"/>
        </w:pBdr>
        <w:ind w:left="-540" w:firstLine="720"/>
        <w:rPr>
          <w:rFonts w:ascii="Arial" w:hAnsi="Arial" w:eastAsia="Arial" w:cs="Arial"/>
          <w:b w:val="0"/>
          <w:bCs w:val="0"/>
          <w:i w:val="0"/>
          <w:iCs w:val="0"/>
          <w:caps w:val="0"/>
          <w:smallCaps w:val="0"/>
          <w:noProof w:val="0"/>
          <w:color w:val="1B1B1B"/>
          <w:sz w:val="20"/>
          <w:szCs w:val="20"/>
          <w:lang w:val="en-US"/>
        </w:rPr>
      </w:pPr>
    </w:p>
    <w:p w:rsidR="12967E60" w:rsidP="2C7A6EE0" w:rsidRDefault="12967E60" w14:paraId="6021CE09" w14:textId="4859E2C4">
      <w:pPr>
        <w:pBdr>
          <w:top w:val="single" w:color="000000" w:sz="4" w:space="7"/>
        </w:pBdr>
        <w:ind w:left="-540" w:firstLine="720"/>
        <w:rPr>
          <w:rFonts w:ascii="Arial" w:hAnsi="Arial" w:eastAsia="Arial" w:cs="Arial"/>
          <w:b w:val="0"/>
          <w:bCs w:val="0"/>
          <w:i w:val="0"/>
          <w:iCs w:val="0"/>
          <w:caps w:val="0"/>
          <w:smallCaps w:val="0"/>
          <w:noProof w:val="0"/>
          <w:color w:val="1B1B1B"/>
          <w:sz w:val="20"/>
          <w:szCs w:val="20"/>
          <w:lang w:val="en-US"/>
        </w:rPr>
      </w:pPr>
      <w:r w:rsidRPr="2C7A6EE0" w:rsidR="12967E60">
        <w:rPr>
          <w:rFonts w:ascii="Arial" w:hAnsi="Arial" w:eastAsia="Arial" w:cs="Arial"/>
          <w:b w:val="1"/>
          <w:bCs w:val="1"/>
          <w:i w:val="0"/>
          <w:iCs w:val="0"/>
          <w:caps w:val="0"/>
          <w:smallCaps w:val="0"/>
          <w:noProof w:val="0"/>
          <w:color w:val="1B1B1B"/>
          <w:sz w:val="20"/>
          <w:szCs w:val="20"/>
          <w:lang w:val="en-US"/>
        </w:rPr>
        <w:t>Email:</w:t>
      </w:r>
    </w:p>
    <w:p w:rsidR="12967E60" w:rsidP="2C7A6EE0" w:rsidRDefault="12967E60" w14:paraId="24C172A1" w14:textId="60797ED8">
      <w:pPr>
        <w:pBdr>
          <w:top w:val="single" w:color="000000" w:sz="4" w:space="7"/>
        </w:pBdr>
        <w:ind w:left="-540" w:firstLine="720"/>
        <w:rPr>
          <w:rFonts w:ascii="Arial" w:hAnsi="Arial" w:eastAsia="Arial" w:cs="Arial"/>
          <w:b w:val="0"/>
          <w:bCs w:val="0"/>
          <w:i w:val="0"/>
          <w:iCs w:val="0"/>
          <w:caps w:val="0"/>
          <w:smallCaps w:val="0"/>
          <w:noProof w:val="0"/>
          <w:color w:val="1B1B1B"/>
          <w:sz w:val="20"/>
          <w:szCs w:val="20"/>
          <w:lang w:val="en-US"/>
        </w:rPr>
      </w:pPr>
      <w:hyperlink r:id="R49fc82f5fed345d7">
        <w:r w:rsidRPr="2C7A6EE0" w:rsidR="12967E60">
          <w:rPr>
            <w:rStyle w:val="Hyperlink"/>
            <w:rFonts w:ascii="Arial" w:hAnsi="Arial" w:eastAsia="Arial" w:cs="Arial"/>
            <w:b w:val="0"/>
            <w:bCs w:val="0"/>
            <w:i w:val="0"/>
            <w:iCs w:val="0"/>
            <w:caps w:val="0"/>
            <w:smallCaps w:val="0"/>
            <w:strike w:val="0"/>
            <w:dstrike w:val="0"/>
            <w:noProof w:val="0"/>
            <w:sz w:val="20"/>
            <w:szCs w:val="20"/>
            <w:lang w:val="en-US"/>
          </w:rPr>
          <w:t>program.intake@usda.gov</w:t>
        </w:r>
      </w:hyperlink>
      <w:r w:rsidRPr="2C7A6EE0" w:rsidR="12967E60">
        <w:rPr>
          <w:rFonts w:ascii="Arial" w:hAnsi="Arial" w:eastAsia="Arial" w:cs="Arial"/>
          <w:b w:val="0"/>
          <w:bCs w:val="0"/>
          <w:i w:val="0"/>
          <w:iCs w:val="0"/>
          <w:caps w:val="0"/>
          <w:smallCaps w:val="0"/>
          <w:noProof w:val="0"/>
          <w:color w:val="1B1B1B"/>
          <w:sz w:val="20"/>
          <w:szCs w:val="20"/>
          <w:lang w:val="en-US"/>
        </w:rPr>
        <w:t xml:space="preserve"> </w:t>
      </w:r>
    </w:p>
    <w:p w:rsidR="12967E60" w:rsidP="2C7A6EE0" w:rsidRDefault="12967E60" w14:paraId="216075C3" w14:textId="35D1A78C">
      <w:pPr>
        <w:pStyle w:val="NoSpacing"/>
        <w:widowControl w:val="0"/>
        <w:pBdr>
          <w:top w:val="single" w:color="000000" w:sz="4" w:space="7"/>
        </w:pBdr>
        <w:ind w:left="-540"/>
        <w:rPr>
          <w:rFonts w:ascii="Arial" w:hAnsi="Arial" w:eastAsia="Arial" w:cs="Arial"/>
          <w:b w:val="0"/>
          <w:bCs w:val="0"/>
          <w:i w:val="0"/>
          <w:iCs w:val="0"/>
          <w:caps w:val="0"/>
          <w:smallCaps w:val="0"/>
          <w:noProof w:val="0"/>
          <w:color w:val="1B1B1B"/>
          <w:sz w:val="20"/>
          <w:szCs w:val="20"/>
          <w:lang w:val="en-US"/>
        </w:rPr>
      </w:pPr>
      <w:r w:rsidRPr="2C7A6EE0" w:rsidR="12967E60">
        <w:rPr>
          <w:rFonts w:ascii="Arial" w:hAnsi="Arial" w:eastAsia="Arial" w:cs="Arial"/>
          <w:b w:val="0"/>
          <w:bCs w:val="0"/>
          <w:i w:val="0"/>
          <w:iCs w:val="0"/>
          <w:caps w:val="0"/>
          <w:smallCaps w:val="0"/>
          <w:noProof w:val="0"/>
          <w:color w:val="1B1B1B"/>
          <w:sz w:val="20"/>
          <w:szCs w:val="20"/>
          <w:lang w:val="en-US"/>
        </w:rPr>
        <w:t>USDA is an equal opportunity provider, employer, and lender.</w:t>
      </w:r>
    </w:p>
    <w:p w:rsidR="2C7A6EE0" w:rsidP="2C7A6EE0" w:rsidRDefault="2C7A6EE0" w14:paraId="39813B63" w14:textId="61993BE1">
      <w:pPr>
        <w:widowControl w:val="1"/>
        <w:ind w:left="-540"/>
        <w:rPr>
          <w:rFonts w:ascii="Arial" w:hAnsi="Arial" w:eastAsia="Arial" w:cs="Arial"/>
          <w:b w:val="0"/>
          <w:bCs w:val="0"/>
          <w:i w:val="0"/>
          <w:iCs w:val="0"/>
          <w:caps w:val="0"/>
          <w:smallCaps w:val="0"/>
          <w:noProof w:val="0"/>
          <w:color w:val="000000" w:themeColor="text1" w:themeTint="FF" w:themeShade="FF"/>
          <w:sz w:val="20"/>
          <w:szCs w:val="20"/>
          <w:lang w:val="en-US"/>
        </w:rPr>
      </w:pPr>
    </w:p>
    <w:p w:rsidR="2C7A6EE0" w:rsidP="2C7A6EE0" w:rsidRDefault="2C7A6EE0" w14:paraId="120E668D" w14:textId="205C6226">
      <w:pPr>
        <w:pStyle w:val="NoSpacing"/>
        <w:rPr>
          <w:rFonts w:ascii="Arial" w:hAnsi="Arial" w:cs="Arial"/>
          <w:color w:val="1B1B1B"/>
          <w:sz w:val="20"/>
          <w:szCs w:val="20"/>
        </w:rPr>
      </w:pPr>
    </w:p>
    <w:p w:rsidRPr="00CB42A6" w:rsidR="004A7BAB" w:rsidP="004A7BAB" w:rsidRDefault="004A7BAB" w14:paraId="0FB78278" w14:textId="77777777">
      <w:pPr>
        <w:pStyle w:val="NoSpacing"/>
        <w:widowControl/>
        <w:rPr>
          <w:rFonts w:ascii="Arial" w:hAnsi="Arial" w:cs="Arial"/>
          <w:sz w:val="20"/>
          <w:szCs w:val="20"/>
        </w:rPr>
      </w:pPr>
    </w:p>
    <w:p w:rsidRPr="00CB42A6" w:rsidR="009C5F2F" w:rsidP="009C5F2F" w:rsidRDefault="009C5F2F" w14:paraId="1FC39945" w14:textId="77777777">
      <w:pPr>
        <w:pStyle w:val="NoSpacing"/>
        <w:ind w:left="162"/>
        <w:rPr>
          <w:rFonts w:ascii="Arial" w:hAnsi="Arial" w:cs="Arial"/>
          <w:sz w:val="20"/>
          <w:szCs w:val="20"/>
        </w:rPr>
      </w:pPr>
    </w:p>
    <w:p w:rsidRPr="00CB42A6" w:rsidR="009C5F2F" w:rsidP="009C5F2F" w:rsidRDefault="009C5F2F" w14:paraId="0562CB0E" w14:textId="77777777">
      <w:pPr>
        <w:widowControl/>
        <w:rPr>
          <w:rFonts w:ascii="Arial" w:hAnsi="Arial" w:eastAsia="Calibri" w:cs="Arial"/>
          <w:snapToGrid/>
          <w:sz w:val="20"/>
        </w:rPr>
      </w:pPr>
    </w:p>
    <w:p w:rsidR="009C5F2F" w:rsidP="00EB3972" w:rsidRDefault="009C5F2F" w14:paraId="34CE0A41" w14:textId="77777777">
      <w:pPr>
        <w:widowControl/>
        <w:rPr>
          <w:rFonts w:ascii="Arial" w:hAnsi="Arial" w:eastAsia="Calibri" w:cs="Arial"/>
          <w:snapToGrid/>
          <w:sz w:val="20"/>
        </w:rPr>
      </w:pPr>
    </w:p>
    <w:sectPr w:rsidR="009C5F2F" w:rsidSect="00914EF4">
      <w:headerReference w:type="default" r:id="rId12"/>
      <w:footerReference w:type="default" r:id="rId13"/>
      <w:endnotePr>
        <w:numFmt w:val="decimal"/>
      </w:endnotePr>
      <w:pgSz w:w="12240" w:h="15840" w:orient="portrait"/>
      <w:pgMar w:top="1008" w:right="1440" w:bottom="1296" w:left="1440" w:header="450" w:footer="285"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043AC" w:rsidRDefault="00C043AC" w14:paraId="5F4801EC" w14:textId="77777777">
      <w:r>
        <w:separator/>
      </w:r>
    </w:p>
  </w:endnote>
  <w:endnote w:type="continuationSeparator" w:id="0">
    <w:p w:rsidR="00C043AC" w:rsidRDefault="00C043AC" w14:paraId="5C6CADAF"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EB3972" w:rsidR="0063690B" w:rsidP="00914EF4" w:rsidRDefault="5FAA79FA" w14:paraId="7DAA9104" w14:textId="0FB1A870">
    <w:pPr>
      <w:tabs>
        <w:tab w:val="right" w:pos="9360"/>
      </w:tabs>
      <w:rPr>
        <w:rFonts w:ascii="Arial" w:hAnsi="Arial" w:cs="Arial"/>
        <w:sz w:val="18"/>
        <w:szCs w:val="18"/>
      </w:rPr>
    </w:pPr>
    <w:r w:rsidRPr="5FAA79FA">
      <w:rPr>
        <w:rFonts w:ascii="Arial" w:hAnsi="Arial" w:cs="Arial"/>
        <w:sz w:val="18"/>
        <w:szCs w:val="18"/>
      </w:rPr>
      <w:t xml:space="preserve">NE Department of Education – Nutrition Services Page </w:t>
    </w:r>
    <w:r w:rsidRPr="5FAA79FA" w:rsidR="0063690B">
      <w:rPr>
        <w:rFonts w:ascii="Arial" w:hAnsi="Arial" w:cs="Arial"/>
        <w:noProof/>
        <w:sz w:val="18"/>
        <w:szCs w:val="18"/>
      </w:rPr>
      <w:fldChar w:fldCharType="begin"/>
    </w:r>
    <w:r w:rsidRPr="5FAA79FA" w:rsidR="0063690B">
      <w:rPr>
        <w:rFonts w:ascii="Arial" w:hAnsi="Arial" w:cs="Arial"/>
        <w:sz w:val="18"/>
        <w:szCs w:val="18"/>
      </w:rPr>
      <w:instrText xml:space="preserve"> PAGE </w:instrText>
    </w:r>
    <w:r w:rsidRPr="5FAA79FA" w:rsidR="0063690B">
      <w:rPr>
        <w:rFonts w:ascii="Arial" w:hAnsi="Arial" w:cs="Arial"/>
        <w:sz w:val="18"/>
        <w:szCs w:val="18"/>
      </w:rPr>
      <w:fldChar w:fldCharType="separate"/>
    </w:r>
    <w:r w:rsidRPr="5FAA79FA">
      <w:rPr>
        <w:rFonts w:ascii="Arial" w:hAnsi="Arial" w:cs="Arial"/>
        <w:noProof/>
        <w:sz w:val="18"/>
        <w:szCs w:val="18"/>
      </w:rPr>
      <w:t>2</w:t>
    </w:r>
    <w:r w:rsidRPr="5FAA79FA" w:rsidR="0063690B">
      <w:rPr>
        <w:rFonts w:ascii="Arial" w:hAnsi="Arial" w:cs="Arial"/>
        <w:noProof/>
        <w:sz w:val="18"/>
        <w:szCs w:val="18"/>
      </w:rPr>
      <w:fldChar w:fldCharType="end"/>
    </w:r>
    <w:r w:rsidRPr="5FAA79FA">
      <w:rPr>
        <w:rFonts w:ascii="Arial" w:hAnsi="Arial" w:cs="Arial"/>
        <w:sz w:val="18"/>
        <w:szCs w:val="18"/>
      </w:rPr>
      <w:t xml:space="preserve"> of </w:t>
    </w:r>
    <w:r w:rsidRPr="5FAA79FA" w:rsidR="0063690B">
      <w:rPr>
        <w:rFonts w:ascii="Arial" w:hAnsi="Arial" w:cs="Arial"/>
        <w:noProof/>
        <w:sz w:val="18"/>
        <w:szCs w:val="18"/>
      </w:rPr>
      <w:fldChar w:fldCharType="begin"/>
    </w:r>
    <w:r w:rsidRPr="5FAA79FA" w:rsidR="0063690B">
      <w:rPr>
        <w:rFonts w:ascii="Arial" w:hAnsi="Arial" w:cs="Arial"/>
        <w:sz w:val="18"/>
        <w:szCs w:val="18"/>
      </w:rPr>
      <w:instrText xml:space="preserve"> NUMPAGES  </w:instrText>
    </w:r>
    <w:r w:rsidRPr="5FAA79FA" w:rsidR="0063690B">
      <w:rPr>
        <w:rFonts w:ascii="Arial" w:hAnsi="Arial" w:cs="Arial"/>
        <w:sz w:val="18"/>
        <w:szCs w:val="18"/>
      </w:rPr>
      <w:fldChar w:fldCharType="separate"/>
    </w:r>
    <w:r w:rsidRPr="5FAA79FA">
      <w:rPr>
        <w:rFonts w:ascii="Arial" w:hAnsi="Arial" w:cs="Arial"/>
        <w:noProof/>
        <w:sz w:val="18"/>
        <w:szCs w:val="18"/>
      </w:rPr>
      <w:t>2</w:t>
    </w:r>
    <w:r w:rsidRPr="5FAA79FA" w:rsidR="0063690B">
      <w:rPr>
        <w:rFonts w:ascii="Arial" w:hAnsi="Arial" w:cs="Arial"/>
        <w:noProof/>
        <w:sz w:val="18"/>
        <w:szCs w:val="18"/>
      </w:rPr>
      <w:fldChar w:fldCharType="end"/>
    </w:r>
  </w:p>
  <w:p w:rsidRPr="00EB3972" w:rsidR="0063690B" w:rsidP="00914EF4" w:rsidRDefault="0063690B" w14:paraId="04BEA4AA" w14:textId="77777777">
    <w:pPr>
      <w:pStyle w:val="Footer"/>
      <w:tabs>
        <w:tab w:val="clear" w:pos="8640"/>
        <w:tab w:val="right" w:pos="9360"/>
      </w:tabs>
      <w:rPr>
        <w:rFonts w:ascii="Arial" w:hAnsi="Arial" w:cs="Arial"/>
        <w:sz w:val="18"/>
        <w:szCs w:val="18"/>
      </w:rPr>
    </w:pPr>
    <w:r w:rsidRPr="00EB3972">
      <w:rPr>
        <w:rFonts w:ascii="Arial" w:hAnsi="Arial" w:cs="Arial"/>
        <w:sz w:val="18"/>
        <w:szCs w:val="18"/>
      </w:rPr>
      <w:t xml:space="preserve">National School Lunch Program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043AC" w:rsidRDefault="00C043AC" w14:paraId="539F4F1E" w14:textId="77777777">
      <w:r>
        <w:separator/>
      </w:r>
    </w:p>
  </w:footnote>
  <w:footnote w:type="continuationSeparator" w:id="0">
    <w:p w:rsidR="00C043AC" w:rsidRDefault="00C043AC" w14:paraId="393ECB39"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690B" w:rsidP="5FAA79FA" w:rsidRDefault="0063690B" w14:paraId="1365316E" w14:textId="6CC4A6E4">
    <w:pPr>
      <w:pStyle w:val="Header"/>
      <w:tabs>
        <w:tab w:val="clear" w:pos="8640"/>
        <w:tab w:val="right" w:pos="9360"/>
      </w:tabs>
      <w:spacing w:line="259" w:lineRule="auto"/>
      <w:jc w:val="right"/>
      <w:rPr>
        <w:rFonts w:ascii="Arial" w:hAnsi="Arial" w:cs="Arial"/>
        <w:sz w:val="18"/>
        <w:szCs w:val="18"/>
      </w:rPr>
    </w:pPr>
    <w:r>
      <w:rPr>
        <w:rFonts w:ascii="Arial" w:hAnsi="Arial" w:cs="Arial"/>
        <w:sz w:val="18"/>
      </w:rPr>
      <w:tab/>
    </w:r>
    <w:r>
      <w:rPr>
        <w:rFonts w:ascii="Arial" w:hAnsi="Arial" w:cs="Arial"/>
        <w:sz w:val="18"/>
      </w:rPr>
      <w:tab/>
    </w:r>
    <w:r w:rsidRPr="5FAA79FA" w:rsidR="5FAA79FA">
      <w:rPr>
        <w:rFonts w:ascii="Arial" w:hAnsi="Arial" w:cs="Arial"/>
        <w:sz w:val="18"/>
        <w:szCs w:val="18"/>
      </w:rPr>
      <w:t xml:space="preserve">                     Attachment D-1 (Milk Only): 2026-27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194FF1"/>
    <w:multiLevelType w:val="multilevel"/>
    <w:tmpl w:val="26088C12"/>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414D6F68"/>
    <w:multiLevelType w:val="hybridMultilevel"/>
    <w:tmpl w:val="8AA45936"/>
    <w:lvl w:ilvl="0" w:tplc="04090001">
      <w:start w:val="1"/>
      <w:numFmt w:val="bullet"/>
      <w:lvlText w:val=""/>
      <w:lvlJc w:val="left"/>
      <w:pPr>
        <w:ind w:left="720" w:hanging="360"/>
      </w:pPr>
      <w:rPr>
        <w:rFonts w:hint="default" w:ascii="Symbol" w:hAnsi="Symbol"/>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4340309B"/>
    <w:multiLevelType w:val="multilevel"/>
    <w:tmpl w:val="E8E41E44"/>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714A7EAC"/>
    <w:multiLevelType w:val="hybridMultilevel"/>
    <w:tmpl w:val="14A08864"/>
    <w:lvl w:ilvl="0" w:tplc="D108B1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5873866">
    <w:abstractNumId w:val="0"/>
  </w:num>
  <w:num w:numId="2" w16cid:durableId="384373548">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72396742">
    <w:abstractNumId w:val="3"/>
  </w:num>
  <w:num w:numId="4" w16cid:durableId="934362470">
    <w:abstractNumId w:val="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view w:val="normal"/>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oNotHyphenateCaps/>
  <w:drawingGridHorizontalSpacing w:val="0"/>
  <w:drawingGridVerticalSpacing w:val="0"/>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380F"/>
    <w:rsid w:val="0000380F"/>
    <w:rsid w:val="0003296F"/>
    <w:rsid w:val="00195C21"/>
    <w:rsid w:val="001A13D1"/>
    <w:rsid w:val="001D1B43"/>
    <w:rsid w:val="001D3F0B"/>
    <w:rsid w:val="0020061F"/>
    <w:rsid w:val="00267BE1"/>
    <w:rsid w:val="00274CAA"/>
    <w:rsid w:val="0027725E"/>
    <w:rsid w:val="002E59A2"/>
    <w:rsid w:val="0030281E"/>
    <w:rsid w:val="00360CBA"/>
    <w:rsid w:val="00376D21"/>
    <w:rsid w:val="003A3551"/>
    <w:rsid w:val="003B35A5"/>
    <w:rsid w:val="003D3DF5"/>
    <w:rsid w:val="00400E52"/>
    <w:rsid w:val="00416FA1"/>
    <w:rsid w:val="00444DBF"/>
    <w:rsid w:val="00450F7B"/>
    <w:rsid w:val="0046026B"/>
    <w:rsid w:val="0047314D"/>
    <w:rsid w:val="00475D15"/>
    <w:rsid w:val="004812FA"/>
    <w:rsid w:val="00490D79"/>
    <w:rsid w:val="004A4009"/>
    <w:rsid w:val="004A7BAB"/>
    <w:rsid w:val="004C0775"/>
    <w:rsid w:val="004C373E"/>
    <w:rsid w:val="004E52F3"/>
    <w:rsid w:val="00535973"/>
    <w:rsid w:val="00535B35"/>
    <w:rsid w:val="00570A43"/>
    <w:rsid w:val="00601923"/>
    <w:rsid w:val="0063690B"/>
    <w:rsid w:val="006A0D4D"/>
    <w:rsid w:val="006A1BCE"/>
    <w:rsid w:val="006B0EC7"/>
    <w:rsid w:val="006B3028"/>
    <w:rsid w:val="006C4805"/>
    <w:rsid w:val="00707488"/>
    <w:rsid w:val="0072169B"/>
    <w:rsid w:val="00722F07"/>
    <w:rsid w:val="007B0C31"/>
    <w:rsid w:val="007C4A3A"/>
    <w:rsid w:val="007D49B1"/>
    <w:rsid w:val="008201B8"/>
    <w:rsid w:val="008777DB"/>
    <w:rsid w:val="008C3836"/>
    <w:rsid w:val="008C54AD"/>
    <w:rsid w:val="00905B11"/>
    <w:rsid w:val="00914EF4"/>
    <w:rsid w:val="009453C6"/>
    <w:rsid w:val="009A6F08"/>
    <w:rsid w:val="009C5F2F"/>
    <w:rsid w:val="009F6622"/>
    <w:rsid w:val="00A75424"/>
    <w:rsid w:val="00AA0FA7"/>
    <w:rsid w:val="00AD2B59"/>
    <w:rsid w:val="00B025A3"/>
    <w:rsid w:val="00B1178D"/>
    <w:rsid w:val="00B710A9"/>
    <w:rsid w:val="00B74157"/>
    <w:rsid w:val="00B934A5"/>
    <w:rsid w:val="00BC779D"/>
    <w:rsid w:val="00C043AC"/>
    <w:rsid w:val="00C15FBE"/>
    <w:rsid w:val="00CC538E"/>
    <w:rsid w:val="00CE10D4"/>
    <w:rsid w:val="00CE2748"/>
    <w:rsid w:val="00CE51EE"/>
    <w:rsid w:val="00D151CE"/>
    <w:rsid w:val="00D43608"/>
    <w:rsid w:val="00D93189"/>
    <w:rsid w:val="00DA2398"/>
    <w:rsid w:val="00DF62F8"/>
    <w:rsid w:val="00DF6A6A"/>
    <w:rsid w:val="00E646D4"/>
    <w:rsid w:val="00E7407B"/>
    <w:rsid w:val="00E76509"/>
    <w:rsid w:val="00EA37E9"/>
    <w:rsid w:val="00EB3972"/>
    <w:rsid w:val="00F11D22"/>
    <w:rsid w:val="00F44255"/>
    <w:rsid w:val="00FB2824"/>
    <w:rsid w:val="00FB3C81"/>
    <w:rsid w:val="00FE0AA6"/>
    <w:rsid w:val="00FE4079"/>
    <w:rsid w:val="12967E60"/>
    <w:rsid w:val="28A384C9"/>
    <w:rsid w:val="2C7A6EE0"/>
    <w:rsid w:val="3B4E3A20"/>
    <w:rsid w:val="5D25B41D"/>
    <w:rsid w:val="5FAA79F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378F5FD6"/>
  <w15:chartTrackingRefBased/>
  <w15:docId w15:val="{228CF45C-8E62-4A41-B3B4-50CD5D1E975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pPr>
      <w:widowControl w:val="0"/>
    </w:pPr>
    <w:rPr>
      <w:rFonts w:ascii="Courier" w:hAnsi="Courier"/>
      <w:snapToGrid w:val="0"/>
      <w:sz w:val="24"/>
      <w:lang w:eastAsia="en-US"/>
    </w:rPr>
  </w:style>
  <w:style w:type="paragraph" w:styleId="Heading1">
    <w:name w:val="heading 1"/>
    <w:basedOn w:val="Normal"/>
    <w:next w:val="Normal"/>
    <w:qFormat/>
    <w:pPr>
      <w:keepNext/>
      <w:tabs>
        <w:tab w:val="right" w:pos="9360"/>
      </w:tabs>
      <w:jc w:val="center"/>
      <w:outlineLvl w:val="0"/>
    </w:pPr>
    <w:rPr>
      <w:rFonts w:ascii="Arial" w:hAnsi="Arial" w:cs="Arial"/>
      <w:b/>
      <w:bCs/>
      <w:sz w:val="28"/>
    </w:rPr>
  </w:style>
  <w:style w:type="paragraph" w:styleId="Heading4">
    <w:name w:val="heading 4"/>
    <w:basedOn w:val="Normal"/>
    <w:next w:val="Normal"/>
    <w:link w:val="Heading4Char"/>
    <w:semiHidden/>
    <w:unhideWhenUsed/>
    <w:qFormat/>
    <w:rsid w:val="001A13D1"/>
    <w:pPr>
      <w:keepNext/>
      <w:spacing w:before="240" w:after="60"/>
      <w:outlineLvl w:val="3"/>
    </w:pPr>
    <w:rPr>
      <w:rFonts w:ascii="Calibri" w:hAnsi="Calibri"/>
      <w:b/>
      <w:bCs/>
      <w:sz w:val="28"/>
      <w:szCs w:val="28"/>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FootnoteReference">
    <w:name w:val="footnote reference"/>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ListParagraph">
    <w:name w:val="List Paragraph"/>
    <w:basedOn w:val="Normal"/>
    <w:uiPriority w:val="34"/>
    <w:qFormat/>
    <w:rsid w:val="00E7407B"/>
    <w:pPr>
      <w:widowControl/>
      <w:ind w:left="720"/>
    </w:pPr>
    <w:rPr>
      <w:rFonts w:ascii="Calibri" w:hAnsi="Calibri" w:eastAsia="Calibri"/>
      <w:snapToGrid/>
      <w:sz w:val="22"/>
      <w:szCs w:val="22"/>
    </w:rPr>
  </w:style>
  <w:style w:type="paragraph" w:styleId="BalloonText">
    <w:name w:val="Balloon Text"/>
    <w:basedOn w:val="Normal"/>
    <w:link w:val="BalloonTextChar"/>
    <w:rsid w:val="0047314D"/>
    <w:rPr>
      <w:rFonts w:ascii="Tahoma" w:hAnsi="Tahoma" w:cs="Tahoma"/>
      <w:sz w:val="16"/>
      <w:szCs w:val="16"/>
    </w:rPr>
  </w:style>
  <w:style w:type="character" w:styleId="BalloonTextChar" w:customStyle="1">
    <w:name w:val="Balloon Text Char"/>
    <w:link w:val="BalloonText"/>
    <w:rsid w:val="0047314D"/>
    <w:rPr>
      <w:rFonts w:ascii="Tahoma" w:hAnsi="Tahoma" w:cs="Tahoma"/>
      <w:snapToGrid w:val="0"/>
      <w:sz w:val="16"/>
      <w:szCs w:val="16"/>
    </w:rPr>
  </w:style>
  <w:style w:type="character" w:styleId="Hyperlink">
    <w:name w:val="Hyperlink"/>
    <w:uiPriority w:val="99"/>
    <w:unhideWhenUsed/>
    <w:rsid w:val="009C5F2F"/>
    <w:rPr>
      <w:color w:val="0000FF"/>
      <w:u w:val="single"/>
    </w:rPr>
  </w:style>
  <w:style w:type="paragraph" w:styleId="NoSpacing">
    <w:name w:val="No Spacing"/>
    <w:uiPriority w:val="1"/>
    <w:qFormat/>
    <w:rsid w:val="009C5F2F"/>
    <w:pPr>
      <w:widowControl w:val="0"/>
    </w:pPr>
    <w:rPr>
      <w:rFonts w:ascii="Calibri" w:hAnsi="Calibri" w:eastAsia="Calibri"/>
      <w:sz w:val="22"/>
      <w:szCs w:val="22"/>
      <w:lang w:eastAsia="en-US"/>
    </w:rPr>
  </w:style>
  <w:style w:type="character" w:styleId="Heading4Char" w:customStyle="1">
    <w:name w:val="Heading 4 Char"/>
    <w:link w:val="Heading4"/>
    <w:semiHidden/>
    <w:rsid w:val="001A13D1"/>
    <w:rPr>
      <w:rFonts w:ascii="Calibri" w:hAnsi="Calibri" w:eastAsia="Times New Roman" w:cs="Times New Roman"/>
      <w:b/>
      <w:bCs/>
      <w:snapToGrid w:val="0"/>
      <w:sz w:val="28"/>
      <w:szCs w:val="28"/>
    </w:rPr>
  </w:style>
  <w:style w:type="character" w:styleId="UnresolvedMention">
    <w:name w:val="Unresolved Mention"/>
    <w:basedOn w:val="DefaultParagraphFont"/>
    <w:uiPriority w:val="99"/>
    <w:semiHidden/>
    <w:unhideWhenUsed/>
    <w:rsid w:val="00FE40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ntTable" Target="fontTable.xml" Id="rId14" /><Relationship Type="http://schemas.openxmlformats.org/officeDocument/2006/relationships/hyperlink" Target="https://www.usda.gov/about-usda/general-information/staff-offices/office-assistant-secretary-civil-rights/how-file-usda-discrimination-complaint/how-file-program-discrimination-complaint" TargetMode="External" Id="R6ed94ff75e494772" /><Relationship Type="http://schemas.openxmlformats.org/officeDocument/2006/relationships/hyperlink" Target="mailto:program.intake@usda.gov" TargetMode="External" Id="R49fc82f5fed345d7"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a446017-7703-4c3f-b4e6-cab8314be752">
      <Terms xmlns="http://schemas.microsoft.com/office/infopath/2007/PartnerControls"/>
    </lcf76f155ced4ddcb4097134ff3c332f>
    <TaxCatchAll xmlns="d78462a8-4321-4311-85af-b40211ded72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D099291B95DCA4483BD15DA5EF21328" ma:contentTypeVersion="25" ma:contentTypeDescription="Create a new document." ma:contentTypeScope="" ma:versionID="52fc6c5745d5b055456969cbf248a8fd">
  <xsd:schema xmlns:xsd="http://www.w3.org/2001/XMLSchema" xmlns:xs="http://www.w3.org/2001/XMLSchema" xmlns:p="http://schemas.microsoft.com/office/2006/metadata/properties" xmlns:ns2="ea446017-7703-4c3f-b4e6-cab8314be752" xmlns:ns3="d78462a8-4321-4311-85af-b40211ded72b" targetNamespace="http://schemas.microsoft.com/office/2006/metadata/properties" ma:root="true" ma:fieldsID="7969350acfba986ae466591a0e2174fb" ns2:_="" ns3:_="">
    <xsd:import namespace="ea446017-7703-4c3f-b4e6-cab8314be752"/>
    <xsd:import namespace="d78462a8-4321-4311-85af-b40211ded72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446017-7703-4c3f-b4e6-cab8314be7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6dbaca4-0a10-4075-9d26-b5ffa51738b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78462a8-4321-4311-85af-b40211ded72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ce358140-8829-460a-bab8-ec08f84f38a2}" ma:internalName="TaxCatchAll" ma:showField="CatchAllData" ma:web="d78462a8-4321-4311-85af-b40211ded7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922BA04-D92B-423D-9F90-5FDDEB7EDE29}">
  <ds:schemaRefs>
    <ds:schemaRef ds:uri="http://schemas.microsoft.com/office/2006/metadata/properties"/>
    <ds:schemaRef ds:uri="http://schemas.microsoft.com/office/infopath/2007/PartnerControls"/>
    <ds:schemaRef ds:uri="ea446017-7703-4c3f-b4e6-cab8314be752"/>
    <ds:schemaRef ds:uri="d78462a8-4321-4311-85af-b40211ded72b"/>
  </ds:schemaRefs>
</ds:datastoreItem>
</file>

<file path=customXml/itemProps2.xml><?xml version="1.0" encoding="utf-8"?>
<ds:datastoreItem xmlns:ds="http://schemas.openxmlformats.org/officeDocument/2006/customXml" ds:itemID="{7A93D78C-80A9-4C8A-AD13-FF76D665A44F}">
  <ds:schemaRefs>
    <ds:schemaRef ds:uri="http://schemas.microsoft.com/sharepoint/v3/contenttype/forms"/>
  </ds:schemaRefs>
</ds:datastoreItem>
</file>

<file path=customXml/itemProps3.xml><?xml version="1.0" encoding="utf-8"?>
<ds:datastoreItem xmlns:ds="http://schemas.openxmlformats.org/officeDocument/2006/customXml" ds:itemID="{EE019C31-A9AD-4E8E-ACA3-1B553722AA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446017-7703-4c3f-b4e6-cab8314be752"/>
    <ds:schemaRef ds:uri="d78462a8-4321-4311-85af-b40211ded7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NE DEPT OF EDUCATION</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Notice of Approval/Denial</dc:title>
  <dc:subject/>
  <dc:creator>Connie_Stefkovich</dc:creator>
  <keywords/>
  <lastModifiedBy>Sadler, Kylee</lastModifiedBy>
  <revision>11</revision>
  <lastPrinted>2018-05-16T18:50:00.0000000Z</lastPrinted>
  <dcterms:created xsi:type="dcterms:W3CDTF">2026-06-05T16:30:00.0000000Z</dcterms:created>
  <dcterms:modified xsi:type="dcterms:W3CDTF">2026-06-11T13:36:19.0863777Z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lcf76f155ced4ddcb4097134ff3c332f">
    <vt:lpwstr/>
  </property>
  <property fmtid="{D5CDD505-2E9C-101B-9397-08002B2CF9AE}" pid="3" name="TaxCatchAll">
    <vt:lpwstr/>
  </property>
  <property fmtid="{D5CDD505-2E9C-101B-9397-08002B2CF9AE}" pid="4" name="MSIP_Label_7aff96f3-febb-4d97-abce-da8759adbf29_Enabled">
    <vt:lpwstr>true</vt:lpwstr>
  </property>
  <property fmtid="{D5CDD505-2E9C-101B-9397-08002B2CF9AE}" pid="5" name="MSIP_Label_7aff96f3-febb-4d97-abce-da8759adbf29_SetDate">
    <vt:lpwstr>2026-06-05T16:30:30Z</vt:lpwstr>
  </property>
  <property fmtid="{D5CDD505-2E9C-101B-9397-08002B2CF9AE}" pid="6" name="MSIP_Label_7aff96f3-febb-4d97-abce-da8759adbf29_Method">
    <vt:lpwstr>Standard</vt:lpwstr>
  </property>
  <property fmtid="{D5CDD505-2E9C-101B-9397-08002B2CF9AE}" pid="7" name="MSIP_Label_7aff96f3-febb-4d97-abce-da8759adbf29_Name">
    <vt:lpwstr>Confidential</vt:lpwstr>
  </property>
  <property fmtid="{D5CDD505-2E9C-101B-9397-08002B2CF9AE}" pid="8" name="MSIP_Label_7aff96f3-febb-4d97-abce-da8759adbf29_SiteId">
    <vt:lpwstr>9981678a-3c4d-40f7-9624-f41a08565121</vt:lpwstr>
  </property>
  <property fmtid="{D5CDD505-2E9C-101B-9397-08002B2CF9AE}" pid="9" name="MSIP_Label_7aff96f3-febb-4d97-abce-da8759adbf29_ActionId">
    <vt:lpwstr>9e60c960-f6c5-49e1-91e3-59c2c4037492</vt:lpwstr>
  </property>
  <property fmtid="{D5CDD505-2E9C-101B-9397-08002B2CF9AE}" pid="10" name="MSIP_Label_7aff96f3-febb-4d97-abce-da8759adbf29_ContentBits">
    <vt:lpwstr>0</vt:lpwstr>
  </property>
  <property fmtid="{D5CDD505-2E9C-101B-9397-08002B2CF9AE}" pid="11" name="MSIP_Label_7aff96f3-febb-4d97-abce-da8759adbf29_Tag">
    <vt:lpwstr>10, 3, 0, 2</vt:lpwstr>
  </property>
  <property fmtid="{D5CDD505-2E9C-101B-9397-08002B2CF9AE}" pid="12" name="MediaServiceImageTags">
    <vt:lpwstr/>
  </property>
  <property fmtid="{D5CDD505-2E9C-101B-9397-08002B2CF9AE}" pid="13" name="ContentTypeId">
    <vt:lpwstr>0x0101007D099291B95DCA4483BD15DA5EF21328</vt:lpwstr>
  </property>
</Properties>
</file>