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EA08" w14:textId="149087EF" w:rsidR="00AB2144" w:rsidRPr="00737402" w:rsidRDefault="00951364" w:rsidP="00AB2144">
      <w:pPr>
        <w:spacing w:after="0" w:line="240" w:lineRule="auto"/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2023-24</w:t>
      </w:r>
      <w:r w:rsidR="00AB2144" w:rsidRPr="00737402">
        <w:rPr>
          <w:rFonts w:ascii="Arial Black" w:hAnsi="Arial Black"/>
          <w:b/>
          <w:sz w:val="36"/>
        </w:rPr>
        <w:t xml:space="preserve"> Data Request for Danielle</w:t>
      </w:r>
    </w:p>
    <w:p w14:paraId="23BC5B70" w14:textId="281E8887" w:rsidR="00AB2144" w:rsidRDefault="00AB2144" w:rsidP="00AB2144">
      <w:pPr>
        <w:spacing w:after="0" w:line="240" w:lineRule="auto"/>
        <w:rPr>
          <w:b/>
          <w:sz w:val="24"/>
        </w:rPr>
      </w:pPr>
    </w:p>
    <w:p w14:paraId="09436711" w14:textId="4571C0BC" w:rsidR="00B22FF3" w:rsidRPr="000919A3" w:rsidRDefault="000919A3" w:rsidP="00B22FF3">
      <w:pPr>
        <w:spacing w:after="0" w:line="240" w:lineRule="auto"/>
        <w:rPr>
          <w:rFonts w:cstheme="minorHAnsi"/>
          <w:b/>
          <w:bCs/>
        </w:rPr>
      </w:pPr>
      <w:r w:rsidRPr="000919A3">
        <w:rPr>
          <w:rFonts w:ascii="Arial Black" w:hAnsi="Arial Black" w:cstheme="minorHAnsi"/>
          <w:b/>
          <w:bCs/>
        </w:rPr>
        <w:t>MPO 1A-1:</w:t>
      </w:r>
      <w:r w:rsidRPr="000919A3">
        <w:rPr>
          <w:rFonts w:cstheme="minorHAnsi"/>
          <w:b/>
          <w:bCs/>
        </w:rPr>
        <w:t xml:space="preserve"> By the end of the </w:t>
      </w:r>
      <w:r w:rsidR="00951364">
        <w:rPr>
          <w:rFonts w:cstheme="minorHAnsi"/>
          <w:b/>
          <w:bCs/>
        </w:rPr>
        <w:t>2023-24</w:t>
      </w:r>
      <w:r w:rsidRPr="000919A3">
        <w:rPr>
          <w:rFonts w:cstheme="minorHAnsi"/>
          <w:b/>
          <w:bCs/>
        </w:rPr>
        <w:t xml:space="preserve"> performance period, 5</w:t>
      </w:r>
      <w:r w:rsidR="003B4D3C">
        <w:rPr>
          <w:rFonts w:cstheme="minorHAnsi"/>
          <w:b/>
          <w:bCs/>
        </w:rPr>
        <w:t>5</w:t>
      </w:r>
      <w:r w:rsidRPr="000919A3">
        <w:rPr>
          <w:rFonts w:cstheme="minorHAnsi"/>
          <w:b/>
          <w:bCs/>
        </w:rPr>
        <w:t>% of eligible migratory children ages 3-5 (not in kindergarten) will attend preschool or receive MEP-funded preschool services.</w:t>
      </w:r>
    </w:p>
    <w:p w14:paraId="5520AFB2" w14:textId="77777777" w:rsidR="000919A3" w:rsidRDefault="000919A3" w:rsidP="00B22FF3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2"/>
        <w:gridCol w:w="998"/>
        <w:gridCol w:w="2520"/>
        <w:gridCol w:w="2610"/>
        <w:gridCol w:w="1440"/>
      </w:tblGrid>
      <w:tr w:rsidR="00B22FF3" w14:paraId="1098FC6A" w14:textId="77777777" w:rsidTr="00B22FF3">
        <w:trPr>
          <w:jc w:val="center"/>
        </w:trPr>
        <w:tc>
          <w:tcPr>
            <w:tcW w:w="1432" w:type="dxa"/>
            <w:shd w:val="clear" w:color="auto" w:fill="DEEAF6" w:themeFill="accent1" w:themeFillTint="33"/>
            <w:vAlign w:val="bottom"/>
          </w:tcPr>
          <w:p w14:paraId="39D25CA6" w14:textId="77777777" w:rsidR="00B22FF3" w:rsidRPr="00B22FF3" w:rsidRDefault="00B22FF3" w:rsidP="00912659">
            <w:pPr>
              <w:jc w:val="center"/>
              <w:rPr>
                <w:rFonts w:cs="Arial"/>
                <w:b/>
                <w:szCs w:val="18"/>
              </w:rPr>
            </w:pPr>
            <w:r w:rsidRPr="00B22FF3">
              <w:rPr>
                <w:rFonts w:cs="Arial"/>
                <w:b/>
                <w:szCs w:val="18"/>
              </w:rPr>
              <w:t>PFS</w:t>
            </w:r>
          </w:p>
          <w:p w14:paraId="56391ECD" w14:textId="77777777" w:rsidR="00B22FF3" w:rsidRPr="00B22FF3" w:rsidRDefault="00B22FF3" w:rsidP="00912659">
            <w:pPr>
              <w:jc w:val="center"/>
              <w:rPr>
                <w:rFonts w:cs="Arial"/>
                <w:b/>
                <w:szCs w:val="18"/>
              </w:rPr>
            </w:pPr>
            <w:r w:rsidRPr="00B22FF3">
              <w:rPr>
                <w:rFonts w:cs="Arial"/>
                <w:b/>
                <w:szCs w:val="18"/>
              </w:rPr>
              <w:t>Status</w:t>
            </w:r>
          </w:p>
        </w:tc>
        <w:tc>
          <w:tcPr>
            <w:tcW w:w="998" w:type="dxa"/>
            <w:shd w:val="clear" w:color="auto" w:fill="DEEAF6" w:themeFill="accent1" w:themeFillTint="33"/>
            <w:vAlign w:val="bottom"/>
          </w:tcPr>
          <w:p w14:paraId="685F77C9" w14:textId="77777777" w:rsidR="00B22FF3" w:rsidRPr="00B22FF3" w:rsidRDefault="00B22FF3" w:rsidP="00912659">
            <w:pPr>
              <w:jc w:val="center"/>
              <w:rPr>
                <w:rFonts w:cs="Arial"/>
                <w:b/>
                <w:szCs w:val="18"/>
              </w:rPr>
            </w:pPr>
            <w:r w:rsidRPr="00B22FF3">
              <w:rPr>
                <w:rFonts w:cs="Arial"/>
                <w:b/>
                <w:szCs w:val="18"/>
              </w:rPr>
              <w:t>#</w:t>
            </w:r>
          </w:p>
          <w:p w14:paraId="318347A4" w14:textId="77777777" w:rsidR="00B22FF3" w:rsidRPr="00B22FF3" w:rsidRDefault="00B22FF3" w:rsidP="00912659">
            <w:pPr>
              <w:jc w:val="center"/>
              <w:rPr>
                <w:rFonts w:cs="Arial"/>
                <w:b/>
                <w:szCs w:val="18"/>
              </w:rPr>
            </w:pPr>
            <w:r w:rsidRPr="00B22FF3">
              <w:rPr>
                <w:rFonts w:cs="Arial"/>
                <w:b/>
                <w:szCs w:val="18"/>
              </w:rPr>
              <w:t>Eligible Children</w:t>
            </w:r>
          </w:p>
          <w:p w14:paraId="14602E74" w14:textId="77777777" w:rsidR="00B22FF3" w:rsidRPr="00B22FF3" w:rsidRDefault="00B22FF3" w:rsidP="00912659">
            <w:pPr>
              <w:jc w:val="center"/>
              <w:rPr>
                <w:rFonts w:cs="Arial"/>
                <w:b/>
                <w:szCs w:val="18"/>
              </w:rPr>
            </w:pPr>
            <w:r w:rsidRPr="00B22FF3">
              <w:rPr>
                <w:rFonts w:cs="Arial"/>
                <w:b/>
                <w:szCs w:val="18"/>
              </w:rPr>
              <w:t>Ages 3-5</w:t>
            </w:r>
          </w:p>
        </w:tc>
        <w:tc>
          <w:tcPr>
            <w:tcW w:w="2520" w:type="dxa"/>
            <w:shd w:val="clear" w:color="auto" w:fill="DEEAF6" w:themeFill="accent1" w:themeFillTint="33"/>
            <w:vAlign w:val="bottom"/>
          </w:tcPr>
          <w:p w14:paraId="48E2E3BE" w14:textId="0A2B11F6" w:rsidR="00B22FF3" w:rsidRPr="00E14A76" w:rsidRDefault="00B22FF3" w:rsidP="00912659">
            <w:pPr>
              <w:jc w:val="center"/>
              <w:rPr>
                <w:rFonts w:cs="Arial"/>
                <w:b/>
                <w:szCs w:val="18"/>
              </w:rPr>
            </w:pPr>
            <w:r w:rsidRPr="00E14A76">
              <w:rPr>
                <w:rFonts w:cs="Arial"/>
                <w:b/>
                <w:szCs w:val="18"/>
              </w:rPr>
              <w:t xml:space="preserve"># Participating in MEP Preschool </w:t>
            </w:r>
            <w:r w:rsidR="00434032" w:rsidRPr="00E14A76">
              <w:rPr>
                <w:rFonts w:cs="Arial"/>
                <w:b/>
                <w:szCs w:val="18"/>
              </w:rPr>
              <w:t>Services</w:t>
            </w:r>
          </w:p>
        </w:tc>
        <w:tc>
          <w:tcPr>
            <w:tcW w:w="2610" w:type="dxa"/>
            <w:shd w:val="clear" w:color="auto" w:fill="DEEAF6" w:themeFill="accent1" w:themeFillTint="33"/>
            <w:vAlign w:val="bottom"/>
          </w:tcPr>
          <w:p w14:paraId="4347D46D" w14:textId="7B43CDE2" w:rsidR="00B22FF3" w:rsidRPr="00E14A76" w:rsidRDefault="00B22FF3" w:rsidP="00912659">
            <w:pPr>
              <w:jc w:val="center"/>
              <w:rPr>
                <w:rFonts w:cs="Arial"/>
                <w:b/>
                <w:szCs w:val="18"/>
              </w:rPr>
            </w:pPr>
            <w:r w:rsidRPr="00E14A76">
              <w:rPr>
                <w:rFonts w:cs="Arial"/>
                <w:b/>
                <w:szCs w:val="18"/>
              </w:rPr>
              <w:t xml:space="preserve"># Participating in </w:t>
            </w:r>
            <w:r w:rsidR="00F94D86" w:rsidRPr="00E14A76">
              <w:rPr>
                <w:rFonts w:cs="Arial"/>
                <w:b/>
                <w:szCs w:val="18"/>
              </w:rPr>
              <w:t>N</w:t>
            </w:r>
            <w:r w:rsidRPr="00E14A76">
              <w:rPr>
                <w:rFonts w:cs="Arial"/>
                <w:b/>
                <w:szCs w:val="18"/>
              </w:rPr>
              <w:t>on-MEP Preschool</w:t>
            </w:r>
            <w:r w:rsidR="00434032" w:rsidRPr="00E14A76">
              <w:rPr>
                <w:rFonts w:cs="Arial"/>
                <w:b/>
                <w:szCs w:val="18"/>
              </w:rPr>
              <w:t xml:space="preserve"> Services</w:t>
            </w:r>
          </w:p>
        </w:tc>
        <w:tc>
          <w:tcPr>
            <w:tcW w:w="1440" w:type="dxa"/>
            <w:shd w:val="clear" w:color="auto" w:fill="DEEAF6" w:themeFill="accent1" w:themeFillTint="33"/>
            <w:vAlign w:val="bottom"/>
          </w:tcPr>
          <w:p w14:paraId="35AD42B9" w14:textId="61CA2D11" w:rsidR="00B22FF3" w:rsidRPr="00B22FF3" w:rsidRDefault="00B22FF3" w:rsidP="00912659">
            <w:pPr>
              <w:jc w:val="center"/>
              <w:rPr>
                <w:rFonts w:cs="Arial"/>
                <w:b/>
                <w:szCs w:val="18"/>
              </w:rPr>
            </w:pPr>
            <w:r w:rsidRPr="00B22FF3">
              <w:rPr>
                <w:rFonts w:cs="Arial"/>
                <w:b/>
                <w:szCs w:val="18"/>
              </w:rPr>
              <w:t>Total #</w:t>
            </w:r>
          </w:p>
          <w:p w14:paraId="52E586FA" w14:textId="77777777" w:rsidR="00B22FF3" w:rsidRPr="00B22FF3" w:rsidRDefault="00B22FF3" w:rsidP="00912659">
            <w:pPr>
              <w:jc w:val="center"/>
              <w:rPr>
                <w:rFonts w:cs="Arial"/>
                <w:b/>
                <w:szCs w:val="18"/>
              </w:rPr>
            </w:pPr>
            <w:r w:rsidRPr="00B22FF3">
              <w:rPr>
                <w:rFonts w:cs="Arial"/>
                <w:b/>
                <w:szCs w:val="18"/>
              </w:rPr>
              <w:t>Participating</w:t>
            </w:r>
          </w:p>
        </w:tc>
      </w:tr>
      <w:tr w:rsidR="00B22FF3" w14:paraId="28A21F6B" w14:textId="77777777" w:rsidTr="00B22FF3">
        <w:trPr>
          <w:jc w:val="center"/>
        </w:trPr>
        <w:tc>
          <w:tcPr>
            <w:tcW w:w="1432" w:type="dxa"/>
          </w:tcPr>
          <w:p w14:paraId="581824AE" w14:textId="77777777" w:rsidR="00B22FF3" w:rsidRPr="00B22FF3" w:rsidRDefault="00B22FF3" w:rsidP="00912659">
            <w:pPr>
              <w:rPr>
                <w:rFonts w:cs="Arial"/>
                <w:szCs w:val="18"/>
              </w:rPr>
            </w:pPr>
            <w:r w:rsidRPr="00B22FF3">
              <w:rPr>
                <w:rFonts w:cs="Arial"/>
                <w:szCs w:val="18"/>
              </w:rPr>
              <w:t>PFS</w:t>
            </w:r>
          </w:p>
        </w:tc>
        <w:tc>
          <w:tcPr>
            <w:tcW w:w="998" w:type="dxa"/>
          </w:tcPr>
          <w:p w14:paraId="31440D90" w14:textId="698F6883" w:rsidR="00B22FF3" w:rsidRPr="00B22FF3" w:rsidRDefault="00B22FF3" w:rsidP="0091265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520" w:type="dxa"/>
          </w:tcPr>
          <w:p w14:paraId="1AC92BCD" w14:textId="49F57B7E" w:rsidR="00B22FF3" w:rsidRPr="00B22FF3" w:rsidRDefault="00B22FF3" w:rsidP="00912659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610" w:type="dxa"/>
          </w:tcPr>
          <w:p w14:paraId="32A20CD3" w14:textId="113C1B71" w:rsidR="00B22FF3" w:rsidRPr="00B22FF3" w:rsidRDefault="00B22FF3" w:rsidP="00912659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440" w:type="dxa"/>
          </w:tcPr>
          <w:p w14:paraId="0DD2BAB8" w14:textId="66F99E55" w:rsidR="00B22FF3" w:rsidRPr="00B22FF3" w:rsidRDefault="00B22FF3" w:rsidP="00912659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</w:tr>
      <w:tr w:rsidR="00B22FF3" w14:paraId="04B74A3C" w14:textId="77777777" w:rsidTr="00B22FF3">
        <w:trPr>
          <w:jc w:val="center"/>
        </w:trPr>
        <w:tc>
          <w:tcPr>
            <w:tcW w:w="1432" w:type="dxa"/>
          </w:tcPr>
          <w:p w14:paraId="6E9C0C4F" w14:textId="77777777" w:rsidR="00B22FF3" w:rsidRPr="00B22FF3" w:rsidRDefault="00B22FF3" w:rsidP="00912659">
            <w:pPr>
              <w:rPr>
                <w:rFonts w:cs="Arial"/>
                <w:szCs w:val="18"/>
              </w:rPr>
            </w:pPr>
            <w:r w:rsidRPr="00B22FF3">
              <w:rPr>
                <w:rFonts w:cs="Arial"/>
                <w:szCs w:val="18"/>
              </w:rPr>
              <w:t>Non-PFS</w:t>
            </w:r>
          </w:p>
        </w:tc>
        <w:tc>
          <w:tcPr>
            <w:tcW w:w="998" w:type="dxa"/>
          </w:tcPr>
          <w:p w14:paraId="739114A1" w14:textId="22D7F58B" w:rsidR="00B22FF3" w:rsidRPr="00B22FF3" w:rsidRDefault="00B22FF3" w:rsidP="0091265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520" w:type="dxa"/>
          </w:tcPr>
          <w:p w14:paraId="1FD14DEA" w14:textId="505332FD" w:rsidR="00B22FF3" w:rsidRPr="00B22FF3" w:rsidRDefault="00B22FF3" w:rsidP="00912659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610" w:type="dxa"/>
          </w:tcPr>
          <w:p w14:paraId="3BA6D35D" w14:textId="25949635" w:rsidR="00B22FF3" w:rsidRPr="00B22FF3" w:rsidRDefault="00B22FF3" w:rsidP="00912659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440" w:type="dxa"/>
          </w:tcPr>
          <w:p w14:paraId="0A0769F6" w14:textId="3DA95E54" w:rsidR="00B22FF3" w:rsidRPr="00B22FF3" w:rsidRDefault="00B22FF3" w:rsidP="00912659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</w:tr>
      <w:tr w:rsidR="00B22FF3" w14:paraId="76181C5B" w14:textId="77777777" w:rsidTr="00B22FF3">
        <w:trPr>
          <w:jc w:val="center"/>
        </w:trPr>
        <w:tc>
          <w:tcPr>
            <w:tcW w:w="1432" w:type="dxa"/>
            <w:tcBorders>
              <w:bottom w:val="single" w:sz="4" w:space="0" w:color="auto"/>
            </w:tcBorders>
            <w:shd w:val="clear" w:color="auto" w:fill="FFF2CC"/>
          </w:tcPr>
          <w:p w14:paraId="06A78CAF" w14:textId="6A8DF334" w:rsidR="00B22FF3" w:rsidRPr="00B22FF3" w:rsidRDefault="00B22FF3" w:rsidP="00912659">
            <w:pPr>
              <w:rPr>
                <w:rFonts w:cs="Arial"/>
                <w:b/>
                <w:szCs w:val="18"/>
              </w:rPr>
            </w:pPr>
            <w:r w:rsidRPr="00B22FF3">
              <w:rPr>
                <w:rFonts w:cs="Arial"/>
                <w:b/>
                <w:szCs w:val="18"/>
              </w:rPr>
              <w:t xml:space="preserve">All </w:t>
            </w:r>
            <w:r w:rsidR="00434032">
              <w:rPr>
                <w:rFonts w:cs="Arial"/>
                <w:b/>
                <w:szCs w:val="18"/>
              </w:rPr>
              <w:t>Migratory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2CC"/>
          </w:tcPr>
          <w:p w14:paraId="64CCC17B" w14:textId="3C9D26D3" w:rsidR="00B22FF3" w:rsidRPr="00B22FF3" w:rsidRDefault="00B22FF3" w:rsidP="00912659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2CC"/>
          </w:tcPr>
          <w:p w14:paraId="1E277675" w14:textId="02637571" w:rsidR="00B22FF3" w:rsidRPr="00B22FF3" w:rsidRDefault="00B22FF3" w:rsidP="00912659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2CC"/>
          </w:tcPr>
          <w:p w14:paraId="6AF83A1F" w14:textId="0ABFFD42" w:rsidR="00B22FF3" w:rsidRPr="00B22FF3" w:rsidRDefault="00B22FF3" w:rsidP="00912659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2CC"/>
          </w:tcPr>
          <w:p w14:paraId="4FDAAC60" w14:textId="51F3A2F9" w:rsidR="00B22FF3" w:rsidRPr="00B22FF3" w:rsidRDefault="00B22FF3" w:rsidP="00912659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</w:tr>
    </w:tbl>
    <w:p w14:paraId="240F6787" w14:textId="77777777" w:rsidR="00B22FF3" w:rsidRDefault="00B22FF3" w:rsidP="00B22FF3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2"/>
        <w:gridCol w:w="998"/>
        <w:gridCol w:w="2520"/>
        <w:gridCol w:w="2610"/>
        <w:gridCol w:w="1440"/>
      </w:tblGrid>
      <w:tr w:rsidR="00434032" w14:paraId="688793BA" w14:textId="77777777" w:rsidTr="00B22FF3">
        <w:trPr>
          <w:jc w:val="center"/>
        </w:trPr>
        <w:tc>
          <w:tcPr>
            <w:tcW w:w="1432" w:type="dxa"/>
            <w:shd w:val="clear" w:color="auto" w:fill="DEEAF6" w:themeFill="accent1" w:themeFillTint="33"/>
            <w:vAlign w:val="bottom"/>
          </w:tcPr>
          <w:p w14:paraId="63D87A9B" w14:textId="76ED8D74" w:rsidR="00434032" w:rsidRPr="00B22FF3" w:rsidRDefault="00434032" w:rsidP="00434032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Age</w:t>
            </w:r>
          </w:p>
        </w:tc>
        <w:tc>
          <w:tcPr>
            <w:tcW w:w="998" w:type="dxa"/>
            <w:shd w:val="clear" w:color="auto" w:fill="DEEAF6" w:themeFill="accent1" w:themeFillTint="33"/>
            <w:vAlign w:val="bottom"/>
          </w:tcPr>
          <w:p w14:paraId="02E46926" w14:textId="77777777" w:rsidR="00434032" w:rsidRPr="00B22FF3" w:rsidRDefault="00434032" w:rsidP="00434032">
            <w:pPr>
              <w:jc w:val="center"/>
              <w:rPr>
                <w:rFonts w:cs="Arial"/>
                <w:b/>
                <w:szCs w:val="18"/>
              </w:rPr>
            </w:pPr>
            <w:r w:rsidRPr="00B22FF3">
              <w:rPr>
                <w:rFonts w:cs="Arial"/>
                <w:b/>
                <w:szCs w:val="18"/>
              </w:rPr>
              <w:t>#</w:t>
            </w:r>
          </w:p>
          <w:p w14:paraId="0FA28C4F" w14:textId="77777777" w:rsidR="00434032" w:rsidRPr="00B22FF3" w:rsidRDefault="00434032" w:rsidP="00434032">
            <w:pPr>
              <w:jc w:val="center"/>
              <w:rPr>
                <w:rFonts w:cs="Arial"/>
                <w:b/>
                <w:szCs w:val="18"/>
              </w:rPr>
            </w:pPr>
            <w:r w:rsidRPr="00B22FF3">
              <w:rPr>
                <w:rFonts w:cs="Arial"/>
                <w:b/>
                <w:szCs w:val="18"/>
              </w:rPr>
              <w:t>Eligible Children</w:t>
            </w:r>
          </w:p>
          <w:p w14:paraId="69ED5A56" w14:textId="77777777" w:rsidR="00434032" w:rsidRPr="00B22FF3" w:rsidRDefault="00434032" w:rsidP="00434032">
            <w:pPr>
              <w:jc w:val="center"/>
              <w:rPr>
                <w:rFonts w:cs="Arial"/>
                <w:b/>
                <w:szCs w:val="18"/>
              </w:rPr>
            </w:pPr>
            <w:r w:rsidRPr="00B22FF3">
              <w:rPr>
                <w:rFonts w:cs="Arial"/>
                <w:b/>
                <w:szCs w:val="18"/>
              </w:rPr>
              <w:t>Ages 3-5</w:t>
            </w:r>
          </w:p>
        </w:tc>
        <w:tc>
          <w:tcPr>
            <w:tcW w:w="2520" w:type="dxa"/>
            <w:shd w:val="clear" w:color="auto" w:fill="DEEAF6" w:themeFill="accent1" w:themeFillTint="33"/>
            <w:vAlign w:val="bottom"/>
          </w:tcPr>
          <w:p w14:paraId="51AF8975" w14:textId="2DAE7E3A" w:rsidR="00434032" w:rsidRPr="00E14A76" w:rsidRDefault="00434032" w:rsidP="00434032">
            <w:pPr>
              <w:jc w:val="center"/>
              <w:rPr>
                <w:rFonts w:cs="Arial"/>
                <w:b/>
                <w:szCs w:val="18"/>
              </w:rPr>
            </w:pPr>
            <w:r w:rsidRPr="00E14A76">
              <w:rPr>
                <w:rFonts w:cs="Arial"/>
                <w:b/>
                <w:szCs w:val="18"/>
              </w:rPr>
              <w:t># Participating in MEP Preschool Services</w:t>
            </w:r>
          </w:p>
        </w:tc>
        <w:tc>
          <w:tcPr>
            <w:tcW w:w="2610" w:type="dxa"/>
            <w:shd w:val="clear" w:color="auto" w:fill="DEEAF6" w:themeFill="accent1" w:themeFillTint="33"/>
            <w:vAlign w:val="bottom"/>
          </w:tcPr>
          <w:p w14:paraId="56391CC7" w14:textId="364CA3AD" w:rsidR="00434032" w:rsidRPr="00E14A76" w:rsidRDefault="00434032" w:rsidP="00434032">
            <w:pPr>
              <w:jc w:val="center"/>
              <w:rPr>
                <w:rFonts w:cs="Arial"/>
                <w:b/>
                <w:szCs w:val="18"/>
              </w:rPr>
            </w:pPr>
            <w:r w:rsidRPr="00E14A76">
              <w:rPr>
                <w:rFonts w:cs="Arial"/>
                <w:b/>
                <w:szCs w:val="18"/>
              </w:rPr>
              <w:t xml:space="preserve"># Participating in </w:t>
            </w:r>
            <w:r w:rsidR="00F94D86" w:rsidRPr="00E14A76">
              <w:rPr>
                <w:rFonts w:cs="Arial"/>
                <w:b/>
                <w:szCs w:val="18"/>
              </w:rPr>
              <w:t>N</w:t>
            </w:r>
            <w:r w:rsidRPr="00E14A76">
              <w:rPr>
                <w:rFonts w:cs="Arial"/>
                <w:b/>
                <w:szCs w:val="18"/>
              </w:rPr>
              <w:t>on-MEP Preschool Services</w:t>
            </w:r>
          </w:p>
        </w:tc>
        <w:tc>
          <w:tcPr>
            <w:tcW w:w="1440" w:type="dxa"/>
            <w:shd w:val="clear" w:color="auto" w:fill="DEEAF6" w:themeFill="accent1" w:themeFillTint="33"/>
            <w:vAlign w:val="bottom"/>
          </w:tcPr>
          <w:p w14:paraId="6811DEE0" w14:textId="677DC559" w:rsidR="00434032" w:rsidRPr="00B22FF3" w:rsidRDefault="00434032" w:rsidP="00434032">
            <w:pPr>
              <w:jc w:val="center"/>
              <w:rPr>
                <w:rFonts w:cs="Arial"/>
                <w:b/>
                <w:szCs w:val="18"/>
              </w:rPr>
            </w:pPr>
            <w:r w:rsidRPr="00B22FF3">
              <w:rPr>
                <w:rFonts w:cs="Arial"/>
                <w:b/>
                <w:szCs w:val="18"/>
              </w:rPr>
              <w:t>Total #</w:t>
            </w:r>
          </w:p>
          <w:p w14:paraId="10A01663" w14:textId="77777777" w:rsidR="00434032" w:rsidRPr="00B22FF3" w:rsidRDefault="00434032" w:rsidP="00434032">
            <w:pPr>
              <w:jc w:val="center"/>
              <w:rPr>
                <w:rFonts w:cs="Arial"/>
                <w:b/>
                <w:szCs w:val="18"/>
              </w:rPr>
            </w:pPr>
            <w:r w:rsidRPr="00B22FF3">
              <w:rPr>
                <w:rFonts w:cs="Arial"/>
                <w:b/>
                <w:szCs w:val="18"/>
              </w:rPr>
              <w:t>Participating</w:t>
            </w:r>
          </w:p>
        </w:tc>
      </w:tr>
      <w:tr w:rsidR="00B22FF3" w14:paraId="421B2BC3" w14:textId="77777777" w:rsidTr="00B22FF3">
        <w:trPr>
          <w:jc w:val="center"/>
        </w:trPr>
        <w:tc>
          <w:tcPr>
            <w:tcW w:w="1432" w:type="dxa"/>
          </w:tcPr>
          <w:p w14:paraId="343B3684" w14:textId="6CC8AD5C" w:rsidR="00B22FF3" w:rsidRPr="00B22FF3" w:rsidRDefault="00B22FF3" w:rsidP="0091265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998" w:type="dxa"/>
          </w:tcPr>
          <w:p w14:paraId="5EA727AA" w14:textId="77777777" w:rsidR="00B22FF3" w:rsidRPr="00B22FF3" w:rsidRDefault="00B22FF3" w:rsidP="0091265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520" w:type="dxa"/>
          </w:tcPr>
          <w:p w14:paraId="4DA98A0F" w14:textId="77777777" w:rsidR="00B22FF3" w:rsidRPr="00B22FF3" w:rsidRDefault="00B22FF3" w:rsidP="00912659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610" w:type="dxa"/>
          </w:tcPr>
          <w:p w14:paraId="7C225177" w14:textId="77777777" w:rsidR="00B22FF3" w:rsidRPr="00B22FF3" w:rsidRDefault="00B22FF3" w:rsidP="00912659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440" w:type="dxa"/>
          </w:tcPr>
          <w:p w14:paraId="4B9C3146" w14:textId="77777777" w:rsidR="00B22FF3" w:rsidRPr="00B22FF3" w:rsidRDefault="00B22FF3" w:rsidP="00912659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</w:tr>
      <w:tr w:rsidR="00B22FF3" w14:paraId="15E5B26F" w14:textId="77777777" w:rsidTr="00B22FF3">
        <w:trPr>
          <w:jc w:val="center"/>
        </w:trPr>
        <w:tc>
          <w:tcPr>
            <w:tcW w:w="1432" w:type="dxa"/>
          </w:tcPr>
          <w:p w14:paraId="276AAFCF" w14:textId="6C6D1FC1" w:rsidR="00B22FF3" w:rsidRPr="00B22FF3" w:rsidRDefault="00B22FF3" w:rsidP="0091265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998" w:type="dxa"/>
          </w:tcPr>
          <w:p w14:paraId="42E7551E" w14:textId="77777777" w:rsidR="00B22FF3" w:rsidRPr="00B22FF3" w:rsidRDefault="00B22FF3" w:rsidP="0091265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520" w:type="dxa"/>
          </w:tcPr>
          <w:p w14:paraId="3FB92D3A" w14:textId="77777777" w:rsidR="00B22FF3" w:rsidRPr="00B22FF3" w:rsidRDefault="00B22FF3" w:rsidP="00912659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610" w:type="dxa"/>
          </w:tcPr>
          <w:p w14:paraId="3E08CEEE" w14:textId="77777777" w:rsidR="00B22FF3" w:rsidRPr="00B22FF3" w:rsidRDefault="00B22FF3" w:rsidP="00912659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440" w:type="dxa"/>
          </w:tcPr>
          <w:p w14:paraId="72F75786" w14:textId="77777777" w:rsidR="00B22FF3" w:rsidRPr="00B22FF3" w:rsidRDefault="00B22FF3" w:rsidP="00912659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</w:tr>
      <w:tr w:rsidR="00B22FF3" w:rsidRPr="00B22FF3" w14:paraId="07BA9D8D" w14:textId="77777777" w:rsidTr="00B22FF3">
        <w:trPr>
          <w:jc w:val="center"/>
        </w:trPr>
        <w:tc>
          <w:tcPr>
            <w:tcW w:w="1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FAFE74" w14:textId="7BBC99FD" w:rsidR="00B22FF3" w:rsidRPr="00B22FF3" w:rsidRDefault="00B22FF3" w:rsidP="00912659">
            <w:pPr>
              <w:rPr>
                <w:rFonts w:cs="Arial"/>
                <w:szCs w:val="18"/>
              </w:rPr>
            </w:pPr>
            <w:r w:rsidRPr="00B22FF3">
              <w:rPr>
                <w:rFonts w:cs="Arial"/>
                <w:szCs w:val="18"/>
              </w:rPr>
              <w:t>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006F78" w14:textId="77777777" w:rsidR="00B22FF3" w:rsidRPr="00B22FF3" w:rsidRDefault="00B22FF3" w:rsidP="0091265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C14BCD" w14:textId="77777777" w:rsidR="00B22FF3" w:rsidRPr="00B22FF3" w:rsidRDefault="00B22FF3" w:rsidP="00912659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85BEF4" w14:textId="77777777" w:rsidR="00B22FF3" w:rsidRPr="00B22FF3" w:rsidRDefault="00B22FF3" w:rsidP="00912659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FB7B6B" w14:textId="77777777" w:rsidR="00B22FF3" w:rsidRPr="00B22FF3" w:rsidRDefault="00B22FF3" w:rsidP="00912659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</w:tr>
    </w:tbl>
    <w:p w14:paraId="68A5A0E2" w14:textId="77777777" w:rsidR="00B22FF3" w:rsidRDefault="00B22FF3" w:rsidP="00B22FF3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2"/>
        <w:gridCol w:w="998"/>
        <w:gridCol w:w="2520"/>
        <w:gridCol w:w="2610"/>
        <w:gridCol w:w="1440"/>
      </w:tblGrid>
      <w:tr w:rsidR="00434032" w14:paraId="6C59B7E2" w14:textId="77777777" w:rsidTr="00B22FF3">
        <w:trPr>
          <w:jc w:val="center"/>
        </w:trPr>
        <w:tc>
          <w:tcPr>
            <w:tcW w:w="1432" w:type="dxa"/>
            <w:shd w:val="clear" w:color="auto" w:fill="DEEAF6" w:themeFill="accent1" w:themeFillTint="33"/>
            <w:vAlign w:val="bottom"/>
          </w:tcPr>
          <w:p w14:paraId="3519FE28" w14:textId="012D2D03" w:rsidR="00434032" w:rsidRPr="00B22FF3" w:rsidRDefault="00434032" w:rsidP="00434032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Program</w:t>
            </w:r>
          </w:p>
        </w:tc>
        <w:tc>
          <w:tcPr>
            <w:tcW w:w="998" w:type="dxa"/>
            <w:shd w:val="clear" w:color="auto" w:fill="DEEAF6" w:themeFill="accent1" w:themeFillTint="33"/>
            <w:vAlign w:val="bottom"/>
          </w:tcPr>
          <w:p w14:paraId="41380844" w14:textId="77777777" w:rsidR="00434032" w:rsidRPr="00B22FF3" w:rsidRDefault="00434032" w:rsidP="00434032">
            <w:pPr>
              <w:jc w:val="center"/>
              <w:rPr>
                <w:rFonts w:cs="Arial"/>
                <w:b/>
                <w:szCs w:val="18"/>
              </w:rPr>
            </w:pPr>
            <w:r w:rsidRPr="00B22FF3">
              <w:rPr>
                <w:rFonts w:cs="Arial"/>
                <w:b/>
                <w:szCs w:val="18"/>
              </w:rPr>
              <w:t>#</w:t>
            </w:r>
          </w:p>
          <w:p w14:paraId="1DA1FA56" w14:textId="77777777" w:rsidR="00434032" w:rsidRPr="00B22FF3" w:rsidRDefault="00434032" w:rsidP="00434032">
            <w:pPr>
              <w:jc w:val="center"/>
              <w:rPr>
                <w:rFonts w:cs="Arial"/>
                <w:b/>
                <w:szCs w:val="18"/>
              </w:rPr>
            </w:pPr>
            <w:r w:rsidRPr="00B22FF3">
              <w:rPr>
                <w:rFonts w:cs="Arial"/>
                <w:b/>
                <w:szCs w:val="18"/>
              </w:rPr>
              <w:t>Eligible Children</w:t>
            </w:r>
          </w:p>
          <w:p w14:paraId="6A0D82B7" w14:textId="77777777" w:rsidR="00434032" w:rsidRPr="00B22FF3" w:rsidRDefault="00434032" w:rsidP="00434032">
            <w:pPr>
              <w:jc w:val="center"/>
              <w:rPr>
                <w:rFonts w:cs="Arial"/>
                <w:b/>
                <w:szCs w:val="18"/>
              </w:rPr>
            </w:pPr>
            <w:r w:rsidRPr="00B22FF3">
              <w:rPr>
                <w:rFonts w:cs="Arial"/>
                <w:b/>
                <w:szCs w:val="18"/>
              </w:rPr>
              <w:t>Ages 3-5</w:t>
            </w:r>
          </w:p>
        </w:tc>
        <w:tc>
          <w:tcPr>
            <w:tcW w:w="2520" w:type="dxa"/>
            <w:shd w:val="clear" w:color="auto" w:fill="DEEAF6" w:themeFill="accent1" w:themeFillTint="33"/>
            <w:vAlign w:val="bottom"/>
          </w:tcPr>
          <w:p w14:paraId="235C9FA4" w14:textId="37A7815E" w:rsidR="00434032" w:rsidRPr="00E14A76" w:rsidRDefault="00434032" w:rsidP="00434032">
            <w:pPr>
              <w:jc w:val="center"/>
              <w:rPr>
                <w:rFonts w:cs="Arial"/>
                <w:b/>
                <w:szCs w:val="18"/>
              </w:rPr>
            </w:pPr>
            <w:r w:rsidRPr="00E14A76">
              <w:rPr>
                <w:rFonts w:cs="Arial"/>
                <w:b/>
                <w:szCs w:val="18"/>
              </w:rPr>
              <w:t># Participating in MEP Preschool Services</w:t>
            </w:r>
          </w:p>
        </w:tc>
        <w:tc>
          <w:tcPr>
            <w:tcW w:w="2610" w:type="dxa"/>
            <w:shd w:val="clear" w:color="auto" w:fill="DEEAF6" w:themeFill="accent1" w:themeFillTint="33"/>
            <w:vAlign w:val="bottom"/>
          </w:tcPr>
          <w:p w14:paraId="33652567" w14:textId="0DC5135F" w:rsidR="00434032" w:rsidRPr="00E14A76" w:rsidRDefault="00434032" w:rsidP="00434032">
            <w:pPr>
              <w:jc w:val="center"/>
              <w:rPr>
                <w:rFonts w:cs="Arial"/>
                <w:b/>
                <w:szCs w:val="18"/>
              </w:rPr>
            </w:pPr>
            <w:r w:rsidRPr="00E14A76">
              <w:rPr>
                <w:rFonts w:cs="Arial"/>
                <w:b/>
                <w:szCs w:val="18"/>
              </w:rPr>
              <w:t xml:space="preserve"># Participating in </w:t>
            </w:r>
            <w:r w:rsidR="00F94D86" w:rsidRPr="00E14A76">
              <w:rPr>
                <w:rFonts w:cs="Arial"/>
                <w:b/>
                <w:szCs w:val="18"/>
              </w:rPr>
              <w:t>N</w:t>
            </w:r>
            <w:r w:rsidRPr="00E14A76">
              <w:rPr>
                <w:rFonts w:cs="Arial"/>
                <w:b/>
                <w:szCs w:val="18"/>
              </w:rPr>
              <w:t>on-MEP Preschool Services</w:t>
            </w:r>
          </w:p>
        </w:tc>
        <w:tc>
          <w:tcPr>
            <w:tcW w:w="1440" w:type="dxa"/>
            <w:shd w:val="clear" w:color="auto" w:fill="DEEAF6" w:themeFill="accent1" w:themeFillTint="33"/>
            <w:vAlign w:val="bottom"/>
          </w:tcPr>
          <w:p w14:paraId="4A58BD8E" w14:textId="1F684340" w:rsidR="00434032" w:rsidRPr="00B22FF3" w:rsidRDefault="00434032" w:rsidP="00434032">
            <w:pPr>
              <w:jc w:val="center"/>
              <w:rPr>
                <w:rFonts w:cs="Arial"/>
                <w:b/>
                <w:szCs w:val="18"/>
              </w:rPr>
            </w:pPr>
            <w:r w:rsidRPr="00B22FF3">
              <w:rPr>
                <w:rFonts w:cs="Arial"/>
                <w:b/>
                <w:szCs w:val="18"/>
              </w:rPr>
              <w:t>Total #</w:t>
            </w:r>
          </w:p>
          <w:p w14:paraId="496CC1F5" w14:textId="77777777" w:rsidR="00434032" w:rsidRPr="00B22FF3" w:rsidRDefault="00434032" w:rsidP="00434032">
            <w:pPr>
              <w:jc w:val="center"/>
              <w:rPr>
                <w:rFonts w:cs="Arial"/>
                <w:b/>
                <w:szCs w:val="18"/>
              </w:rPr>
            </w:pPr>
            <w:r w:rsidRPr="00B22FF3">
              <w:rPr>
                <w:rFonts w:cs="Arial"/>
                <w:b/>
                <w:szCs w:val="18"/>
              </w:rPr>
              <w:t>Participating</w:t>
            </w:r>
          </w:p>
        </w:tc>
      </w:tr>
      <w:tr w:rsidR="00B22FF3" w14:paraId="7BE91709" w14:textId="77777777" w:rsidTr="00B22FF3">
        <w:trPr>
          <w:jc w:val="center"/>
        </w:trPr>
        <w:tc>
          <w:tcPr>
            <w:tcW w:w="1432" w:type="dxa"/>
          </w:tcPr>
          <w:p w14:paraId="48F037D0" w14:textId="4370D433" w:rsidR="00B22FF3" w:rsidRPr="00B22FF3" w:rsidRDefault="00B22FF3" w:rsidP="00B22FF3">
            <w:pPr>
              <w:rPr>
                <w:rFonts w:cs="Arial"/>
                <w:szCs w:val="18"/>
              </w:rPr>
            </w:pPr>
            <w:bookmarkStart w:id="0" w:name="_Hlk46825988"/>
            <w:r>
              <w:t>Alliance</w:t>
            </w:r>
          </w:p>
        </w:tc>
        <w:tc>
          <w:tcPr>
            <w:tcW w:w="998" w:type="dxa"/>
          </w:tcPr>
          <w:p w14:paraId="4299F0D1" w14:textId="77777777" w:rsidR="00B22FF3" w:rsidRPr="00B22FF3" w:rsidRDefault="00B22FF3" w:rsidP="00B22FF3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520" w:type="dxa"/>
          </w:tcPr>
          <w:p w14:paraId="26B85BFE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610" w:type="dxa"/>
          </w:tcPr>
          <w:p w14:paraId="09ADDF7E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440" w:type="dxa"/>
          </w:tcPr>
          <w:p w14:paraId="6E638B6F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</w:tr>
      <w:tr w:rsidR="00B22FF3" w14:paraId="2FA8E2F4" w14:textId="77777777" w:rsidTr="00B22FF3">
        <w:trPr>
          <w:jc w:val="center"/>
        </w:trPr>
        <w:tc>
          <w:tcPr>
            <w:tcW w:w="1432" w:type="dxa"/>
          </w:tcPr>
          <w:p w14:paraId="38259BE5" w14:textId="5A8981C4" w:rsidR="00B22FF3" w:rsidRPr="00B22FF3" w:rsidRDefault="00B22FF3" w:rsidP="00B22FF3">
            <w:pPr>
              <w:rPr>
                <w:rFonts w:cs="Arial"/>
                <w:szCs w:val="18"/>
              </w:rPr>
            </w:pPr>
            <w:r>
              <w:t>Crete</w:t>
            </w:r>
          </w:p>
        </w:tc>
        <w:tc>
          <w:tcPr>
            <w:tcW w:w="998" w:type="dxa"/>
          </w:tcPr>
          <w:p w14:paraId="15DA8220" w14:textId="77777777" w:rsidR="00B22FF3" w:rsidRPr="00B22FF3" w:rsidRDefault="00B22FF3" w:rsidP="00B22FF3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520" w:type="dxa"/>
          </w:tcPr>
          <w:p w14:paraId="7ABEC89C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610" w:type="dxa"/>
          </w:tcPr>
          <w:p w14:paraId="0422F15A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440" w:type="dxa"/>
          </w:tcPr>
          <w:p w14:paraId="4B91B3BB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</w:tr>
      <w:tr w:rsidR="00B22FF3" w:rsidRPr="00B22FF3" w14:paraId="3D26CA2F" w14:textId="77777777" w:rsidTr="00B22FF3">
        <w:trPr>
          <w:jc w:val="center"/>
        </w:trPr>
        <w:tc>
          <w:tcPr>
            <w:tcW w:w="1432" w:type="dxa"/>
            <w:shd w:val="clear" w:color="auto" w:fill="FFFFFF" w:themeFill="background1"/>
          </w:tcPr>
          <w:p w14:paraId="7D177232" w14:textId="684422DA" w:rsidR="00B22FF3" w:rsidRPr="00B22FF3" w:rsidRDefault="00B22FF3" w:rsidP="00B22FF3">
            <w:pPr>
              <w:rPr>
                <w:rFonts w:cs="Arial"/>
                <w:szCs w:val="18"/>
              </w:rPr>
            </w:pPr>
            <w:r>
              <w:t>ESU 1</w:t>
            </w:r>
          </w:p>
        </w:tc>
        <w:tc>
          <w:tcPr>
            <w:tcW w:w="998" w:type="dxa"/>
            <w:shd w:val="clear" w:color="auto" w:fill="FFFFFF" w:themeFill="background1"/>
          </w:tcPr>
          <w:p w14:paraId="0784D3EA" w14:textId="77777777" w:rsidR="00B22FF3" w:rsidRPr="00B22FF3" w:rsidRDefault="00B22FF3" w:rsidP="00B22FF3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DC27348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77CD3844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6F481DD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</w:tr>
      <w:tr w:rsidR="00B22FF3" w:rsidRPr="00B22FF3" w14:paraId="0FD02D8A" w14:textId="77777777" w:rsidTr="00B22FF3">
        <w:trPr>
          <w:jc w:val="center"/>
        </w:trPr>
        <w:tc>
          <w:tcPr>
            <w:tcW w:w="1432" w:type="dxa"/>
            <w:shd w:val="clear" w:color="auto" w:fill="FFFFFF" w:themeFill="background1"/>
          </w:tcPr>
          <w:p w14:paraId="74A57EDA" w14:textId="18F9FF8E" w:rsidR="00B22FF3" w:rsidRPr="00B22FF3" w:rsidRDefault="00B22FF3" w:rsidP="00B22FF3">
            <w:pPr>
              <w:rPr>
                <w:rFonts w:cs="Arial"/>
                <w:szCs w:val="18"/>
              </w:rPr>
            </w:pPr>
            <w:r>
              <w:t>ESU 7</w:t>
            </w:r>
          </w:p>
        </w:tc>
        <w:tc>
          <w:tcPr>
            <w:tcW w:w="998" w:type="dxa"/>
            <w:shd w:val="clear" w:color="auto" w:fill="FFFFFF" w:themeFill="background1"/>
          </w:tcPr>
          <w:p w14:paraId="0C0068C9" w14:textId="77777777" w:rsidR="00B22FF3" w:rsidRPr="00B22FF3" w:rsidRDefault="00B22FF3" w:rsidP="00B22FF3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6C0969A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55E5289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E911B47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</w:tr>
      <w:tr w:rsidR="00B1639E" w:rsidRPr="00B22FF3" w14:paraId="613468D0" w14:textId="77777777" w:rsidTr="00B22FF3">
        <w:trPr>
          <w:jc w:val="center"/>
        </w:trPr>
        <w:tc>
          <w:tcPr>
            <w:tcW w:w="1432" w:type="dxa"/>
            <w:shd w:val="clear" w:color="auto" w:fill="FFFFFF" w:themeFill="background1"/>
          </w:tcPr>
          <w:p w14:paraId="0915BDBA" w14:textId="743E99E9" w:rsidR="00B1639E" w:rsidRDefault="00B1639E" w:rsidP="00B22FF3">
            <w:r>
              <w:t>ESU 9</w:t>
            </w:r>
          </w:p>
        </w:tc>
        <w:tc>
          <w:tcPr>
            <w:tcW w:w="998" w:type="dxa"/>
            <w:shd w:val="clear" w:color="auto" w:fill="FFFFFF" w:themeFill="background1"/>
          </w:tcPr>
          <w:p w14:paraId="221C2EB6" w14:textId="77777777" w:rsidR="00B1639E" w:rsidRPr="00B22FF3" w:rsidRDefault="00B1639E" w:rsidP="00B22FF3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38C10D" w14:textId="77777777" w:rsidR="00B1639E" w:rsidRPr="00B22FF3" w:rsidRDefault="00B1639E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5252EDC2" w14:textId="77777777" w:rsidR="00B1639E" w:rsidRPr="00B22FF3" w:rsidRDefault="00B1639E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7803BE" w14:textId="77777777" w:rsidR="00B1639E" w:rsidRPr="00B22FF3" w:rsidRDefault="00B1639E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</w:tr>
      <w:tr w:rsidR="00B22FF3" w:rsidRPr="00B22FF3" w14:paraId="0663B266" w14:textId="77777777" w:rsidTr="00B22FF3">
        <w:trPr>
          <w:jc w:val="center"/>
        </w:trPr>
        <w:tc>
          <w:tcPr>
            <w:tcW w:w="1432" w:type="dxa"/>
            <w:shd w:val="clear" w:color="auto" w:fill="FFFFFF" w:themeFill="background1"/>
          </w:tcPr>
          <w:p w14:paraId="56F4A3F7" w14:textId="49CDB5D0" w:rsidR="00B22FF3" w:rsidRPr="00B22FF3" w:rsidRDefault="00B22FF3" w:rsidP="00B22FF3">
            <w:pPr>
              <w:rPr>
                <w:rFonts w:cs="Arial"/>
                <w:szCs w:val="18"/>
              </w:rPr>
            </w:pPr>
            <w:r>
              <w:t>ESU 13</w:t>
            </w:r>
          </w:p>
        </w:tc>
        <w:tc>
          <w:tcPr>
            <w:tcW w:w="998" w:type="dxa"/>
            <w:shd w:val="clear" w:color="auto" w:fill="FFFFFF" w:themeFill="background1"/>
          </w:tcPr>
          <w:p w14:paraId="0243219C" w14:textId="77777777" w:rsidR="00B22FF3" w:rsidRPr="00B22FF3" w:rsidRDefault="00B22FF3" w:rsidP="00B22FF3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46D2035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4979767C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3C34CBC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</w:tr>
      <w:tr w:rsidR="00B22FF3" w:rsidRPr="00B22FF3" w14:paraId="7CEDD941" w14:textId="77777777" w:rsidTr="00B22FF3">
        <w:trPr>
          <w:jc w:val="center"/>
        </w:trPr>
        <w:tc>
          <w:tcPr>
            <w:tcW w:w="1432" w:type="dxa"/>
            <w:shd w:val="clear" w:color="auto" w:fill="FFFFFF" w:themeFill="background1"/>
          </w:tcPr>
          <w:p w14:paraId="34102F2F" w14:textId="73C4D47C" w:rsidR="00B22FF3" w:rsidRPr="00B22FF3" w:rsidRDefault="00B22FF3" w:rsidP="00B22FF3">
            <w:pPr>
              <w:rPr>
                <w:rFonts w:cs="Arial"/>
                <w:szCs w:val="18"/>
              </w:rPr>
            </w:pPr>
            <w:r>
              <w:t>ESU 15</w:t>
            </w:r>
          </w:p>
        </w:tc>
        <w:tc>
          <w:tcPr>
            <w:tcW w:w="998" w:type="dxa"/>
            <w:shd w:val="clear" w:color="auto" w:fill="FFFFFF" w:themeFill="background1"/>
          </w:tcPr>
          <w:p w14:paraId="6BEEDB97" w14:textId="77777777" w:rsidR="00B22FF3" w:rsidRPr="00B22FF3" w:rsidRDefault="00B22FF3" w:rsidP="00B22FF3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56B0E91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371A9AEE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2B67687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</w:tr>
      <w:tr w:rsidR="00B22FF3" w:rsidRPr="00B22FF3" w14:paraId="295F9FE9" w14:textId="77777777" w:rsidTr="00B22FF3">
        <w:trPr>
          <w:jc w:val="center"/>
        </w:trPr>
        <w:tc>
          <w:tcPr>
            <w:tcW w:w="1432" w:type="dxa"/>
            <w:shd w:val="clear" w:color="auto" w:fill="FFFFFF" w:themeFill="background1"/>
          </w:tcPr>
          <w:p w14:paraId="0E18AB7F" w14:textId="611896C6" w:rsidR="00B22FF3" w:rsidRPr="00B22FF3" w:rsidRDefault="00B22FF3" w:rsidP="00B22FF3">
            <w:pPr>
              <w:rPr>
                <w:rFonts w:cs="Arial"/>
                <w:szCs w:val="18"/>
              </w:rPr>
            </w:pPr>
            <w:r>
              <w:t>Fremont</w:t>
            </w:r>
          </w:p>
        </w:tc>
        <w:tc>
          <w:tcPr>
            <w:tcW w:w="998" w:type="dxa"/>
            <w:shd w:val="clear" w:color="auto" w:fill="FFFFFF" w:themeFill="background1"/>
          </w:tcPr>
          <w:p w14:paraId="6377D43E" w14:textId="77777777" w:rsidR="00B22FF3" w:rsidRPr="00B22FF3" w:rsidRDefault="00B22FF3" w:rsidP="00B22FF3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7164CB5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7D896ABB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BD083DE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</w:tr>
      <w:tr w:rsidR="00B22FF3" w:rsidRPr="00B22FF3" w14:paraId="1F170A0C" w14:textId="77777777" w:rsidTr="00B22FF3">
        <w:trPr>
          <w:jc w:val="center"/>
        </w:trPr>
        <w:tc>
          <w:tcPr>
            <w:tcW w:w="1432" w:type="dxa"/>
            <w:shd w:val="clear" w:color="auto" w:fill="FFFFFF" w:themeFill="background1"/>
          </w:tcPr>
          <w:p w14:paraId="683A24F8" w14:textId="075D2258" w:rsidR="00B22FF3" w:rsidRPr="00B22FF3" w:rsidRDefault="00B22FF3" w:rsidP="00B22FF3">
            <w:pPr>
              <w:rPr>
                <w:rFonts w:cs="Arial"/>
                <w:szCs w:val="18"/>
              </w:rPr>
            </w:pPr>
            <w:r>
              <w:t>Grand Island</w:t>
            </w:r>
          </w:p>
        </w:tc>
        <w:tc>
          <w:tcPr>
            <w:tcW w:w="998" w:type="dxa"/>
            <w:shd w:val="clear" w:color="auto" w:fill="FFFFFF" w:themeFill="background1"/>
          </w:tcPr>
          <w:p w14:paraId="19A919CF" w14:textId="77777777" w:rsidR="00B22FF3" w:rsidRPr="00B22FF3" w:rsidRDefault="00B22FF3" w:rsidP="00B22FF3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74FDA44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1D7521CC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19E4057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</w:tr>
      <w:tr w:rsidR="00B22FF3" w:rsidRPr="00B22FF3" w14:paraId="26298733" w14:textId="77777777" w:rsidTr="00B22FF3">
        <w:trPr>
          <w:jc w:val="center"/>
        </w:trPr>
        <w:tc>
          <w:tcPr>
            <w:tcW w:w="1432" w:type="dxa"/>
            <w:shd w:val="clear" w:color="auto" w:fill="FFFFFF" w:themeFill="background1"/>
          </w:tcPr>
          <w:p w14:paraId="35E813E9" w14:textId="1AFB397A" w:rsidR="00B22FF3" w:rsidRPr="00B22FF3" w:rsidRDefault="00B22FF3" w:rsidP="00B22FF3">
            <w:pPr>
              <w:rPr>
                <w:rFonts w:cs="Arial"/>
                <w:szCs w:val="18"/>
              </w:rPr>
            </w:pPr>
            <w:r>
              <w:t>Head Start</w:t>
            </w:r>
          </w:p>
        </w:tc>
        <w:tc>
          <w:tcPr>
            <w:tcW w:w="998" w:type="dxa"/>
            <w:shd w:val="clear" w:color="auto" w:fill="FFFFFF" w:themeFill="background1"/>
          </w:tcPr>
          <w:p w14:paraId="23509708" w14:textId="77777777" w:rsidR="00B22FF3" w:rsidRPr="00B22FF3" w:rsidRDefault="00B22FF3" w:rsidP="00B22FF3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5BEC906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6332D115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F8BEDAB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</w:tr>
      <w:tr w:rsidR="00B22FF3" w:rsidRPr="00B22FF3" w14:paraId="4A5CB8F9" w14:textId="77777777" w:rsidTr="00B22FF3">
        <w:trPr>
          <w:jc w:val="center"/>
        </w:trPr>
        <w:tc>
          <w:tcPr>
            <w:tcW w:w="1432" w:type="dxa"/>
            <w:shd w:val="clear" w:color="auto" w:fill="FFFFFF" w:themeFill="background1"/>
          </w:tcPr>
          <w:p w14:paraId="78BEDF6B" w14:textId="3EEF092D" w:rsidR="00B22FF3" w:rsidRPr="00B22FF3" w:rsidRDefault="00B22FF3" w:rsidP="00B22FF3">
            <w:pPr>
              <w:rPr>
                <w:rFonts w:cs="Arial"/>
                <w:szCs w:val="18"/>
              </w:rPr>
            </w:pPr>
            <w:r>
              <w:t>Lexington</w:t>
            </w:r>
          </w:p>
        </w:tc>
        <w:tc>
          <w:tcPr>
            <w:tcW w:w="998" w:type="dxa"/>
            <w:shd w:val="clear" w:color="auto" w:fill="FFFFFF" w:themeFill="background1"/>
          </w:tcPr>
          <w:p w14:paraId="4D8DFBBD" w14:textId="77777777" w:rsidR="00B22FF3" w:rsidRPr="00B22FF3" w:rsidRDefault="00B22FF3" w:rsidP="00B22FF3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AFF62D7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127FC280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556DA9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</w:tr>
      <w:tr w:rsidR="00B22FF3" w:rsidRPr="00B22FF3" w14:paraId="5DBCB4DD" w14:textId="77777777" w:rsidTr="00B22FF3">
        <w:trPr>
          <w:jc w:val="center"/>
        </w:trPr>
        <w:tc>
          <w:tcPr>
            <w:tcW w:w="1432" w:type="dxa"/>
            <w:shd w:val="clear" w:color="auto" w:fill="FFFFFF" w:themeFill="background1"/>
          </w:tcPr>
          <w:p w14:paraId="03C648C5" w14:textId="733FE414" w:rsidR="00B22FF3" w:rsidRPr="00B22FF3" w:rsidRDefault="00B22FF3" w:rsidP="00B22FF3">
            <w:pPr>
              <w:rPr>
                <w:rFonts w:cs="Arial"/>
                <w:szCs w:val="18"/>
              </w:rPr>
            </w:pPr>
            <w:r>
              <w:t>Lincoln</w:t>
            </w:r>
          </w:p>
        </w:tc>
        <w:tc>
          <w:tcPr>
            <w:tcW w:w="998" w:type="dxa"/>
            <w:shd w:val="clear" w:color="auto" w:fill="FFFFFF" w:themeFill="background1"/>
          </w:tcPr>
          <w:p w14:paraId="68E264F0" w14:textId="77777777" w:rsidR="00B22FF3" w:rsidRPr="00B22FF3" w:rsidRDefault="00B22FF3" w:rsidP="00B22FF3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0472DF1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55BA5FD3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FB035B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</w:tr>
      <w:tr w:rsidR="00B22FF3" w:rsidRPr="00B22FF3" w14:paraId="6FA5E651" w14:textId="77777777" w:rsidTr="00B22FF3">
        <w:trPr>
          <w:jc w:val="center"/>
        </w:trPr>
        <w:tc>
          <w:tcPr>
            <w:tcW w:w="1432" w:type="dxa"/>
            <w:shd w:val="clear" w:color="auto" w:fill="FFFFFF" w:themeFill="background1"/>
          </w:tcPr>
          <w:p w14:paraId="35909DD2" w14:textId="751DC035" w:rsidR="00B22FF3" w:rsidRPr="00B22FF3" w:rsidRDefault="00B22FF3" w:rsidP="00B22FF3">
            <w:pPr>
              <w:rPr>
                <w:rFonts w:cs="Arial"/>
                <w:szCs w:val="18"/>
              </w:rPr>
            </w:pPr>
            <w:r>
              <w:t>Madison</w:t>
            </w:r>
          </w:p>
        </w:tc>
        <w:tc>
          <w:tcPr>
            <w:tcW w:w="998" w:type="dxa"/>
            <w:shd w:val="clear" w:color="auto" w:fill="FFFFFF" w:themeFill="background1"/>
          </w:tcPr>
          <w:p w14:paraId="08033F42" w14:textId="77777777" w:rsidR="00B22FF3" w:rsidRPr="00B22FF3" w:rsidRDefault="00B22FF3" w:rsidP="00B22FF3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F9E82C4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7F0B9774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ABE3FE3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</w:tr>
      <w:tr w:rsidR="00B22FF3" w:rsidRPr="00B22FF3" w14:paraId="0E92FD95" w14:textId="77777777" w:rsidTr="0020608D">
        <w:trPr>
          <w:jc w:val="center"/>
        </w:trPr>
        <w:tc>
          <w:tcPr>
            <w:tcW w:w="1432" w:type="dxa"/>
            <w:shd w:val="clear" w:color="auto" w:fill="FFFFFF" w:themeFill="background1"/>
          </w:tcPr>
          <w:p w14:paraId="26AA2F71" w14:textId="1163B5A8" w:rsidR="00B22FF3" w:rsidRPr="00B22FF3" w:rsidRDefault="00B22FF3" w:rsidP="00B22FF3">
            <w:pPr>
              <w:rPr>
                <w:rFonts w:cs="Arial"/>
                <w:szCs w:val="18"/>
              </w:rPr>
            </w:pPr>
            <w:r>
              <w:t>Omaha</w:t>
            </w:r>
          </w:p>
        </w:tc>
        <w:tc>
          <w:tcPr>
            <w:tcW w:w="998" w:type="dxa"/>
            <w:shd w:val="clear" w:color="auto" w:fill="FFFFFF" w:themeFill="background1"/>
          </w:tcPr>
          <w:p w14:paraId="69EACDE0" w14:textId="77777777" w:rsidR="00B22FF3" w:rsidRPr="00B22FF3" w:rsidRDefault="00B22FF3" w:rsidP="00B22FF3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FE903AE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593F2D56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7BB1149" w14:textId="77777777" w:rsidR="00B22FF3" w:rsidRPr="00B22FF3" w:rsidRDefault="00B22FF3" w:rsidP="00B22F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</w:tr>
      <w:bookmarkEnd w:id="0"/>
    </w:tbl>
    <w:p w14:paraId="1427512E" w14:textId="77777777" w:rsidR="00B22FF3" w:rsidRDefault="00B22FF3" w:rsidP="00B22FF3"/>
    <w:p w14:paraId="2F1F8E5F" w14:textId="77777777" w:rsidR="00B22FF3" w:rsidRDefault="00B22FF3" w:rsidP="00B22FF3"/>
    <w:p w14:paraId="72AE4EBC" w14:textId="77777777" w:rsidR="00B22FF3" w:rsidRDefault="00B22FF3" w:rsidP="00B22FF3"/>
    <w:p w14:paraId="3668782A" w14:textId="60D6A3EB" w:rsidR="00B22FF3" w:rsidRDefault="00B22FF3" w:rsidP="00AB2144">
      <w:pPr>
        <w:spacing w:after="0" w:line="240" w:lineRule="auto"/>
        <w:rPr>
          <w:b/>
          <w:sz w:val="24"/>
        </w:rPr>
      </w:pPr>
    </w:p>
    <w:p w14:paraId="255B6536" w14:textId="77777777" w:rsidR="00B22FF3" w:rsidRDefault="00B22FF3" w:rsidP="00AB2144">
      <w:pPr>
        <w:spacing w:after="0" w:line="240" w:lineRule="auto"/>
        <w:rPr>
          <w:b/>
          <w:sz w:val="24"/>
        </w:rPr>
      </w:pPr>
    </w:p>
    <w:p w14:paraId="6E751543" w14:textId="50156816" w:rsidR="00AB2144" w:rsidRDefault="00201BDB" w:rsidP="00AB2144">
      <w:pPr>
        <w:spacing w:after="0" w:line="240" w:lineRule="auto"/>
        <w:rPr>
          <w:rFonts w:cstheme="minorHAnsi"/>
          <w:b/>
          <w:bCs/>
        </w:rPr>
      </w:pPr>
      <w:r w:rsidRPr="00201BDB">
        <w:rPr>
          <w:rFonts w:ascii="Arial Black" w:hAnsi="Arial Black" w:cstheme="minorHAnsi"/>
          <w:b/>
          <w:bCs/>
        </w:rPr>
        <w:lastRenderedPageBreak/>
        <w:t>MPO 1B:</w:t>
      </w:r>
      <w:r w:rsidRPr="00201BDB">
        <w:rPr>
          <w:rFonts w:cstheme="minorHAnsi"/>
          <w:b/>
          <w:bCs/>
        </w:rPr>
        <w:t xml:space="preserve"> By the end of the </w:t>
      </w:r>
      <w:r w:rsidR="00951364">
        <w:rPr>
          <w:rFonts w:cstheme="minorHAnsi"/>
          <w:b/>
          <w:bCs/>
        </w:rPr>
        <w:t>2023-24</w:t>
      </w:r>
      <w:r w:rsidRPr="00201BDB">
        <w:rPr>
          <w:rFonts w:cstheme="minorHAnsi"/>
          <w:b/>
          <w:bCs/>
        </w:rPr>
        <w:t xml:space="preserve"> performance period, 75% of eligible migratory children ages 3-5 (not in kindergarten) will receive MEP support services that contribute to their development of school readiness skills.</w:t>
      </w:r>
    </w:p>
    <w:p w14:paraId="53C33CFF" w14:textId="77777777" w:rsidR="00201BDB" w:rsidRPr="00201BDB" w:rsidRDefault="00201BDB" w:rsidP="00AB2144">
      <w:pPr>
        <w:spacing w:after="0" w:line="240" w:lineRule="auto"/>
        <w:rPr>
          <w:b/>
          <w:bCs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2340"/>
        <w:gridCol w:w="1848"/>
      </w:tblGrid>
      <w:tr w:rsidR="0060639A" w14:paraId="4B7482CB" w14:textId="77777777" w:rsidTr="006E6417">
        <w:trPr>
          <w:jc w:val="center"/>
        </w:trPr>
        <w:tc>
          <w:tcPr>
            <w:tcW w:w="1885" w:type="dxa"/>
            <w:shd w:val="clear" w:color="auto" w:fill="DEEAF6" w:themeFill="accent1" w:themeFillTint="33"/>
            <w:vAlign w:val="bottom"/>
          </w:tcPr>
          <w:p w14:paraId="66149594" w14:textId="77777777" w:rsidR="0060639A" w:rsidRPr="0060639A" w:rsidRDefault="0060639A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>PFS Status</w:t>
            </w:r>
          </w:p>
        </w:tc>
        <w:tc>
          <w:tcPr>
            <w:tcW w:w="2340" w:type="dxa"/>
            <w:shd w:val="clear" w:color="auto" w:fill="DEEAF6" w:themeFill="accent1" w:themeFillTint="33"/>
            <w:vAlign w:val="bottom"/>
          </w:tcPr>
          <w:p w14:paraId="3EBB2D40" w14:textId="4AB7B319" w:rsidR="0060639A" w:rsidRPr="0060639A" w:rsidRDefault="0060639A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Eligible </w:t>
            </w:r>
            <w:r w:rsidR="00434032">
              <w:rPr>
                <w:b/>
              </w:rPr>
              <w:t>Migratory</w:t>
            </w:r>
            <w:r w:rsidRPr="0060639A">
              <w:rPr>
                <w:b/>
              </w:rPr>
              <w:t xml:space="preserve"> Children Ages 3-5</w:t>
            </w:r>
          </w:p>
        </w:tc>
        <w:tc>
          <w:tcPr>
            <w:tcW w:w="1848" w:type="dxa"/>
            <w:shd w:val="clear" w:color="auto" w:fill="DEEAF6" w:themeFill="accent1" w:themeFillTint="33"/>
            <w:vAlign w:val="bottom"/>
          </w:tcPr>
          <w:p w14:paraId="2B933E16" w14:textId="77777777" w:rsidR="006E6417" w:rsidRDefault="0060639A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Receiving </w:t>
            </w:r>
            <w:r w:rsidR="008D21A9">
              <w:rPr>
                <w:b/>
              </w:rPr>
              <w:t>MEP</w:t>
            </w:r>
          </w:p>
          <w:p w14:paraId="2DC3CBF7" w14:textId="4AC19E32" w:rsidR="0060639A" w:rsidRPr="0060639A" w:rsidRDefault="0060639A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>Support Services</w:t>
            </w:r>
          </w:p>
        </w:tc>
      </w:tr>
      <w:tr w:rsidR="0060639A" w14:paraId="48A578F5" w14:textId="77777777" w:rsidTr="006E6417">
        <w:trPr>
          <w:jc w:val="center"/>
        </w:trPr>
        <w:tc>
          <w:tcPr>
            <w:tcW w:w="1885" w:type="dxa"/>
          </w:tcPr>
          <w:p w14:paraId="4FCA8B33" w14:textId="77777777" w:rsidR="0060639A" w:rsidRDefault="0060639A" w:rsidP="00AB2144">
            <w:r>
              <w:t>PFS</w:t>
            </w:r>
          </w:p>
        </w:tc>
        <w:tc>
          <w:tcPr>
            <w:tcW w:w="2340" w:type="dxa"/>
          </w:tcPr>
          <w:p w14:paraId="284AFB1F" w14:textId="39BF6F4B" w:rsidR="0060639A" w:rsidRDefault="0060639A" w:rsidP="00AB2144"/>
        </w:tc>
        <w:tc>
          <w:tcPr>
            <w:tcW w:w="1848" w:type="dxa"/>
          </w:tcPr>
          <w:p w14:paraId="5F9094B3" w14:textId="7E73C0FC" w:rsidR="0060639A" w:rsidRDefault="0060639A" w:rsidP="00AB2144"/>
        </w:tc>
      </w:tr>
      <w:tr w:rsidR="0060639A" w14:paraId="2669A1CB" w14:textId="77777777" w:rsidTr="006E6417">
        <w:trPr>
          <w:jc w:val="center"/>
        </w:trPr>
        <w:tc>
          <w:tcPr>
            <w:tcW w:w="1885" w:type="dxa"/>
          </w:tcPr>
          <w:p w14:paraId="0F1E385B" w14:textId="77777777" w:rsidR="0060639A" w:rsidRDefault="0060639A" w:rsidP="00AB2144">
            <w:r>
              <w:t>Non-PFS</w:t>
            </w:r>
          </w:p>
        </w:tc>
        <w:tc>
          <w:tcPr>
            <w:tcW w:w="2340" w:type="dxa"/>
          </w:tcPr>
          <w:p w14:paraId="1564BD60" w14:textId="04A69238" w:rsidR="0060639A" w:rsidRDefault="0060639A" w:rsidP="00AB2144"/>
        </w:tc>
        <w:tc>
          <w:tcPr>
            <w:tcW w:w="1848" w:type="dxa"/>
          </w:tcPr>
          <w:p w14:paraId="54C1B5D5" w14:textId="001D71E2" w:rsidR="0060639A" w:rsidRDefault="0060639A" w:rsidP="00AB2144"/>
        </w:tc>
      </w:tr>
      <w:tr w:rsidR="0060639A" w14:paraId="1BB10236" w14:textId="77777777" w:rsidTr="006E6417">
        <w:trPr>
          <w:jc w:val="center"/>
        </w:trPr>
        <w:tc>
          <w:tcPr>
            <w:tcW w:w="1885" w:type="dxa"/>
            <w:shd w:val="clear" w:color="auto" w:fill="FFF2CC" w:themeFill="accent4" w:themeFillTint="33"/>
          </w:tcPr>
          <w:p w14:paraId="3D70B46D" w14:textId="3CAB7819" w:rsidR="0060639A" w:rsidRPr="00324295" w:rsidRDefault="0060639A" w:rsidP="00AB2144">
            <w:pPr>
              <w:rPr>
                <w:b/>
              </w:rPr>
            </w:pPr>
            <w:r w:rsidRPr="00324295">
              <w:rPr>
                <w:b/>
              </w:rPr>
              <w:t xml:space="preserve">All </w:t>
            </w:r>
            <w:r w:rsidR="00434032">
              <w:rPr>
                <w:b/>
              </w:rPr>
              <w:t>Migratory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27C67E9C" w14:textId="20C4217E" w:rsidR="0060639A" w:rsidRPr="00324295" w:rsidRDefault="0060639A" w:rsidP="00AB2144">
            <w:pPr>
              <w:rPr>
                <w:b/>
              </w:rPr>
            </w:pPr>
          </w:p>
        </w:tc>
        <w:tc>
          <w:tcPr>
            <w:tcW w:w="1848" w:type="dxa"/>
            <w:shd w:val="clear" w:color="auto" w:fill="FFF2CC" w:themeFill="accent4" w:themeFillTint="33"/>
          </w:tcPr>
          <w:p w14:paraId="04F3E551" w14:textId="05441AC8" w:rsidR="0060639A" w:rsidRPr="00324295" w:rsidRDefault="0060639A" w:rsidP="00AB2144">
            <w:pPr>
              <w:rPr>
                <w:b/>
              </w:rPr>
            </w:pPr>
          </w:p>
        </w:tc>
      </w:tr>
    </w:tbl>
    <w:p w14:paraId="70AE846A" w14:textId="02042A4F" w:rsidR="0060639A" w:rsidRDefault="0060639A" w:rsidP="00AB2144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2340"/>
        <w:gridCol w:w="1848"/>
      </w:tblGrid>
      <w:tr w:rsidR="00AB2144" w:rsidRPr="0060639A" w14:paraId="038E0750" w14:textId="77777777" w:rsidTr="006E6417">
        <w:trPr>
          <w:jc w:val="center"/>
        </w:trPr>
        <w:tc>
          <w:tcPr>
            <w:tcW w:w="1885" w:type="dxa"/>
            <w:shd w:val="clear" w:color="auto" w:fill="DEEAF6" w:themeFill="accent1" w:themeFillTint="33"/>
            <w:vAlign w:val="bottom"/>
          </w:tcPr>
          <w:p w14:paraId="17503A0C" w14:textId="7A041B7C" w:rsidR="00AB2144" w:rsidRPr="0060639A" w:rsidRDefault="00AB2144" w:rsidP="00E14A76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2340" w:type="dxa"/>
            <w:shd w:val="clear" w:color="auto" w:fill="DEEAF6" w:themeFill="accent1" w:themeFillTint="33"/>
            <w:vAlign w:val="bottom"/>
          </w:tcPr>
          <w:p w14:paraId="7BCFAB02" w14:textId="275CF24A" w:rsidR="00AB2144" w:rsidRPr="0060639A" w:rsidRDefault="00AB2144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Eligible </w:t>
            </w:r>
            <w:r w:rsidR="00434032">
              <w:rPr>
                <w:b/>
              </w:rPr>
              <w:t>Migratory</w:t>
            </w:r>
            <w:r w:rsidRPr="0060639A">
              <w:rPr>
                <w:b/>
              </w:rPr>
              <w:t xml:space="preserve"> Children</w:t>
            </w:r>
          </w:p>
        </w:tc>
        <w:tc>
          <w:tcPr>
            <w:tcW w:w="1848" w:type="dxa"/>
            <w:shd w:val="clear" w:color="auto" w:fill="DEEAF6" w:themeFill="accent1" w:themeFillTint="33"/>
            <w:vAlign w:val="bottom"/>
          </w:tcPr>
          <w:p w14:paraId="7A9C7002" w14:textId="77777777" w:rsidR="006E6417" w:rsidRDefault="00AB2144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Receiving </w:t>
            </w:r>
            <w:r w:rsidR="008D21A9">
              <w:rPr>
                <w:b/>
              </w:rPr>
              <w:t>MEP</w:t>
            </w:r>
          </w:p>
          <w:p w14:paraId="68E064F5" w14:textId="5E81F9DB" w:rsidR="00AB2144" w:rsidRPr="0060639A" w:rsidRDefault="00AB2144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>Support Services</w:t>
            </w:r>
          </w:p>
        </w:tc>
      </w:tr>
      <w:tr w:rsidR="00AB2144" w14:paraId="4E44E8BA" w14:textId="77777777" w:rsidTr="006E6417">
        <w:trPr>
          <w:jc w:val="center"/>
        </w:trPr>
        <w:tc>
          <w:tcPr>
            <w:tcW w:w="1885" w:type="dxa"/>
          </w:tcPr>
          <w:p w14:paraId="7ABB48A6" w14:textId="5EF6D65B" w:rsidR="00AB2144" w:rsidRDefault="00AB2144" w:rsidP="00912659">
            <w:r>
              <w:t>3</w:t>
            </w:r>
          </w:p>
        </w:tc>
        <w:tc>
          <w:tcPr>
            <w:tcW w:w="2340" w:type="dxa"/>
          </w:tcPr>
          <w:p w14:paraId="7DDEF82B" w14:textId="77777777" w:rsidR="00AB2144" w:rsidRDefault="00AB2144" w:rsidP="00912659"/>
        </w:tc>
        <w:tc>
          <w:tcPr>
            <w:tcW w:w="1848" w:type="dxa"/>
          </w:tcPr>
          <w:p w14:paraId="6DE3912A" w14:textId="77777777" w:rsidR="00AB2144" w:rsidRDefault="00AB2144" w:rsidP="00912659"/>
        </w:tc>
      </w:tr>
      <w:tr w:rsidR="00AB2144" w14:paraId="33B645D3" w14:textId="77777777" w:rsidTr="006E6417">
        <w:trPr>
          <w:jc w:val="center"/>
        </w:trPr>
        <w:tc>
          <w:tcPr>
            <w:tcW w:w="1885" w:type="dxa"/>
          </w:tcPr>
          <w:p w14:paraId="44A0F3C6" w14:textId="18097BDD" w:rsidR="00AB2144" w:rsidRDefault="00AB2144" w:rsidP="00912659">
            <w:r>
              <w:t>4</w:t>
            </w:r>
          </w:p>
        </w:tc>
        <w:tc>
          <w:tcPr>
            <w:tcW w:w="2340" w:type="dxa"/>
          </w:tcPr>
          <w:p w14:paraId="6DB4C25A" w14:textId="77777777" w:rsidR="00AB2144" w:rsidRDefault="00AB2144" w:rsidP="00912659"/>
        </w:tc>
        <w:tc>
          <w:tcPr>
            <w:tcW w:w="1848" w:type="dxa"/>
          </w:tcPr>
          <w:p w14:paraId="4A90E537" w14:textId="77777777" w:rsidR="00AB2144" w:rsidRDefault="00AB2144" w:rsidP="00912659"/>
        </w:tc>
      </w:tr>
      <w:tr w:rsidR="00AB2144" w14:paraId="59937941" w14:textId="77777777" w:rsidTr="006E6417">
        <w:trPr>
          <w:jc w:val="center"/>
        </w:trPr>
        <w:tc>
          <w:tcPr>
            <w:tcW w:w="1885" w:type="dxa"/>
          </w:tcPr>
          <w:p w14:paraId="72A17722" w14:textId="0DCF5F11" w:rsidR="00AB2144" w:rsidRDefault="00AB2144" w:rsidP="00912659">
            <w:r>
              <w:t>5</w:t>
            </w:r>
          </w:p>
        </w:tc>
        <w:tc>
          <w:tcPr>
            <w:tcW w:w="2340" w:type="dxa"/>
          </w:tcPr>
          <w:p w14:paraId="37643822" w14:textId="77777777" w:rsidR="00AB2144" w:rsidRDefault="00AB2144" w:rsidP="00912659"/>
        </w:tc>
        <w:tc>
          <w:tcPr>
            <w:tcW w:w="1848" w:type="dxa"/>
          </w:tcPr>
          <w:p w14:paraId="1ACA2FAB" w14:textId="77777777" w:rsidR="00AB2144" w:rsidRDefault="00AB2144" w:rsidP="00912659"/>
        </w:tc>
      </w:tr>
    </w:tbl>
    <w:p w14:paraId="694DC97C" w14:textId="77777777" w:rsidR="00AB2144" w:rsidRDefault="00AB2144" w:rsidP="00AB2144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2337"/>
        <w:gridCol w:w="1848"/>
      </w:tblGrid>
      <w:tr w:rsidR="00AB2144" w14:paraId="1B67BBDF" w14:textId="77777777" w:rsidTr="006E6417">
        <w:trPr>
          <w:jc w:val="center"/>
        </w:trPr>
        <w:tc>
          <w:tcPr>
            <w:tcW w:w="1896" w:type="dxa"/>
            <w:shd w:val="clear" w:color="auto" w:fill="DEEAF6" w:themeFill="accent1" w:themeFillTint="33"/>
            <w:vAlign w:val="bottom"/>
          </w:tcPr>
          <w:p w14:paraId="4CF582FD" w14:textId="4CB8E89E" w:rsidR="00AB2144" w:rsidRPr="0060639A" w:rsidRDefault="00AB2144" w:rsidP="00E14A76">
            <w:pPr>
              <w:jc w:val="center"/>
              <w:rPr>
                <w:b/>
              </w:rPr>
            </w:pPr>
            <w:r>
              <w:rPr>
                <w:b/>
              </w:rPr>
              <w:t>Programs</w:t>
            </w:r>
          </w:p>
        </w:tc>
        <w:tc>
          <w:tcPr>
            <w:tcW w:w="2337" w:type="dxa"/>
            <w:shd w:val="clear" w:color="auto" w:fill="DEEAF6" w:themeFill="accent1" w:themeFillTint="33"/>
            <w:vAlign w:val="bottom"/>
          </w:tcPr>
          <w:p w14:paraId="01AEF091" w14:textId="133BD29C" w:rsidR="00AB2144" w:rsidRPr="0060639A" w:rsidRDefault="00AB2144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Eligible </w:t>
            </w:r>
            <w:r w:rsidR="00434032">
              <w:rPr>
                <w:b/>
              </w:rPr>
              <w:t>Migratory</w:t>
            </w:r>
            <w:r w:rsidRPr="0060639A">
              <w:rPr>
                <w:b/>
              </w:rPr>
              <w:t xml:space="preserve"> Children Ages 3-5</w:t>
            </w:r>
          </w:p>
        </w:tc>
        <w:tc>
          <w:tcPr>
            <w:tcW w:w="1848" w:type="dxa"/>
            <w:shd w:val="clear" w:color="auto" w:fill="DEEAF6" w:themeFill="accent1" w:themeFillTint="33"/>
            <w:vAlign w:val="bottom"/>
          </w:tcPr>
          <w:p w14:paraId="35A5904F" w14:textId="77777777" w:rsidR="006E6417" w:rsidRDefault="00AB2144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Receiving </w:t>
            </w:r>
            <w:r w:rsidR="008D21A9">
              <w:rPr>
                <w:b/>
              </w:rPr>
              <w:t>MEP</w:t>
            </w:r>
          </w:p>
          <w:p w14:paraId="2F4F972F" w14:textId="2B9DF719" w:rsidR="00AB2144" w:rsidRPr="0060639A" w:rsidRDefault="00AB2144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>Support Services</w:t>
            </w:r>
          </w:p>
        </w:tc>
      </w:tr>
      <w:tr w:rsidR="00AB2144" w14:paraId="2F1BA2E1" w14:textId="77777777" w:rsidTr="006E6417">
        <w:trPr>
          <w:jc w:val="center"/>
        </w:trPr>
        <w:tc>
          <w:tcPr>
            <w:tcW w:w="1896" w:type="dxa"/>
          </w:tcPr>
          <w:p w14:paraId="759F23AA" w14:textId="232B480F" w:rsidR="00AB2144" w:rsidRDefault="00AB2144" w:rsidP="00912659">
            <w:r>
              <w:t>Alliance</w:t>
            </w:r>
          </w:p>
        </w:tc>
        <w:tc>
          <w:tcPr>
            <w:tcW w:w="2337" w:type="dxa"/>
          </w:tcPr>
          <w:p w14:paraId="75281FCC" w14:textId="4D20B8CF" w:rsidR="00AB2144" w:rsidRDefault="00AB2144" w:rsidP="00912659"/>
        </w:tc>
        <w:tc>
          <w:tcPr>
            <w:tcW w:w="1848" w:type="dxa"/>
          </w:tcPr>
          <w:p w14:paraId="1F58DCCF" w14:textId="1F45A03B" w:rsidR="00AB2144" w:rsidRDefault="00AB2144" w:rsidP="00912659"/>
        </w:tc>
      </w:tr>
      <w:tr w:rsidR="00AB2144" w14:paraId="3A332A15" w14:textId="77777777" w:rsidTr="006E6417">
        <w:trPr>
          <w:jc w:val="center"/>
        </w:trPr>
        <w:tc>
          <w:tcPr>
            <w:tcW w:w="1896" w:type="dxa"/>
          </w:tcPr>
          <w:p w14:paraId="5244559F" w14:textId="26C08683" w:rsidR="00AB2144" w:rsidRDefault="00AB2144" w:rsidP="00912659">
            <w:r>
              <w:t>Crete</w:t>
            </w:r>
          </w:p>
        </w:tc>
        <w:tc>
          <w:tcPr>
            <w:tcW w:w="2337" w:type="dxa"/>
          </w:tcPr>
          <w:p w14:paraId="2295A455" w14:textId="7B857D7E" w:rsidR="00AB2144" w:rsidRDefault="00AB2144" w:rsidP="00912659"/>
        </w:tc>
        <w:tc>
          <w:tcPr>
            <w:tcW w:w="1848" w:type="dxa"/>
          </w:tcPr>
          <w:p w14:paraId="61CE161C" w14:textId="7B5EB653" w:rsidR="00AB2144" w:rsidRDefault="00AB2144" w:rsidP="00912659"/>
        </w:tc>
      </w:tr>
      <w:tr w:rsidR="00AB2144" w14:paraId="4BCEC214" w14:textId="77777777" w:rsidTr="006E6417">
        <w:trPr>
          <w:jc w:val="center"/>
        </w:trPr>
        <w:tc>
          <w:tcPr>
            <w:tcW w:w="1896" w:type="dxa"/>
          </w:tcPr>
          <w:p w14:paraId="57E22F69" w14:textId="0DF702D1" w:rsidR="00AB2144" w:rsidRDefault="00AB2144" w:rsidP="00912659">
            <w:r>
              <w:t>ESU 1</w:t>
            </w:r>
          </w:p>
        </w:tc>
        <w:tc>
          <w:tcPr>
            <w:tcW w:w="2337" w:type="dxa"/>
          </w:tcPr>
          <w:p w14:paraId="1B41A970" w14:textId="7CD22FBD" w:rsidR="00AB2144" w:rsidRDefault="00AB2144" w:rsidP="00912659"/>
        </w:tc>
        <w:tc>
          <w:tcPr>
            <w:tcW w:w="1848" w:type="dxa"/>
          </w:tcPr>
          <w:p w14:paraId="410DDC71" w14:textId="4B2C47FA" w:rsidR="00AB2144" w:rsidRDefault="00AB2144" w:rsidP="00912659"/>
        </w:tc>
      </w:tr>
      <w:tr w:rsidR="00AB2144" w14:paraId="632BF90F" w14:textId="77777777" w:rsidTr="006E6417">
        <w:trPr>
          <w:jc w:val="center"/>
        </w:trPr>
        <w:tc>
          <w:tcPr>
            <w:tcW w:w="1896" w:type="dxa"/>
          </w:tcPr>
          <w:p w14:paraId="6305654B" w14:textId="7A1998AC" w:rsidR="00AB2144" w:rsidRDefault="00AB2144" w:rsidP="00912659">
            <w:r>
              <w:t>ESU 7</w:t>
            </w:r>
          </w:p>
        </w:tc>
        <w:tc>
          <w:tcPr>
            <w:tcW w:w="2337" w:type="dxa"/>
          </w:tcPr>
          <w:p w14:paraId="610BD26C" w14:textId="77777777" w:rsidR="00AB2144" w:rsidRDefault="00AB2144" w:rsidP="00912659"/>
        </w:tc>
        <w:tc>
          <w:tcPr>
            <w:tcW w:w="1848" w:type="dxa"/>
          </w:tcPr>
          <w:p w14:paraId="1D9473D2" w14:textId="77777777" w:rsidR="00AB2144" w:rsidRDefault="00AB2144" w:rsidP="00912659"/>
        </w:tc>
      </w:tr>
      <w:tr w:rsidR="00B1639E" w14:paraId="3F0DEFCE" w14:textId="77777777" w:rsidTr="006E6417">
        <w:trPr>
          <w:jc w:val="center"/>
        </w:trPr>
        <w:tc>
          <w:tcPr>
            <w:tcW w:w="1896" w:type="dxa"/>
          </w:tcPr>
          <w:p w14:paraId="631178D2" w14:textId="461FE080" w:rsidR="00B1639E" w:rsidRDefault="00B1639E" w:rsidP="00912659">
            <w:r>
              <w:t>ESU 9</w:t>
            </w:r>
          </w:p>
        </w:tc>
        <w:tc>
          <w:tcPr>
            <w:tcW w:w="2337" w:type="dxa"/>
          </w:tcPr>
          <w:p w14:paraId="3054EF99" w14:textId="77777777" w:rsidR="00B1639E" w:rsidRDefault="00B1639E" w:rsidP="00912659"/>
        </w:tc>
        <w:tc>
          <w:tcPr>
            <w:tcW w:w="1848" w:type="dxa"/>
          </w:tcPr>
          <w:p w14:paraId="45789C38" w14:textId="77777777" w:rsidR="00B1639E" w:rsidRDefault="00B1639E" w:rsidP="00912659"/>
        </w:tc>
      </w:tr>
      <w:tr w:rsidR="00AB2144" w14:paraId="07288315" w14:textId="77777777" w:rsidTr="006E6417">
        <w:trPr>
          <w:jc w:val="center"/>
        </w:trPr>
        <w:tc>
          <w:tcPr>
            <w:tcW w:w="1896" w:type="dxa"/>
          </w:tcPr>
          <w:p w14:paraId="7F710176" w14:textId="0BBD9778" w:rsidR="00AB2144" w:rsidRDefault="00AB2144" w:rsidP="00912659">
            <w:r>
              <w:t>ESU 13</w:t>
            </w:r>
          </w:p>
        </w:tc>
        <w:tc>
          <w:tcPr>
            <w:tcW w:w="2337" w:type="dxa"/>
          </w:tcPr>
          <w:p w14:paraId="2D52010E" w14:textId="77777777" w:rsidR="00AB2144" w:rsidRDefault="00AB2144" w:rsidP="00912659"/>
        </w:tc>
        <w:tc>
          <w:tcPr>
            <w:tcW w:w="1848" w:type="dxa"/>
          </w:tcPr>
          <w:p w14:paraId="3DFF5339" w14:textId="77777777" w:rsidR="00AB2144" w:rsidRDefault="00AB2144" w:rsidP="00912659"/>
        </w:tc>
      </w:tr>
      <w:tr w:rsidR="00AB2144" w14:paraId="35380E61" w14:textId="77777777" w:rsidTr="006E6417">
        <w:trPr>
          <w:jc w:val="center"/>
        </w:trPr>
        <w:tc>
          <w:tcPr>
            <w:tcW w:w="1896" w:type="dxa"/>
          </w:tcPr>
          <w:p w14:paraId="6A302190" w14:textId="4248ADD0" w:rsidR="00AB2144" w:rsidRDefault="00AB2144" w:rsidP="00912659">
            <w:r>
              <w:t>ESU 15</w:t>
            </w:r>
          </w:p>
        </w:tc>
        <w:tc>
          <w:tcPr>
            <w:tcW w:w="2337" w:type="dxa"/>
          </w:tcPr>
          <w:p w14:paraId="53847DBC" w14:textId="77777777" w:rsidR="00AB2144" w:rsidRDefault="00AB2144" w:rsidP="00912659"/>
        </w:tc>
        <w:tc>
          <w:tcPr>
            <w:tcW w:w="1848" w:type="dxa"/>
          </w:tcPr>
          <w:p w14:paraId="1CD868C5" w14:textId="77777777" w:rsidR="00AB2144" w:rsidRDefault="00AB2144" w:rsidP="00912659"/>
        </w:tc>
      </w:tr>
      <w:tr w:rsidR="00AB2144" w14:paraId="45BA94A5" w14:textId="77777777" w:rsidTr="006E6417">
        <w:trPr>
          <w:jc w:val="center"/>
        </w:trPr>
        <w:tc>
          <w:tcPr>
            <w:tcW w:w="1896" w:type="dxa"/>
          </w:tcPr>
          <w:p w14:paraId="16D7EC51" w14:textId="51823A7F" w:rsidR="00AB2144" w:rsidRDefault="00AB2144" w:rsidP="00912659">
            <w:r>
              <w:t>Fremont</w:t>
            </w:r>
          </w:p>
        </w:tc>
        <w:tc>
          <w:tcPr>
            <w:tcW w:w="2337" w:type="dxa"/>
          </w:tcPr>
          <w:p w14:paraId="74918F4D" w14:textId="77777777" w:rsidR="00AB2144" w:rsidRDefault="00AB2144" w:rsidP="00912659"/>
        </w:tc>
        <w:tc>
          <w:tcPr>
            <w:tcW w:w="1848" w:type="dxa"/>
          </w:tcPr>
          <w:p w14:paraId="0F337FCD" w14:textId="77777777" w:rsidR="00AB2144" w:rsidRDefault="00AB2144" w:rsidP="00912659"/>
        </w:tc>
      </w:tr>
      <w:tr w:rsidR="00AB2144" w14:paraId="105EE7BE" w14:textId="77777777" w:rsidTr="006E6417">
        <w:trPr>
          <w:jc w:val="center"/>
        </w:trPr>
        <w:tc>
          <w:tcPr>
            <w:tcW w:w="1896" w:type="dxa"/>
          </w:tcPr>
          <w:p w14:paraId="73F0C2DA" w14:textId="454D3F3F" w:rsidR="00AB2144" w:rsidRDefault="00AB2144" w:rsidP="00912659">
            <w:r>
              <w:t>Grand Island</w:t>
            </w:r>
          </w:p>
        </w:tc>
        <w:tc>
          <w:tcPr>
            <w:tcW w:w="2337" w:type="dxa"/>
          </w:tcPr>
          <w:p w14:paraId="767026F8" w14:textId="77777777" w:rsidR="00AB2144" w:rsidRDefault="00AB2144" w:rsidP="00912659"/>
        </w:tc>
        <w:tc>
          <w:tcPr>
            <w:tcW w:w="1848" w:type="dxa"/>
          </w:tcPr>
          <w:p w14:paraId="4793E903" w14:textId="77777777" w:rsidR="00AB2144" w:rsidRDefault="00AB2144" w:rsidP="00912659"/>
        </w:tc>
      </w:tr>
      <w:tr w:rsidR="00AB2144" w14:paraId="354F85DF" w14:textId="77777777" w:rsidTr="006E6417">
        <w:trPr>
          <w:jc w:val="center"/>
        </w:trPr>
        <w:tc>
          <w:tcPr>
            <w:tcW w:w="1896" w:type="dxa"/>
          </w:tcPr>
          <w:p w14:paraId="54EF72B9" w14:textId="0DFD30B6" w:rsidR="00AB2144" w:rsidRDefault="00AB2144" w:rsidP="00912659">
            <w:r>
              <w:t>Head Start</w:t>
            </w:r>
          </w:p>
        </w:tc>
        <w:tc>
          <w:tcPr>
            <w:tcW w:w="2337" w:type="dxa"/>
          </w:tcPr>
          <w:p w14:paraId="0110F46F" w14:textId="77777777" w:rsidR="00AB2144" w:rsidRDefault="00AB2144" w:rsidP="00912659"/>
        </w:tc>
        <w:tc>
          <w:tcPr>
            <w:tcW w:w="1848" w:type="dxa"/>
          </w:tcPr>
          <w:p w14:paraId="027DF5E8" w14:textId="77777777" w:rsidR="00AB2144" w:rsidRDefault="00AB2144" w:rsidP="00912659"/>
        </w:tc>
      </w:tr>
      <w:tr w:rsidR="00AB2144" w14:paraId="608FD526" w14:textId="77777777" w:rsidTr="006E6417">
        <w:trPr>
          <w:jc w:val="center"/>
        </w:trPr>
        <w:tc>
          <w:tcPr>
            <w:tcW w:w="1896" w:type="dxa"/>
          </w:tcPr>
          <w:p w14:paraId="370E3D39" w14:textId="58FBD4AD" w:rsidR="00AB2144" w:rsidRDefault="00AB2144" w:rsidP="00912659">
            <w:r>
              <w:t>Lexington</w:t>
            </w:r>
          </w:p>
        </w:tc>
        <w:tc>
          <w:tcPr>
            <w:tcW w:w="2337" w:type="dxa"/>
          </w:tcPr>
          <w:p w14:paraId="384F8049" w14:textId="77777777" w:rsidR="00AB2144" w:rsidRDefault="00AB2144" w:rsidP="00912659"/>
        </w:tc>
        <w:tc>
          <w:tcPr>
            <w:tcW w:w="1848" w:type="dxa"/>
          </w:tcPr>
          <w:p w14:paraId="5CF93C6C" w14:textId="77777777" w:rsidR="00AB2144" w:rsidRDefault="00AB2144" w:rsidP="00912659"/>
        </w:tc>
      </w:tr>
      <w:tr w:rsidR="00AB2144" w14:paraId="11B0BD9A" w14:textId="77777777" w:rsidTr="006E6417">
        <w:trPr>
          <w:jc w:val="center"/>
        </w:trPr>
        <w:tc>
          <w:tcPr>
            <w:tcW w:w="1896" w:type="dxa"/>
          </w:tcPr>
          <w:p w14:paraId="287E3865" w14:textId="0E766EF8" w:rsidR="00AB2144" w:rsidRDefault="00AB2144" w:rsidP="00912659">
            <w:r>
              <w:t>Lincoln</w:t>
            </w:r>
          </w:p>
        </w:tc>
        <w:tc>
          <w:tcPr>
            <w:tcW w:w="2337" w:type="dxa"/>
          </w:tcPr>
          <w:p w14:paraId="0D464420" w14:textId="77777777" w:rsidR="00AB2144" w:rsidRDefault="00AB2144" w:rsidP="00912659"/>
        </w:tc>
        <w:tc>
          <w:tcPr>
            <w:tcW w:w="1848" w:type="dxa"/>
          </w:tcPr>
          <w:p w14:paraId="5BB03366" w14:textId="77777777" w:rsidR="00AB2144" w:rsidRDefault="00AB2144" w:rsidP="00912659"/>
        </w:tc>
      </w:tr>
      <w:tr w:rsidR="00AB2144" w14:paraId="3C6B97D3" w14:textId="77777777" w:rsidTr="006E6417">
        <w:trPr>
          <w:jc w:val="center"/>
        </w:trPr>
        <w:tc>
          <w:tcPr>
            <w:tcW w:w="1896" w:type="dxa"/>
          </w:tcPr>
          <w:p w14:paraId="66DE3AC2" w14:textId="26DEA54F" w:rsidR="00AB2144" w:rsidRDefault="00AB2144" w:rsidP="00912659">
            <w:r>
              <w:t>Madison</w:t>
            </w:r>
          </w:p>
        </w:tc>
        <w:tc>
          <w:tcPr>
            <w:tcW w:w="2337" w:type="dxa"/>
          </w:tcPr>
          <w:p w14:paraId="76811996" w14:textId="77777777" w:rsidR="00AB2144" w:rsidRDefault="00AB2144" w:rsidP="00912659"/>
        </w:tc>
        <w:tc>
          <w:tcPr>
            <w:tcW w:w="1848" w:type="dxa"/>
          </w:tcPr>
          <w:p w14:paraId="51BF8C06" w14:textId="77777777" w:rsidR="00AB2144" w:rsidRDefault="00AB2144" w:rsidP="00912659"/>
        </w:tc>
      </w:tr>
      <w:tr w:rsidR="00AB2144" w14:paraId="393BC063" w14:textId="77777777" w:rsidTr="006E6417">
        <w:trPr>
          <w:jc w:val="center"/>
        </w:trPr>
        <w:tc>
          <w:tcPr>
            <w:tcW w:w="1896" w:type="dxa"/>
          </w:tcPr>
          <w:p w14:paraId="340C3677" w14:textId="131C7F1E" w:rsidR="00AB2144" w:rsidRDefault="00AB2144" w:rsidP="00912659">
            <w:r>
              <w:t>Omaha</w:t>
            </w:r>
          </w:p>
        </w:tc>
        <w:tc>
          <w:tcPr>
            <w:tcW w:w="2337" w:type="dxa"/>
          </w:tcPr>
          <w:p w14:paraId="539253AA" w14:textId="77777777" w:rsidR="00AB2144" w:rsidRDefault="00AB2144" w:rsidP="00912659"/>
        </w:tc>
        <w:tc>
          <w:tcPr>
            <w:tcW w:w="1848" w:type="dxa"/>
          </w:tcPr>
          <w:p w14:paraId="2FA071D5" w14:textId="77777777" w:rsidR="00AB2144" w:rsidRDefault="00AB2144" w:rsidP="00912659"/>
        </w:tc>
      </w:tr>
    </w:tbl>
    <w:p w14:paraId="55F849BD" w14:textId="77777777" w:rsidR="00AB2144" w:rsidRDefault="00AB2144" w:rsidP="00AB2144">
      <w:pPr>
        <w:spacing w:after="0" w:line="240" w:lineRule="auto"/>
      </w:pPr>
    </w:p>
    <w:p w14:paraId="33456700" w14:textId="088D3B2D" w:rsidR="00AB2144" w:rsidRDefault="00AB2144" w:rsidP="00AB2144">
      <w:pPr>
        <w:spacing w:after="0" w:line="240" w:lineRule="auto"/>
      </w:pPr>
    </w:p>
    <w:p w14:paraId="2D23EE76" w14:textId="77777777" w:rsidR="00AB2144" w:rsidRDefault="00AB2144" w:rsidP="00AB2144">
      <w:pPr>
        <w:spacing w:after="0" w:line="240" w:lineRule="auto"/>
      </w:pPr>
    </w:p>
    <w:p w14:paraId="396F209F" w14:textId="4A904D0B" w:rsidR="004E6906" w:rsidRDefault="00AB2144">
      <w:p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br w:type="page"/>
      </w:r>
    </w:p>
    <w:p w14:paraId="61BE2C36" w14:textId="1C60F314" w:rsidR="00AB2144" w:rsidRPr="009979FB" w:rsidRDefault="009979FB" w:rsidP="00AB2144">
      <w:pPr>
        <w:spacing w:after="0" w:line="240" w:lineRule="auto"/>
        <w:rPr>
          <w:rFonts w:cstheme="minorHAnsi"/>
          <w:b/>
          <w:bCs/>
        </w:rPr>
      </w:pPr>
      <w:r w:rsidRPr="009979FB">
        <w:rPr>
          <w:rFonts w:ascii="Arial Black" w:hAnsi="Arial Black" w:cstheme="minorHAnsi"/>
          <w:b/>
          <w:bCs/>
        </w:rPr>
        <w:lastRenderedPageBreak/>
        <w:t>MPO 2A-1:</w:t>
      </w:r>
      <w:r w:rsidRPr="009979FB">
        <w:rPr>
          <w:rFonts w:cstheme="minorHAnsi"/>
          <w:b/>
          <w:bCs/>
        </w:rPr>
        <w:t xml:space="preserve"> By the end of the </w:t>
      </w:r>
      <w:r w:rsidR="00951364">
        <w:rPr>
          <w:rFonts w:cstheme="minorHAnsi"/>
          <w:b/>
          <w:bCs/>
        </w:rPr>
        <w:t>2023-24</w:t>
      </w:r>
      <w:r w:rsidRPr="009979FB">
        <w:rPr>
          <w:rFonts w:cstheme="minorHAnsi"/>
          <w:b/>
          <w:bCs/>
        </w:rPr>
        <w:t xml:space="preserve"> performance period, 50% of eligible migratory students in grades K-8 will receive MEP supplemental instructional services.</w:t>
      </w:r>
    </w:p>
    <w:p w14:paraId="3632EC22" w14:textId="77777777" w:rsidR="009979FB" w:rsidRPr="0060639A" w:rsidRDefault="009979FB" w:rsidP="009979FB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2340"/>
        <w:gridCol w:w="1848"/>
      </w:tblGrid>
      <w:tr w:rsidR="009979FB" w14:paraId="465919D1" w14:textId="77777777" w:rsidTr="00D52945">
        <w:trPr>
          <w:jc w:val="center"/>
        </w:trPr>
        <w:tc>
          <w:tcPr>
            <w:tcW w:w="1885" w:type="dxa"/>
            <w:shd w:val="clear" w:color="auto" w:fill="DEEAF6" w:themeFill="accent1" w:themeFillTint="33"/>
            <w:vAlign w:val="bottom"/>
          </w:tcPr>
          <w:p w14:paraId="5A9993D1" w14:textId="77777777" w:rsidR="009979FB" w:rsidRPr="0060639A" w:rsidRDefault="009979FB" w:rsidP="00D52945">
            <w:pPr>
              <w:jc w:val="center"/>
              <w:rPr>
                <w:b/>
              </w:rPr>
            </w:pPr>
            <w:r w:rsidRPr="0060639A">
              <w:rPr>
                <w:b/>
              </w:rPr>
              <w:t>PFS Status</w:t>
            </w:r>
          </w:p>
        </w:tc>
        <w:tc>
          <w:tcPr>
            <w:tcW w:w="2340" w:type="dxa"/>
            <w:shd w:val="clear" w:color="auto" w:fill="DEEAF6" w:themeFill="accent1" w:themeFillTint="33"/>
            <w:vAlign w:val="bottom"/>
          </w:tcPr>
          <w:p w14:paraId="50C88CFF" w14:textId="77777777" w:rsidR="009979FB" w:rsidRPr="0060639A" w:rsidRDefault="009979FB" w:rsidP="00D52945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Eligible </w:t>
            </w:r>
            <w:r>
              <w:rPr>
                <w:b/>
              </w:rPr>
              <w:t>Migratory</w:t>
            </w:r>
            <w:r w:rsidRPr="0060639A">
              <w:rPr>
                <w:b/>
              </w:rPr>
              <w:t xml:space="preserve"> </w:t>
            </w:r>
            <w:r>
              <w:rPr>
                <w:b/>
              </w:rPr>
              <w:t>Students Grades K-8</w:t>
            </w:r>
          </w:p>
        </w:tc>
        <w:tc>
          <w:tcPr>
            <w:tcW w:w="1848" w:type="dxa"/>
            <w:shd w:val="clear" w:color="auto" w:fill="DEEAF6" w:themeFill="accent1" w:themeFillTint="33"/>
            <w:vAlign w:val="bottom"/>
          </w:tcPr>
          <w:p w14:paraId="38D5E4D5" w14:textId="77777777" w:rsidR="009979FB" w:rsidRDefault="009979FB" w:rsidP="00D52945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Receiving </w:t>
            </w:r>
            <w:r>
              <w:rPr>
                <w:b/>
              </w:rPr>
              <w:t>MEP</w:t>
            </w:r>
          </w:p>
          <w:p w14:paraId="00B8A330" w14:textId="04B909D9" w:rsidR="009979FB" w:rsidRPr="0060639A" w:rsidRDefault="009979FB" w:rsidP="00D52945">
            <w:pPr>
              <w:jc w:val="center"/>
              <w:rPr>
                <w:b/>
              </w:rPr>
            </w:pPr>
            <w:r>
              <w:rPr>
                <w:b/>
              </w:rPr>
              <w:t>Instructional</w:t>
            </w:r>
            <w:r w:rsidRPr="0060639A">
              <w:rPr>
                <w:b/>
              </w:rPr>
              <w:t xml:space="preserve"> Services</w:t>
            </w:r>
          </w:p>
        </w:tc>
      </w:tr>
      <w:tr w:rsidR="009979FB" w14:paraId="7A0CF9AC" w14:textId="77777777" w:rsidTr="00D52945">
        <w:trPr>
          <w:jc w:val="center"/>
        </w:trPr>
        <w:tc>
          <w:tcPr>
            <w:tcW w:w="1885" w:type="dxa"/>
          </w:tcPr>
          <w:p w14:paraId="6340354D" w14:textId="77777777" w:rsidR="009979FB" w:rsidRDefault="009979FB" w:rsidP="00D52945">
            <w:r>
              <w:t>PFS</w:t>
            </w:r>
          </w:p>
        </w:tc>
        <w:tc>
          <w:tcPr>
            <w:tcW w:w="2340" w:type="dxa"/>
          </w:tcPr>
          <w:p w14:paraId="3149B021" w14:textId="77777777" w:rsidR="009979FB" w:rsidRDefault="009979FB" w:rsidP="00D52945"/>
        </w:tc>
        <w:tc>
          <w:tcPr>
            <w:tcW w:w="1848" w:type="dxa"/>
          </w:tcPr>
          <w:p w14:paraId="72F69DB4" w14:textId="77777777" w:rsidR="009979FB" w:rsidRDefault="009979FB" w:rsidP="00D52945"/>
        </w:tc>
      </w:tr>
      <w:tr w:rsidR="009979FB" w14:paraId="3980E1C6" w14:textId="77777777" w:rsidTr="00D52945">
        <w:trPr>
          <w:jc w:val="center"/>
        </w:trPr>
        <w:tc>
          <w:tcPr>
            <w:tcW w:w="1885" w:type="dxa"/>
          </w:tcPr>
          <w:p w14:paraId="5ED34247" w14:textId="77777777" w:rsidR="009979FB" w:rsidRDefault="009979FB" w:rsidP="00D52945">
            <w:r>
              <w:t>Non-PFS</w:t>
            </w:r>
          </w:p>
        </w:tc>
        <w:tc>
          <w:tcPr>
            <w:tcW w:w="2340" w:type="dxa"/>
          </w:tcPr>
          <w:p w14:paraId="69A2954D" w14:textId="77777777" w:rsidR="009979FB" w:rsidRDefault="009979FB" w:rsidP="00D52945"/>
        </w:tc>
        <w:tc>
          <w:tcPr>
            <w:tcW w:w="1848" w:type="dxa"/>
          </w:tcPr>
          <w:p w14:paraId="1D46A050" w14:textId="77777777" w:rsidR="009979FB" w:rsidRDefault="009979FB" w:rsidP="00D52945"/>
        </w:tc>
      </w:tr>
      <w:tr w:rsidR="009979FB" w14:paraId="21279462" w14:textId="77777777" w:rsidTr="00D52945">
        <w:trPr>
          <w:jc w:val="center"/>
        </w:trPr>
        <w:tc>
          <w:tcPr>
            <w:tcW w:w="1885" w:type="dxa"/>
            <w:shd w:val="clear" w:color="auto" w:fill="FFF2CC" w:themeFill="accent4" w:themeFillTint="33"/>
          </w:tcPr>
          <w:p w14:paraId="20623210" w14:textId="77777777" w:rsidR="009979FB" w:rsidRPr="00324295" w:rsidRDefault="009979FB" w:rsidP="00D52945">
            <w:pPr>
              <w:rPr>
                <w:b/>
              </w:rPr>
            </w:pPr>
            <w:r w:rsidRPr="00324295">
              <w:rPr>
                <w:b/>
              </w:rPr>
              <w:t xml:space="preserve">All </w:t>
            </w:r>
            <w:r>
              <w:rPr>
                <w:b/>
              </w:rPr>
              <w:t>Migratory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72274E13" w14:textId="77777777" w:rsidR="009979FB" w:rsidRPr="00324295" w:rsidRDefault="009979FB" w:rsidP="00D52945">
            <w:pPr>
              <w:rPr>
                <w:b/>
              </w:rPr>
            </w:pPr>
          </w:p>
        </w:tc>
        <w:tc>
          <w:tcPr>
            <w:tcW w:w="1848" w:type="dxa"/>
            <w:shd w:val="clear" w:color="auto" w:fill="FFF2CC" w:themeFill="accent4" w:themeFillTint="33"/>
          </w:tcPr>
          <w:p w14:paraId="68EB2CEE" w14:textId="77777777" w:rsidR="009979FB" w:rsidRPr="00324295" w:rsidRDefault="009979FB" w:rsidP="00D52945">
            <w:pPr>
              <w:rPr>
                <w:b/>
              </w:rPr>
            </w:pPr>
          </w:p>
        </w:tc>
      </w:tr>
    </w:tbl>
    <w:p w14:paraId="067438FD" w14:textId="77777777" w:rsidR="009979FB" w:rsidRDefault="009979FB" w:rsidP="009979FB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2340"/>
        <w:gridCol w:w="1848"/>
      </w:tblGrid>
      <w:tr w:rsidR="009979FB" w:rsidRPr="0060639A" w14:paraId="5EA7494F" w14:textId="77777777" w:rsidTr="00D52945">
        <w:trPr>
          <w:jc w:val="center"/>
        </w:trPr>
        <w:tc>
          <w:tcPr>
            <w:tcW w:w="1885" w:type="dxa"/>
            <w:shd w:val="clear" w:color="auto" w:fill="DEEAF6" w:themeFill="accent1" w:themeFillTint="33"/>
            <w:vAlign w:val="bottom"/>
          </w:tcPr>
          <w:p w14:paraId="33BAFD08" w14:textId="77777777" w:rsidR="009979FB" w:rsidRPr="0060639A" w:rsidRDefault="009979FB" w:rsidP="00D5294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340" w:type="dxa"/>
            <w:shd w:val="clear" w:color="auto" w:fill="DEEAF6" w:themeFill="accent1" w:themeFillTint="33"/>
            <w:vAlign w:val="bottom"/>
          </w:tcPr>
          <w:p w14:paraId="2789DB72" w14:textId="77777777" w:rsidR="009979FB" w:rsidRPr="0060639A" w:rsidRDefault="009979FB" w:rsidP="00D52945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Eligible </w:t>
            </w:r>
            <w:r>
              <w:rPr>
                <w:b/>
              </w:rPr>
              <w:t>Migratory</w:t>
            </w:r>
            <w:r w:rsidRPr="0060639A">
              <w:rPr>
                <w:b/>
              </w:rPr>
              <w:t xml:space="preserve"> </w:t>
            </w:r>
            <w:r>
              <w:rPr>
                <w:b/>
              </w:rPr>
              <w:t>Students</w:t>
            </w:r>
          </w:p>
        </w:tc>
        <w:tc>
          <w:tcPr>
            <w:tcW w:w="1848" w:type="dxa"/>
            <w:shd w:val="clear" w:color="auto" w:fill="DEEAF6" w:themeFill="accent1" w:themeFillTint="33"/>
            <w:vAlign w:val="bottom"/>
          </w:tcPr>
          <w:p w14:paraId="6EB47F73" w14:textId="77777777" w:rsidR="009979FB" w:rsidRDefault="009979FB" w:rsidP="00D52945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Receiving </w:t>
            </w:r>
            <w:r>
              <w:rPr>
                <w:b/>
              </w:rPr>
              <w:t>MEP</w:t>
            </w:r>
          </w:p>
          <w:p w14:paraId="1D8A5338" w14:textId="719632B4" w:rsidR="009979FB" w:rsidRPr="0060639A" w:rsidRDefault="009979FB" w:rsidP="00D52945">
            <w:pPr>
              <w:jc w:val="center"/>
              <w:rPr>
                <w:b/>
              </w:rPr>
            </w:pPr>
            <w:r>
              <w:rPr>
                <w:b/>
              </w:rPr>
              <w:t>Instructional</w:t>
            </w:r>
            <w:r w:rsidRPr="0060639A">
              <w:rPr>
                <w:b/>
              </w:rPr>
              <w:t xml:space="preserve"> Services</w:t>
            </w:r>
          </w:p>
        </w:tc>
      </w:tr>
      <w:tr w:rsidR="009979FB" w14:paraId="445ADDCD" w14:textId="77777777" w:rsidTr="00D52945">
        <w:trPr>
          <w:jc w:val="center"/>
        </w:trPr>
        <w:tc>
          <w:tcPr>
            <w:tcW w:w="1885" w:type="dxa"/>
          </w:tcPr>
          <w:p w14:paraId="52B43DDB" w14:textId="77777777" w:rsidR="009979FB" w:rsidRDefault="009979FB" w:rsidP="00D52945">
            <w:r>
              <w:t>K</w:t>
            </w:r>
          </w:p>
        </w:tc>
        <w:tc>
          <w:tcPr>
            <w:tcW w:w="2340" w:type="dxa"/>
          </w:tcPr>
          <w:p w14:paraId="67B5D273" w14:textId="77777777" w:rsidR="009979FB" w:rsidRDefault="009979FB" w:rsidP="00D52945"/>
        </w:tc>
        <w:tc>
          <w:tcPr>
            <w:tcW w:w="1848" w:type="dxa"/>
          </w:tcPr>
          <w:p w14:paraId="45576217" w14:textId="77777777" w:rsidR="009979FB" w:rsidRDefault="009979FB" w:rsidP="00D52945"/>
        </w:tc>
      </w:tr>
      <w:tr w:rsidR="009979FB" w14:paraId="2A0D0210" w14:textId="77777777" w:rsidTr="00D52945">
        <w:trPr>
          <w:jc w:val="center"/>
        </w:trPr>
        <w:tc>
          <w:tcPr>
            <w:tcW w:w="1885" w:type="dxa"/>
          </w:tcPr>
          <w:p w14:paraId="6CFBEC51" w14:textId="77777777" w:rsidR="009979FB" w:rsidRDefault="009979FB" w:rsidP="00D52945">
            <w:r>
              <w:t>1</w:t>
            </w:r>
          </w:p>
        </w:tc>
        <w:tc>
          <w:tcPr>
            <w:tcW w:w="2340" w:type="dxa"/>
          </w:tcPr>
          <w:p w14:paraId="17A5E061" w14:textId="77777777" w:rsidR="009979FB" w:rsidRDefault="009979FB" w:rsidP="00D52945"/>
        </w:tc>
        <w:tc>
          <w:tcPr>
            <w:tcW w:w="1848" w:type="dxa"/>
          </w:tcPr>
          <w:p w14:paraId="519DB3F1" w14:textId="77777777" w:rsidR="009979FB" w:rsidRDefault="009979FB" w:rsidP="00D52945"/>
        </w:tc>
      </w:tr>
      <w:tr w:rsidR="009979FB" w14:paraId="5293736B" w14:textId="77777777" w:rsidTr="00D52945">
        <w:trPr>
          <w:jc w:val="center"/>
        </w:trPr>
        <w:tc>
          <w:tcPr>
            <w:tcW w:w="1885" w:type="dxa"/>
          </w:tcPr>
          <w:p w14:paraId="5014EDAA" w14:textId="77777777" w:rsidR="009979FB" w:rsidRDefault="009979FB" w:rsidP="00D52945">
            <w:r>
              <w:t>2</w:t>
            </w:r>
          </w:p>
        </w:tc>
        <w:tc>
          <w:tcPr>
            <w:tcW w:w="2340" w:type="dxa"/>
          </w:tcPr>
          <w:p w14:paraId="4DEE6208" w14:textId="77777777" w:rsidR="009979FB" w:rsidRDefault="009979FB" w:rsidP="00D52945"/>
        </w:tc>
        <w:tc>
          <w:tcPr>
            <w:tcW w:w="1848" w:type="dxa"/>
          </w:tcPr>
          <w:p w14:paraId="4D33AD7D" w14:textId="77777777" w:rsidR="009979FB" w:rsidRDefault="009979FB" w:rsidP="00D52945"/>
        </w:tc>
      </w:tr>
      <w:tr w:rsidR="009979FB" w14:paraId="0D6CDD27" w14:textId="77777777" w:rsidTr="00D52945">
        <w:trPr>
          <w:jc w:val="center"/>
        </w:trPr>
        <w:tc>
          <w:tcPr>
            <w:tcW w:w="1885" w:type="dxa"/>
          </w:tcPr>
          <w:p w14:paraId="7DBFB5FF" w14:textId="77777777" w:rsidR="009979FB" w:rsidRDefault="009979FB" w:rsidP="00D52945">
            <w:r>
              <w:t>3</w:t>
            </w:r>
          </w:p>
        </w:tc>
        <w:tc>
          <w:tcPr>
            <w:tcW w:w="2340" w:type="dxa"/>
          </w:tcPr>
          <w:p w14:paraId="3EB5E794" w14:textId="77777777" w:rsidR="009979FB" w:rsidRDefault="009979FB" w:rsidP="00D52945"/>
        </w:tc>
        <w:tc>
          <w:tcPr>
            <w:tcW w:w="1848" w:type="dxa"/>
          </w:tcPr>
          <w:p w14:paraId="638200FD" w14:textId="77777777" w:rsidR="009979FB" w:rsidRDefault="009979FB" w:rsidP="00D52945"/>
        </w:tc>
      </w:tr>
      <w:tr w:rsidR="009979FB" w14:paraId="77DF9089" w14:textId="77777777" w:rsidTr="00D52945">
        <w:trPr>
          <w:jc w:val="center"/>
        </w:trPr>
        <w:tc>
          <w:tcPr>
            <w:tcW w:w="1885" w:type="dxa"/>
          </w:tcPr>
          <w:p w14:paraId="246CE295" w14:textId="77777777" w:rsidR="009979FB" w:rsidRDefault="009979FB" w:rsidP="00D52945">
            <w:r>
              <w:t>4</w:t>
            </w:r>
          </w:p>
        </w:tc>
        <w:tc>
          <w:tcPr>
            <w:tcW w:w="2340" w:type="dxa"/>
          </w:tcPr>
          <w:p w14:paraId="003D3790" w14:textId="77777777" w:rsidR="009979FB" w:rsidRDefault="009979FB" w:rsidP="00D52945"/>
        </w:tc>
        <w:tc>
          <w:tcPr>
            <w:tcW w:w="1848" w:type="dxa"/>
          </w:tcPr>
          <w:p w14:paraId="47894316" w14:textId="77777777" w:rsidR="009979FB" w:rsidRDefault="009979FB" w:rsidP="00D52945"/>
        </w:tc>
      </w:tr>
      <w:tr w:rsidR="009979FB" w14:paraId="1CE2BE76" w14:textId="77777777" w:rsidTr="00D52945">
        <w:trPr>
          <w:jc w:val="center"/>
        </w:trPr>
        <w:tc>
          <w:tcPr>
            <w:tcW w:w="1885" w:type="dxa"/>
          </w:tcPr>
          <w:p w14:paraId="56B8D56C" w14:textId="77777777" w:rsidR="009979FB" w:rsidRDefault="009979FB" w:rsidP="00D52945">
            <w:r>
              <w:t>5</w:t>
            </w:r>
          </w:p>
        </w:tc>
        <w:tc>
          <w:tcPr>
            <w:tcW w:w="2340" w:type="dxa"/>
          </w:tcPr>
          <w:p w14:paraId="0BE0819B" w14:textId="77777777" w:rsidR="009979FB" w:rsidRDefault="009979FB" w:rsidP="00D52945"/>
        </w:tc>
        <w:tc>
          <w:tcPr>
            <w:tcW w:w="1848" w:type="dxa"/>
          </w:tcPr>
          <w:p w14:paraId="3ED8C3F7" w14:textId="77777777" w:rsidR="009979FB" w:rsidRDefault="009979FB" w:rsidP="00D52945"/>
        </w:tc>
      </w:tr>
      <w:tr w:rsidR="009979FB" w14:paraId="623F8499" w14:textId="77777777" w:rsidTr="00D52945">
        <w:trPr>
          <w:jc w:val="center"/>
        </w:trPr>
        <w:tc>
          <w:tcPr>
            <w:tcW w:w="1885" w:type="dxa"/>
          </w:tcPr>
          <w:p w14:paraId="41B185A4" w14:textId="77777777" w:rsidR="009979FB" w:rsidRDefault="009979FB" w:rsidP="00D52945">
            <w:r>
              <w:t>6</w:t>
            </w:r>
          </w:p>
        </w:tc>
        <w:tc>
          <w:tcPr>
            <w:tcW w:w="2340" w:type="dxa"/>
          </w:tcPr>
          <w:p w14:paraId="5260B713" w14:textId="77777777" w:rsidR="009979FB" w:rsidRDefault="009979FB" w:rsidP="00D52945"/>
        </w:tc>
        <w:tc>
          <w:tcPr>
            <w:tcW w:w="1848" w:type="dxa"/>
          </w:tcPr>
          <w:p w14:paraId="635C2D37" w14:textId="77777777" w:rsidR="009979FB" w:rsidRDefault="009979FB" w:rsidP="00D52945"/>
        </w:tc>
      </w:tr>
      <w:tr w:rsidR="009979FB" w14:paraId="65A2018E" w14:textId="77777777" w:rsidTr="00D52945">
        <w:trPr>
          <w:jc w:val="center"/>
        </w:trPr>
        <w:tc>
          <w:tcPr>
            <w:tcW w:w="1885" w:type="dxa"/>
          </w:tcPr>
          <w:p w14:paraId="39CED7D2" w14:textId="77777777" w:rsidR="009979FB" w:rsidRDefault="009979FB" w:rsidP="00D52945">
            <w:r>
              <w:t>7</w:t>
            </w:r>
          </w:p>
        </w:tc>
        <w:tc>
          <w:tcPr>
            <w:tcW w:w="2340" w:type="dxa"/>
          </w:tcPr>
          <w:p w14:paraId="4F3A5EE4" w14:textId="77777777" w:rsidR="009979FB" w:rsidRDefault="009979FB" w:rsidP="00D52945"/>
        </w:tc>
        <w:tc>
          <w:tcPr>
            <w:tcW w:w="1848" w:type="dxa"/>
          </w:tcPr>
          <w:p w14:paraId="0D57353C" w14:textId="77777777" w:rsidR="009979FB" w:rsidRDefault="009979FB" w:rsidP="00D52945"/>
        </w:tc>
      </w:tr>
      <w:tr w:rsidR="009979FB" w14:paraId="05F0E320" w14:textId="77777777" w:rsidTr="00D52945">
        <w:trPr>
          <w:jc w:val="center"/>
        </w:trPr>
        <w:tc>
          <w:tcPr>
            <w:tcW w:w="1885" w:type="dxa"/>
          </w:tcPr>
          <w:p w14:paraId="13229EB9" w14:textId="77777777" w:rsidR="009979FB" w:rsidRDefault="009979FB" w:rsidP="00D52945">
            <w:r>
              <w:t>8</w:t>
            </w:r>
          </w:p>
        </w:tc>
        <w:tc>
          <w:tcPr>
            <w:tcW w:w="2340" w:type="dxa"/>
          </w:tcPr>
          <w:p w14:paraId="322FD588" w14:textId="77777777" w:rsidR="009979FB" w:rsidRDefault="009979FB" w:rsidP="00D52945"/>
        </w:tc>
        <w:tc>
          <w:tcPr>
            <w:tcW w:w="1848" w:type="dxa"/>
          </w:tcPr>
          <w:p w14:paraId="701F9054" w14:textId="77777777" w:rsidR="009979FB" w:rsidRDefault="009979FB" w:rsidP="00D52945"/>
        </w:tc>
      </w:tr>
    </w:tbl>
    <w:p w14:paraId="0545F8CD" w14:textId="77777777" w:rsidR="009979FB" w:rsidRDefault="009979FB" w:rsidP="009979FB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2337"/>
        <w:gridCol w:w="1848"/>
      </w:tblGrid>
      <w:tr w:rsidR="009979FB" w14:paraId="2DE94BB5" w14:textId="77777777" w:rsidTr="00D52945">
        <w:trPr>
          <w:jc w:val="center"/>
        </w:trPr>
        <w:tc>
          <w:tcPr>
            <w:tcW w:w="1896" w:type="dxa"/>
            <w:shd w:val="clear" w:color="auto" w:fill="DEEAF6" w:themeFill="accent1" w:themeFillTint="33"/>
            <w:vAlign w:val="bottom"/>
          </w:tcPr>
          <w:p w14:paraId="68669076" w14:textId="77777777" w:rsidR="009979FB" w:rsidRPr="0060639A" w:rsidRDefault="009979FB" w:rsidP="00D52945">
            <w:pPr>
              <w:jc w:val="center"/>
              <w:rPr>
                <w:b/>
              </w:rPr>
            </w:pPr>
            <w:r>
              <w:rPr>
                <w:b/>
              </w:rPr>
              <w:t>Programs</w:t>
            </w:r>
          </w:p>
        </w:tc>
        <w:tc>
          <w:tcPr>
            <w:tcW w:w="2337" w:type="dxa"/>
            <w:shd w:val="clear" w:color="auto" w:fill="DEEAF6" w:themeFill="accent1" w:themeFillTint="33"/>
            <w:vAlign w:val="bottom"/>
          </w:tcPr>
          <w:p w14:paraId="41C0DD5A" w14:textId="77777777" w:rsidR="009979FB" w:rsidRPr="0060639A" w:rsidRDefault="009979FB" w:rsidP="00D52945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Eligible </w:t>
            </w:r>
            <w:r>
              <w:rPr>
                <w:b/>
              </w:rPr>
              <w:t>Migratory</w:t>
            </w:r>
            <w:r w:rsidRPr="0060639A">
              <w:rPr>
                <w:b/>
              </w:rPr>
              <w:t xml:space="preserve"> </w:t>
            </w:r>
            <w:r>
              <w:rPr>
                <w:b/>
              </w:rPr>
              <w:t>Students Grades K-8</w:t>
            </w:r>
          </w:p>
        </w:tc>
        <w:tc>
          <w:tcPr>
            <w:tcW w:w="1848" w:type="dxa"/>
            <w:shd w:val="clear" w:color="auto" w:fill="DEEAF6" w:themeFill="accent1" w:themeFillTint="33"/>
            <w:vAlign w:val="bottom"/>
          </w:tcPr>
          <w:p w14:paraId="1EF8A169" w14:textId="77777777" w:rsidR="009979FB" w:rsidRDefault="009979FB" w:rsidP="00D52945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Receiving </w:t>
            </w:r>
            <w:r>
              <w:rPr>
                <w:b/>
              </w:rPr>
              <w:t>MEP</w:t>
            </w:r>
          </w:p>
          <w:p w14:paraId="4354F935" w14:textId="7BE51B2B" w:rsidR="009979FB" w:rsidRPr="0060639A" w:rsidRDefault="009979FB" w:rsidP="00D52945">
            <w:pPr>
              <w:jc w:val="center"/>
              <w:rPr>
                <w:b/>
              </w:rPr>
            </w:pPr>
            <w:r>
              <w:rPr>
                <w:b/>
              </w:rPr>
              <w:t>Instructional</w:t>
            </w:r>
            <w:r w:rsidRPr="0060639A">
              <w:rPr>
                <w:b/>
              </w:rPr>
              <w:t xml:space="preserve"> Services</w:t>
            </w:r>
          </w:p>
        </w:tc>
      </w:tr>
      <w:tr w:rsidR="009979FB" w14:paraId="46EDB07C" w14:textId="77777777" w:rsidTr="00D52945">
        <w:trPr>
          <w:jc w:val="center"/>
        </w:trPr>
        <w:tc>
          <w:tcPr>
            <w:tcW w:w="1896" w:type="dxa"/>
          </w:tcPr>
          <w:p w14:paraId="6A0A3658" w14:textId="77777777" w:rsidR="009979FB" w:rsidRDefault="009979FB" w:rsidP="00D52945">
            <w:r>
              <w:t>Alliance</w:t>
            </w:r>
          </w:p>
        </w:tc>
        <w:tc>
          <w:tcPr>
            <w:tcW w:w="2337" w:type="dxa"/>
          </w:tcPr>
          <w:p w14:paraId="24D3B4C6" w14:textId="77777777" w:rsidR="009979FB" w:rsidRDefault="009979FB" w:rsidP="00D52945"/>
        </w:tc>
        <w:tc>
          <w:tcPr>
            <w:tcW w:w="1848" w:type="dxa"/>
          </w:tcPr>
          <w:p w14:paraId="68CACB7F" w14:textId="77777777" w:rsidR="009979FB" w:rsidRDefault="009979FB" w:rsidP="00D52945"/>
        </w:tc>
      </w:tr>
      <w:tr w:rsidR="009979FB" w14:paraId="0C67762F" w14:textId="77777777" w:rsidTr="00D52945">
        <w:trPr>
          <w:jc w:val="center"/>
        </w:trPr>
        <w:tc>
          <w:tcPr>
            <w:tcW w:w="1896" w:type="dxa"/>
          </w:tcPr>
          <w:p w14:paraId="27986DB9" w14:textId="77777777" w:rsidR="009979FB" w:rsidRDefault="009979FB" w:rsidP="00D52945">
            <w:r>
              <w:t>Crete</w:t>
            </w:r>
          </w:p>
        </w:tc>
        <w:tc>
          <w:tcPr>
            <w:tcW w:w="2337" w:type="dxa"/>
          </w:tcPr>
          <w:p w14:paraId="1DB62288" w14:textId="77777777" w:rsidR="009979FB" w:rsidRDefault="009979FB" w:rsidP="00D52945"/>
        </w:tc>
        <w:tc>
          <w:tcPr>
            <w:tcW w:w="1848" w:type="dxa"/>
          </w:tcPr>
          <w:p w14:paraId="6F578A74" w14:textId="77777777" w:rsidR="009979FB" w:rsidRDefault="009979FB" w:rsidP="00D52945"/>
        </w:tc>
      </w:tr>
      <w:tr w:rsidR="009979FB" w14:paraId="7FF621F2" w14:textId="77777777" w:rsidTr="00D52945">
        <w:trPr>
          <w:jc w:val="center"/>
        </w:trPr>
        <w:tc>
          <w:tcPr>
            <w:tcW w:w="1896" w:type="dxa"/>
          </w:tcPr>
          <w:p w14:paraId="782DAE3B" w14:textId="77777777" w:rsidR="009979FB" w:rsidRDefault="009979FB" w:rsidP="00D52945">
            <w:r>
              <w:t>ESU 1</w:t>
            </w:r>
          </w:p>
        </w:tc>
        <w:tc>
          <w:tcPr>
            <w:tcW w:w="2337" w:type="dxa"/>
          </w:tcPr>
          <w:p w14:paraId="0B820061" w14:textId="77777777" w:rsidR="009979FB" w:rsidRDefault="009979FB" w:rsidP="00D52945"/>
        </w:tc>
        <w:tc>
          <w:tcPr>
            <w:tcW w:w="1848" w:type="dxa"/>
          </w:tcPr>
          <w:p w14:paraId="15552EEE" w14:textId="77777777" w:rsidR="009979FB" w:rsidRDefault="009979FB" w:rsidP="00D52945"/>
        </w:tc>
      </w:tr>
      <w:tr w:rsidR="009979FB" w14:paraId="5603E187" w14:textId="77777777" w:rsidTr="00D52945">
        <w:trPr>
          <w:jc w:val="center"/>
        </w:trPr>
        <w:tc>
          <w:tcPr>
            <w:tcW w:w="1896" w:type="dxa"/>
          </w:tcPr>
          <w:p w14:paraId="208137AD" w14:textId="77777777" w:rsidR="009979FB" w:rsidRDefault="009979FB" w:rsidP="00D52945">
            <w:r>
              <w:t>ESU 7</w:t>
            </w:r>
          </w:p>
        </w:tc>
        <w:tc>
          <w:tcPr>
            <w:tcW w:w="2337" w:type="dxa"/>
          </w:tcPr>
          <w:p w14:paraId="1841BDF1" w14:textId="77777777" w:rsidR="009979FB" w:rsidRDefault="009979FB" w:rsidP="00D52945"/>
        </w:tc>
        <w:tc>
          <w:tcPr>
            <w:tcW w:w="1848" w:type="dxa"/>
          </w:tcPr>
          <w:p w14:paraId="2D209514" w14:textId="77777777" w:rsidR="009979FB" w:rsidRDefault="009979FB" w:rsidP="00D52945"/>
        </w:tc>
      </w:tr>
      <w:tr w:rsidR="009979FB" w14:paraId="4E034A95" w14:textId="77777777" w:rsidTr="00D52945">
        <w:trPr>
          <w:jc w:val="center"/>
        </w:trPr>
        <w:tc>
          <w:tcPr>
            <w:tcW w:w="1896" w:type="dxa"/>
          </w:tcPr>
          <w:p w14:paraId="6DEFD9E6" w14:textId="77777777" w:rsidR="009979FB" w:rsidRDefault="009979FB" w:rsidP="00D52945">
            <w:r>
              <w:t>ESU 9</w:t>
            </w:r>
          </w:p>
        </w:tc>
        <w:tc>
          <w:tcPr>
            <w:tcW w:w="2337" w:type="dxa"/>
          </w:tcPr>
          <w:p w14:paraId="25872EF0" w14:textId="77777777" w:rsidR="009979FB" w:rsidRDefault="009979FB" w:rsidP="00D52945"/>
        </w:tc>
        <w:tc>
          <w:tcPr>
            <w:tcW w:w="1848" w:type="dxa"/>
          </w:tcPr>
          <w:p w14:paraId="4E2073B2" w14:textId="77777777" w:rsidR="009979FB" w:rsidRDefault="009979FB" w:rsidP="00D52945"/>
        </w:tc>
      </w:tr>
      <w:tr w:rsidR="009979FB" w14:paraId="2B5A6C5E" w14:textId="77777777" w:rsidTr="00D52945">
        <w:trPr>
          <w:jc w:val="center"/>
        </w:trPr>
        <w:tc>
          <w:tcPr>
            <w:tcW w:w="1896" w:type="dxa"/>
          </w:tcPr>
          <w:p w14:paraId="6F510494" w14:textId="77777777" w:rsidR="009979FB" w:rsidRDefault="009979FB" w:rsidP="00D52945">
            <w:r>
              <w:t>ESU 13</w:t>
            </w:r>
          </w:p>
        </w:tc>
        <w:tc>
          <w:tcPr>
            <w:tcW w:w="2337" w:type="dxa"/>
          </w:tcPr>
          <w:p w14:paraId="1229826D" w14:textId="77777777" w:rsidR="009979FB" w:rsidRDefault="009979FB" w:rsidP="00D52945"/>
        </w:tc>
        <w:tc>
          <w:tcPr>
            <w:tcW w:w="1848" w:type="dxa"/>
          </w:tcPr>
          <w:p w14:paraId="5D7D4F5C" w14:textId="77777777" w:rsidR="009979FB" w:rsidRDefault="009979FB" w:rsidP="00D52945"/>
        </w:tc>
      </w:tr>
      <w:tr w:rsidR="009979FB" w14:paraId="3301DE40" w14:textId="77777777" w:rsidTr="00D52945">
        <w:trPr>
          <w:jc w:val="center"/>
        </w:trPr>
        <w:tc>
          <w:tcPr>
            <w:tcW w:w="1896" w:type="dxa"/>
          </w:tcPr>
          <w:p w14:paraId="46FC13DC" w14:textId="77777777" w:rsidR="009979FB" w:rsidRDefault="009979FB" w:rsidP="00D52945">
            <w:r>
              <w:t>ESU 15</w:t>
            </w:r>
          </w:p>
        </w:tc>
        <w:tc>
          <w:tcPr>
            <w:tcW w:w="2337" w:type="dxa"/>
          </w:tcPr>
          <w:p w14:paraId="4F92C439" w14:textId="77777777" w:rsidR="009979FB" w:rsidRDefault="009979FB" w:rsidP="00D52945"/>
        </w:tc>
        <w:tc>
          <w:tcPr>
            <w:tcW w:w="1848" w:type="dxa"/>
          </w:tcPr>
          <w:p w14:paraId="4C7EAEB9" w14:textId="77777777" w:rsidR="009979FB" w:rsidRDefault="009979FB" w:rsidP="00D52945"/>
        </w:tc>
      </w:tr>
      <w:tr w:rsidR="009979FB" w14:paraId="17FB5AEC" w14:textId="77777777" w:rsidTr="00D52945">
        <w:trPr>
          <w:jc w:val="center"/>
        </w:trPr>
        <w:tc>
          <w:tcPr>
            <w:tcW w:w="1896" w:type="dxa"/>
          </w:tcPr>
          <w:p w14:paraId="69B81E6E" w14:textId="77777777" w:rsidR="009979FB" w:rsidRDefault="009979FB" w:rsidP="00D52945">
            <w:r>
              <w:t>Fremont</w:t>
            </w:r>
          </w:p>
        </w:tc>
        <w:tc>
          <w:tcPr>
            <w:tcW w:w="2337" w:type="dxa"/>
          </w:tcPr>
          <w:p w14:paraId="5774525A" w14:textId="77777777" w:rsidR="009979FB" w:rsidRDefault="009979FB" w:rsidP="00D52945"/>
        </w:tc>
        <w:tc>
          <w:tcPr>
            <w:tcW w:w="1848" w:type="dxa"/>
          </w:tcPr>
          <w:p w14:paraId="24883238" w14:textId="77777777" w:rsidR="009979FB" w:rsidRDefault="009979FB" w:rsidP="00D52945"/>
        </w:tc>
      </w:tr>
      <w:tr w:rsidR="009979FB" w14:paraId="4BAA5DC2" w14:textId="77777777" w:rsidTr="00D52945">
        <w:trPr>
          <w:jc w:val="center"/>
        </w:trPr>
        <w:tc>
          <w:tcPr>
            <w:tcW w:w="1896" w:type="dxa"/>
          </w:tcPr>
          <w:p w14:paraId="20DBDBA4" w14:textId="77777777" w:rsidR="009979FB" w:rsidRDefault="009979FB" w:rsidP="00D52945">
            <w:r>
              <w:t>Grand Island</w:t>
            </w:r>
          </w:p>
        </w:tc>
        <w:tc>
          <w:tcPr>
            <w:tcW w:w="2337" w:type="dxa"/>
          </w:tcPr>
          <w:p w14:paraId="2D85D621" w14:textId="77777777" w:rsidR="009979FB" w:rsidRDefault="009979FB" w:rsidP="00D52945"/>
        </w:tc>
        <w:tc>
          <w:tcPr>
            <w:tcW w:w="1848" w:type="dxa"/>
          </w:tcPr>
          <w:p w14:paraId="027488A2" w14:textId="77777777" w:rsidR="009979FB" w:rsidRDefault="009979FB" w:rsidP="00D52945"/>
        </w:tc>
      </w:tr>
      <w:tr w:rsidR="009979FB" w14:paraId="729C0C33" w14:textId="77777777" w:rsidTr="00D52945">
        <w:trPr>
          <w:jc w:val="center"/>
        </w:trPr>
        <w:tc>
          <w:tcPr>
            <w:tcW w:w="1896" w:type="dxa"/>
          </w:tcPr>
          <w:p w14:paraId="61DBAA14" w14:textId="77777777" w:rsidR="009979FB" w:rsidRDefault="009979FB" w:rsidP="00D52945">
            <w:r>
              <w:t>Head Start</w:t>
            </w:r>
          </w:p>
        </w:tc>
        <w:tc>
          <w:tcPr>
            <w:tcW w:w="2337" w:type="dxa"/>
          </w:tcPr>
          <w:p w14:paraId="4318A080" w14:textId="77777777" w:rsidR="009979FB" w:rsidRDefault="009979FB" w:rsidP="00D52945"/>
        </w:tc>
        <w:tc>
          <w:tcPr>
            <w:tcW w:w="1848" w:type="dxa"/>
          </w:tcPr>
          <w:p w14:paraId="22D2232C" w14:textId="77777777" w:rsidR="009979FB" w:rsidRDefault="009979FB" w:rsidP="00D52945"/>
        </w:tc>
      </w:tr>
      <w:tr w:rsidR="009979FB" w14:paraId="2871724D" w14:textId="77777777" w:rsidTr="00D52945">
        <w:trPr>
          <w:jc w:val="center"/>
        </w:trPr>
        <w:tc>
          <w:tcPr>
            <w:tcW w:w="1896" w:type="dxa"/>
          </w:tcPr>
          <w:p w14:paraId="6FBADE15" w14:textId="77777777" w:rsidR="009979FB" w:rsidRDefault="009979FB" w:rsidP="00D52945">
            <w:r>
              <w:t>Lexington</w:t>
            </w:r>
          </w:p>
        </w:tc>
        <w:tc>
          <w:tcPr>
            <w:tcW w:w="2337" w:type="dxa"/>
          </w:tcPr>
          <w:p w14:paraId="6EE6B9D9" w14:textId="77777777" w:rsidR="009979FB" w:rsidRDefault="009979FB" w:rsidP="00D52945"/>
        </w:tc>
        <w:tc>
          <w:tcPr>
            <w:tcW w:w="1848" w:type="dxa"/>
          </w:tcPr>
          <w:p w14:paraId="24749B2A" w14:textId="77777777" w:rsidR="009979FB" w:rsidRDefault="009979FB" w:rsidP="00D52945"/>
        </w:tc>
      </w:tr>
      <w:tr w:rsidR="009979FB" w14:paraId="1335F541" w14:textId="77777777" w:rsidTr="00D52945">
        <w:trPr>
          <w:jc w:val="center"/>
        </w:trPr>
        <w:tc>
          <w:tcPr>
            <w:tcW w:w="1896" w:type="dxa"/>
          </w:tcPr>
          <w:p w14:paraId="233AB7DC" w14:textId="77777777" w:rsidR="009979FB" w:rsidRDefault="009979FB" w:rsidP="00D52945">
            <w:r>
              <w:t>Lincoln</w:t>
            </w:r>
          </w:p>
        </w:tc>
        <w:tc>
          <w:tcPr>
            <w:tcW w:w="2337" w:type="dxa"/>
          </w:tcPr>
          <w:p w14:paraId="1EAC3C21" w14:textId="77777777" w:rsidR="009979FB" w:rsidRDefault="009979FB" w:rsidP="00D52945"/>
        </w:tc>
        <w:tc>
          <w:tcPr>
            <w:tcW w:w="1848" w:type="dxa"/>
          </w:tcPr>
          <w:p w14:paraId="508B8339" w14:textId="77777777" w:rsidR="009979FB" w:rsidRDefault="009979FB" w:rsidP="00D52945"/>
        </w:tc>
      </w:tr>
      <w:tr w:rsidR="009979FB" w14:paraId="32555500" w14:textId="77777777" w:rsidTr="00D52945">
        <w:trPr>
          <w:jc w:val="center"/>
        </w:trPr>
        <w:tc>
          <w:tcPr>
            <w:tcW w:w="1896" w:type="dxa"/>
          </w:tcPr>
          <w:p w14:paraId="180E8666" w14:textId="77777777" w:rsidR="009979FB" w:rsidRDefault="009979FB" w:rsidP="00D52945">
            <w:r>
              <w:t>Madison</w:t>
            </w:r>
          </w:p>
        </w:tc>
        <w:tc>
          <w:tcPr>
            <w:tcW w:w="2337" w:type="dxa"/>
          </w:tcPr>
          <w:p w14:paraId="0046AAFC" w14:textId="77777777" w:rsidR="009979FB" w:rsidRDefault="009979FB" w:rsidP="00D52945"/>
        </w:tc>
        <w:tc>
          <w:tcPr>
            <w:tcW w:w="1848" w:type="dxa"/>
          </w:tcPr>
          <w:p w14:paraId="321A344E" w14:textId="77777777" w:rsidR="009979FB" w:rsidRDefault="009979FB" w:rsidP="00D52945"/>
        </w:tc>
      </w:tr>
      <w:tr w:rsidR="009979FB" w14:paraId="71A8D762" w14:textId="77777777" w:rsidTr="00D52945">
        <w:trPr>
          <w:jc w:val="center"/>
        </w:trPr>
        <w:tc>
          <w:tcPr>
            <w:tcW w:w="1896" w:type="dxa"/>
          </w:tcPr>
          <w:p w14:paraId="0EAABFDD" w14:textId="77777777" w:rsidR="009979FB" w:rsidRDefault="009979FB" w:rsidP="00D52945">
            <w:r>
              <w:t>Omaha</w:t>
            </w:r>
          </w:p>
        </w:tc>
        <w:tc>
          <w:tcPr>
            <w:tcW w:w="2337" w:type="dxa"/>
          </w:tcPr>
          <w:p w14:paraId="478F331D" w14:textId="77777777" w:rsidR="009979FB" w:rsidRDefault="009979FB" w:rsidP="00D52945"/>
        </w:tc>
        <w:tc>
          <w:tcPr>
            <w:tcW w:w="1848" w:type="dxa"/>
          </w:tcPr>
          <w:p w14:paraId="5BA8B15B" w14:textId="77777777" w:rsidR="009979FB" w:rsidRDefault="009979FB" w:rsidP="00D52945"/>
        </w:tc>
      </w:tr>
    </w:tbl>
    <w:p w14:paraId="112BB18F" w14:textId="6E750167" w:rsidR="009979FB" w:rsidRDefault="009979FB" w:rsidP="00AB2144">
      <w:pPr>
        <w:spacing w:after="0" w:line="240" w:lineRule="auto"/>
        <w:rPr>
          <w:b/>
          <w:sz w:val="24"/>
        </w:rPr>
      </w:pPr>
    </w:p>
    <w:p w14:paraId="19C3CF8C" w14:textId="77777777" w:rsidR="009979FB" w:rsidRDefault="009979FB">
      <w:pPr>
        <w:rPr>
          <w:b/>
          <w:sz w:val="24"/>
        </w:rPr>
      </w:pPr>
      <w:r>
        <w:rPr>
          <w:b/>
          <w:sz w:val="24"/>
        </w:rPr>
        <w:br w:type="page"/>
      </w:r>
    </w:p>
    <w:p w14:paraId="5A8654ED" w14:textId="6FC87D6C" w:rsidR="009979FB" w:rsidRPr="001462A0" w:rsidRDefault="001462A0" w:rsidP="00AB2144">
      <w:pPr>
        <w:spacing w:after="0" w:line="240" w:lineRule="auto"/>
        <w:rPr>
          <w:b/>
          <w:bCs/>
          <w:sz w:val="24"/>
        </w:rPr>
      </w:pPr>
      <w:r w:rsidRPr="001462A0">
        <w:rPr>
          <w:rFonts w:ascii="Arial Black" w:hAnsi="Arial Black" w:cstheme="minorHAnsi"/>
          <w:b/>
          <w:bCs/>
        </w:rPr>
        <w:lastRenderedPageBreak/>
        <w:t>MPO 2B:</w:t>
      </w:r>
      <w:r w:rsidRPr="001462A0">
        <w:rPr>
          <w:rFonts w:cstheme="minorHAnsi"/>
          <w:b/>
          <w:bCs/>
        </w:rPr>
        <w:t xml:space="preserve"> By the end of the </w:t>
      </w:r>
      <w:r w:rsidR="00951364">
        <w:rPr>
          <w:rFonts w:cstheme="minorHAnsi"/>
          <w:b/>
          <w:bCs/>
        </w:rPr>
        <w:t>2023-24</w:t>
      </w:r>
      <w:r w:rsidRPr="001462A0">
        <w:rPr>
          <w:rFonts w:cstheme="minorHAnsi"/>
          <w:b/>
          <w:bCs/>
        </w:rPr>
        <w:t xml:space="preserve"> performance period, 80% of eligible migratory students in grades K-8 will receive MEP support services.</w:t>
      </w:r>
    </w:p>
    <w:p w14:paraId="532A9FDB" w14:textId="77777777" w:rsidR="009979FB" w:rsidRPr="0060639A" w:rsidRDefault="009979FB" w:rsidP="00AB2144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2340"/>
        <w:gridCol w:w="1848"/>
      </w:tblGrid>
      <w:tr w:rsidR="00AB2144" w14:paraId="4EE0DB25" w14:textId="77777777" w:rsidTr="006E6417">
        <w:trPr>
          <w:jc w:val="center"/>
        </w:trPr>
        <w:tc>
          <w:tcPr>
            <w:tcW w:w="1885" w:type="dxa"/>
            <w:shd w:val="clear" w:color="auto" w:fill="DEEAF6" w:themeFill="accent1" w:themeFillTint="33"/>
            <w:vAlign w:val="bottom"/>
          </w:tcPr>
          <w:p w14:paraId="57B2EF07" w14:textId="77777777" w:rsidR="00AB2144" w:rsidRPr="0060639A" w:rsidRDefault="00AB2144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>PFS Status</w:t>
            </w:r>
          </w:p>
        </w:tc>
        <w:tc>
          <w:tcPr>
            <w:tcW w:w="2340" w:type="dxa"/>
            <w:shd w:val="clear" w:color="auto" w:fill="DEEAF6" w:themeFill="accent1" w:themeFillTint="33"/>
            <w:vAlign w:val="bottom"/>
          </w:tcPr>
          <w:p w14:paraId="0688D077" w14:textId="31A365FE" w:rsidR="00AB2144" w:rsidRPr="0060639A" w:rsidRDefault="00AB2144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Eligible </w:t>
            </w:r>
            <w:r w:rsidR="00434032">
              <w:rPr>
                <w:b/>
              </w:rPr>
              <w:t>Migratory</w:t>
            </w:r>
            <w:r w:rsidRPr="0060639A">
              <w:rPr>
                <w:b/>
              </w:rPr>
              <w:t xml:space="preserve"> </w:t>
            </w:r>
            <w:r>
              <w:rPr>
                <w:b/>
              </w:rPr>
              <w:t>Students Grades K-8</w:t>
            </w:r>
          </w:p>
        </w:tc>
        <w:tc>
          <w:tcPr>
            <w:tcW w:w="1848" w:type="dxa"/>
            <w:shd w:val="clear" w:color="auto" w:fill="DEEAF6" w:themeFill="accent1" w:themeFillTint="33"/>
            <w:vAlign w:val="bottom"/>
          </w:tcPr>
          <w:p w14:paraId="02AF65C7" w14:textId="77777777" w:rsidR="006E6417" w:rsidRDefault="00AB2144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Receiving </w:t>
            </w:r>
            <w:r w:rsidR="008D21A9">
              <w:rPr>
                <w:b/>
              </w:rPr>
              <w:t>MEP</w:t>
            </w:r>
          </w:p>
          <w:p w14:paraId="49B20E71" w14:textId="1DE02AC8" w:rsidR="00AB2144" w:rsidRPr="0060639A" w:rsidRDefault="00AB2144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>Support Services</w:t>
            </w:r>
          </w:p>
        </w:tc>
      </w:tr>
      <w:tr w:rsidR="00AB2144" w14:paraId="62ADF289" w14:textId="77777777" w:rsidTr="006E6417">
        <w:trPr>
          <w:jc w:val="center"/>
        </w:trPr>
        <w:tc>
          <w:tcPr>
            <w:tcW w:w="1885" w:type="dxa"/>
          </w:tcPr>
          <w:p w14:paraId="2343E8F8" w14:textId="77777777" w:rsidR="00AB2144" w:rsidRDefault="00AB2144" w:rsidP="00912659">
            <w:r>
              <w:t>PFS</w:t>
            </w:r>
          </w:p>
        </w:tc>
        <w:tc>
          <w:tcPr>
            <w:tcW w:w="2340" w:type="dxa"/>
          </w:tcPr>
          <w:p w14:paraId="7F4D335A" w14:textId="77777777" w:rsidR="00AB2144" w:rsidRDefault="00AB2144" w:rsidP="00912659"/>
        </w:tc>
        <w:tc>
          <w:tcPr>
            <w:tcW w:w="1848" w:type="dxa"/>
          </w:tcPr>
          <w:p w14:paraId="4FB80BEA" w14:textId="77777777" w:rsidR="00AB2144" w:rsidRDefault="00AB2144" w:rsidP="00912659"/>
        </w:tc>
      </w:tr>
      <w:tr w:rsidR="00AB2144" w14:paraId="29E81EAA" w14:textId="77777777" w:rsidTr="006E6417">
        <w:trPr>
          <w:jc w:val="center"/>
        </w:trPr>
        <w:tc>
          <w:tcPr>
            <w:tcW w:w="1885" w:type="dxa"/>
          </w:tcPr>
          <w:p w14:paraId="463E6C81" w14:textId="77777777" w:rsidR="00AB2144" w:rsidRDefault="00AB2144" w:rsidP="00912659">
            <w:r>
              <w:t>Non-PFS</w:t>
            </w:r>
          </w:p>
        </w:tc>
        <w:tc>
          <w:tcPr>
            <w:tcW w:w="2340" w:type="dxa"/>
          </w:tcPr>
          <w:p w14:paraId="63D55891" w14:textId="77777777" w:rsidR="00AB2144" w:rsidRDefault="00AB2144" w:rsidP="00912659"/>
        </w:tc>
        <w:tc>
          <w:tcPr>
            <w:tcW w:w="1848" w:type="dxa"/>
          </w:tcPr>
          <w:p w14:paraId="0AB3AC5D" w14:textId="77777777" w:rsidR="00AB2144" w:rsidRDefault="00AB2144" w:rsidP="00912659"/>
        </w:tc>
      </w:tr>
      <w:tr w:rsidR="00AB2144" w14:paraId="58430E72" w14:textId="77777777" w:rsidTr="006E6417">
        <w:trPr>
          <w:jc w:val="center"/>
        </w:trPr>
        <w:tc>
          <w:tcPr>
            <w:tcW w:w="1885" w:type="dxa"/>
            <w:shd w:val="clear" w:color="auto" w:fill="FFF2CC" w:themeFill="accent4" w:themeFillTint="33"/>
          </w:tcPr>
          <w:p w14:paraId="48ED200C" w14:textId="010AC602" w:rsidR="00AB2144" w:rsidRPr="00324295" w:rsidRDefault="00AB2144" w:rsidP="00912659">
            <w:pPr>
              <w:rPr>
                <w:b/>
              </w:rPr>
            </w:pPr>
            <w:r w:rsidRPr="00324295">
              <w:rPr>
                <w:b/>
              </w:rPr>
              <w:t xml:space="preserve">All </w:t>
            </w:r>
            <w:r w:rsidR="00434032">
              <w:rPr>
                <w:b/>
              </w:rPr>
              <w:t>Migratory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4BF3405B" w14:textId="77777777" w:rsidR="00AB2144" w:rsidRPr="00324295" w:rsidRDefault="00AB2144" w:rsidP="00912659">
            <w:pPr>
              <w:rPr>
                <w:b/>
              </w:rPr>
            </w:pPr>
          </w:p>
        </w:tc>
        <w:tc>
          <w:tcPr>
            <w:tcW w:w="1848" w:type="dxa"/>
            <w:shd w:val="clear" w:color="auto" w:fill="FFF2CC" w:themeFill="accent4" w:themeFillTint="33"/>
          </w:tcPr>
          <w:p w14:paraId="4DF8AE49" w14:textId="77777777" w:rsidR="00AB2144" w:rsidRPr="00324295" w:rsidRDefault="00AB2144" w:rsidP="00912659">
            <w:pPr>
              <w:rPr>
                <w:b/>
              </w:rPr>
            </w:pPr>
          </w:p>
        </w:tc>
      </w:tr>
    </w:tbl>
    <w:p w14:paraId="1F8E02C8" w14:textId="77777777" w:rsidR="00AB2144" w:rsidRDefault="00AB2144" w:rsidP="00AB2144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2340"/>
        <w:gridCol w:w="1848"/>
      </w:tblGrid>
      <w:tr w:rsidR="00AB2144" w:rsidRPr="0060639A" w14:paraId="0D47FCAA" w14:textId="77777777" w:rsidTr="006E6417">
        <w:trPr>
          <w:jc w:val="center"/>
        </w:trPr>
        <w:tc>
          <w:tcPr>
            <w:tcW w:w="1885" w:type="dxa"/>
            <w:shd w:val="clear" w:color="auto" w:fill="DEEAF6" w:themeFill="accent1" w:themeFillTint="33"/>
            <w:vAlign w:val="bottom"/>
          </w:tcPr>
          <w:p w14:paraId="260D848E" w14:textId="2D44705E" w:rsidR="00AB2144" w:rsidRPr="0060639A" w:rsidRDefault="00AB2144" w:rsidP="00E14A76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340" w:type="dxa"/>
            <w:shd w:val="clear" w:color="auto" w:fill="DEEAF6" w:themeFill="accent1" w:themeFillTint="33"/>
            <w:vAlign w:val="bottom"/>
          </w:tcPr>
          <w:p w14:paraId="6FA30384" w14:textId="593DD76C" w:rsidR="00AB2144" w:rsidRPr="0060639A" w:rsidRDefault="00AB2144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Eligible </w:t>
            </w:r>
            <w:r w:rsidR="00434032">
              <w:rPr>
                <w:b/>
              </w:rPr>
              <w:t>Migratory</w:t>
            </w:r>
            <w:r w:rsidRPr="0060639A">
              <w:rPr>
                <w:b/>
              </w:rPr>
              <w:t xml:space="preserve"> </w:t>
            </w:r>
            <w:r>
              <w:rPr>
                <w:b/>
              </w:rPr>
              <w:t>Students</w:t>
            </w:r>
          </w:p>
        </w:tc>
        <w:tc>
          <w:tcPr>
            <w:tcW w:w="1848" w:type="dxa"/>
            <w:shd w:val="clear" w:color="auto" w:fill="DEEAF6" w:themeFill="accent1" w:themeFillTint="33"/>
            <w:vAlign w:val="bottom"/>
          </w:tcPr>
          <w:p w14:paraId="1D47E70D" w14:textId="77777777" w:rsidR="006E6417" w:rsidRDefault="00AB2144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Receiving </w:t>
            </w:r>
            <w:r w:rsidR="008D21A9">
              <w:rPr>
                <w:b/>
              </w:rPr>
              <w:t>MEP</w:t>
            </w:r>
          </w:p>
          <w:p w14:paraId="5BCAC72D" w14:textId="6A778D4D" w:rsidR="00AB2144" w:rsidRPr="0060639A" w:rsidRDefault="00AB2144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>Support Services</w:t>
            </w:r>
          </w:p>
        </w:tc>
      </w:tr>
      <w:tr w:rsidR="00AB2144" w14:paraId="300B2258" w14:textId="77777777" w:rsidTr="006E6417">
        <w:trPr>
          <w:jc w:val="center"/>
        </w:trPr>
        <w:tc>
          <w:tcPr>
            <w:tcW w:w="1885" w:type="dxa"/>
          </w:tcPr>
          <w:p w14:paraId="1DB4CE24" w14:textId="307BB4E0" w:rsidR="00AB2144" w:rsidRDefault="00AB2144" w:rsidP="00912659">
            <w:r>
              <w:t>K</w:t>
            </w:r>
          </w:p>
        </w:tc>
        <w:tc>
          <w:tcPr>
            <w:tcW w:w="2340" w:type="dxa"/>
          </w:tcPr>
          <w:p w14:paraId="3C550063" w14:textId="77777777" w:rsidR="00AB2144" w:rsidRDefault="00AB2144" w:rsidP="00912659"/>
        </w:tc>
        <w:tc>
          <w:tcPr>
            <w:tcW w:w="1848" w:type="dxa"/>
          </w:tcPr>
          <w:p w14:paraId="23FCB07B" w14:textId="77777777" w:rsidR="00AB2144" w:rsidRDefault="00AB2144" w:rsidP="00912659"/>
        </w:tc>
      </w:tr>
      <w:tr w:rsidR="00AB2144" w14:paraId="170258E0" w14:textId="77777777" w:rsidTr="006E6417">
        <w:trPr>
          <w:jc w:val="center"/>
        </w:trPr>
        <w:tc>
          <w:tcPr>
            <w:tcW w:w="1885" w:type="dxa"/>
          </w:tcPr>
          <w:p w14:paraId="363164A2" w14:textId="14D6CA1F" w:rsidR="00AB2144" w:rsidRDefault="00AB2144" w:rsidP="00912659">
            <w:r>
              <w:t>1</w:t>
            </w:r>
          </w:p>
        </w:tc>
        <w:tc>
          <w:tcPr>
            <w:tcW w:w="2340" w:type="dxa"/>
          </w:tcPr>
          <w:p w14:paraId="1FEE6C73" w14:textId="77777777" w:rsidR="00AB2144" w:rsidRDefault="00AB2144" w:rsidP="00912659"/>
        </w:tc>
        <w:tc>
          <w:tcPr>
            <w:tcW w:w="1848" w:type="dxa"/>
          </w:tcPr>
          <w:p w14:paraId="18C34A34" w14:textId="77777777" w:rsidR="00AB2144" w:rsidRDefault="00AB2144" w:rsidP="00912659"/>
        </w:tc>
      </w:tr>
      <w:tr w:rsidR="00AB2144" w14:paraId="51F6AC8A" w14:textId="77777777" w:rsidTr="006E6417">
        <w:trPr>
          <w:jc w:val="center"/>
        </w:trPr>
        <w:tc>
          <w:tcPr>
            <w:tcW w:w="1885" w:type="dxa"/>
          </w:tcPr>
          <w:p w14:paraId="501854C1" w14:textId="0F14CB73" w:rsidR="00AB2144" w:rsidRDefault="00AB2144" w:rsidP="00912659">
            <w:r>
              <w:t>2</w:t>
            </w:r>
          </w:p>
        </w:tc>
        <w:tc>
          <w:tcPr>
            <w:tcW w:w="2340" w:type="dxa"/>
          </w:tcPr>
          <w:p w14:paraId="50783F9D" w14:textId="77777777" w:rsidR="00AB2144" w:rsidRDefault="00AB2144" w:rsidP="00912659"/>
        </w:tc>
        <w:tc>
          <w:tcPr>
            <w:tcW w:w="1848" w:type="dxa"/>
          </w:tcPr>
          <w:p w14:paraId="302D3929" w14:textId="77777777" w:rsidR="00AB2144" w:rsidRDefault="00AB2144" w:rsidP="00912659"/>
        </w:tc>
      </w:tr>
      <w:tr w:rsidR="00AB2144" w14:paraId="5EFB276A" w14:textId="77777777" w:rsidTr="006E6417">
        <w:trPr>
          <w:jc w:val="center"/>
        </w:trPr>
        <w:tc>
          <w:tcPr>
            <w:tcW w:w="1885" w:type="dxa"/>
          </w:tcPr>
          <w:p w14:paraId="7B9E6948" w14:textId="6423E47F" w:rsidR="00AB2144" w:rsidRDefault="00AB2144" w:rsidP="00912659">
            <w:r>
              <w:t>3</w:t>
            </w:r>
          </w:p>
        </w:tc>
        <w:tc>
          <w:tcPr>
            <w:tcW w:w="2340" w:type="dxa"/>
          </w:tcPr>
          <w:p w14:paraId="0739EA44" w14:textId="77777777" w:rsidR="00AB2144" w:rsidRDefault="00AB2144" w:rsidP="00912659"/>
        </w:tc>
        <w:tc>
          <w:tcPr>
            <w:tcW w:w="1848" w:type="dxa"/>
          </w:tcPr>
          <w:p w14:paraId="53DCF6F6" w14:textId="77777777" w:rsidR="00AB2144" w:rsidRDefault="00AB2144" w:rsidP="00912659"/>
        </w:tc>
      </w:tr>
      <w:tr w:rsidR="00AB2144" w14:paraId="750B9408" w14:textId="77777777" w:rsidTr="006E6417">
        <w:trPr>
          <w:jc w:val="center"/>
        </w:trPr>
        <w:tc>
          <w:tcPr>
            <w:tcW w:w="1885" w:type="dxa"/>
          </w:tcPr>
          <w:p w14:paraId="4779057C" w14:textId="583AEDD1" w:rsidR="00AB2144" w:rsidRDefault="00AB2144" w:rsidP="00912659">
            <w:r>
              <w:t>4</w:t>
            </w:r>
          </w:p>
        </w:tc>
        <w:tc>
          <w:tcPr>
            <w:tcW w:w="2340" w:type="dxa"/>
          </w:tcPr>
          <w:p w14:paraId="08D44FB3" w14:textId="77777777" w:rsidR="00AB2144" w:rsidRDefault="00AB2144" w:rsidP="00912659"/>
        </w:tc>
        <w:tc>
          <w:tcPr>
            <w:tcW w:w="1848" w:type="dxa"/>
          </w:tcPr>
          <w:p w14:paraId="54023DD9" w14:textId="77777777" w:rsidR="00AB2144" w:rsidRDefault="00AB2144" w:rsidP="00912659"/>
        </w:tc>
      </w:tr>
      <w:tr w:rsidR="00AB2144" w14:paraId="72851464" w14:textId="77777777" w:rsidTr="006E6417">
        <w:trPr>
          <w:jc w:val="center"/>
        </w:trPr>
        <w:tc>
          <w:tcPr>
            <w:tcW w:w="1885" w:type="dxa"/>
          </w:tcPr>
          <w:p w14:paraId="40C84F01" w14:textId="766C2B06" w:rsidR="00AB2144" w:rsidRDefault="00AB2144" w:rsidP="00912659">
            <w:r>
              <w:t>5</w:t>
            </w:r>
          </w:p>
        </w:tc>
        <w:tc>
          <w:tcPr>
            <w:tcW w:w="2340" w:type="dxa"/>
          </w:tcPr>
          <w:p w14:paraId="5F8BB8E5" w14:textId="77777777" w:rsidR="00AB2144" w:rsidRDefault="00AB2144" w:rsidP="00912659"/>
        </w:tc>
        <w:tc>
          <w:tcPr>
            <w:tcW w:w="1848" w:type="dxa"/>
          </w:tcPr>
          <w:p w14:paraId="0E4119BD" w14:textId="77777777" w:rsidR="00AB2144" w:rsidRDefault="00AB2144" w:rsidP="00912659"/>
        </w:tc>
      </w:tr>
      <w:tr w:rsidR="00AB2144" w14:paraId="268ED68A" w14:textId="77777777" w:rsidTr="006E6417">
        <w:trPr>
          <w:jc w:val="center"/>
        </w:trPr>
        <w:tc>
          <w:tcPr>
            <w:tcW w:w="1885" w:type="dxa"/>
          </w:tcPr>
          <w:p w14:paraId="71A0ACB7" w14:textId="544362EE" w:rsidR="00AB2144" w:rsidRDefault="00AB2144" w:rsidP="00912659">
            <w:r>
              <w:t>6</w:t>
            </w:r>
          </w:p>
        </w:tc>
        <w:tc>
          <w:tcPr>
            <w:tcW w:w="2340" w:type="dxa"/>
          </w:tcPr>
          <w:p w14:paraId="3C0EE0F7" w14:textId="77777777" w:rsidR="00AB2144" w:rsidRDefault="00AB2144" w:rsidP="00912659"/>
        </w:tc>
        <w:tc>
          <w:tcPr>
            <w:tcW w:w="1848" w:type="dxa"/>
          </w:tcPr>
          <w:p w14:paraId="21D94092" w14:textId="77777777" w:rsidR="00AB2144" w:rsidRDefault="00AB2144" w:rsidP="00912659"/>
        </w:tc>
      </w:tr>
      <w:tr w:rsidR="00AB2144" w14:paraId="0F2471E0" w14:textId="77777777" w:rsidTr="006E6417">
        <w:trPr>
          <w:jc w:val="center"/>
        </w:trPr>
        <w:tc>
          <w:tcPr>
            <w:tcW w:w="1885" w:type="dxa"/>
          </w:tcPr>
          <w:p w14:paraId="0C28B1AF" w14:textId="04315A2C" w:rsidR="00AB2144" w:rsidRDefault="00AB2144" w:rsidP="00912659">
            <w:r>
              <w:t>7</w:t>
            </w:r>
          </w:p>
        </w:tc>
        <w:tc>
          <w:tcPr>
            <w:tcW w:w="2340" w:type="dxa"/>
          </w:tcPr>
          <w:p w14:paraId="10354D62" w14:textId="77777777" w:rsidR="00AB2144" w:rsidRDefault="00AB2144" w:rsidP="00912659"/>
        </w:tc>
        <w:tc>
          <w:tcPr>
            <w:tcW w:w="1848" w:type="dxa"/>
          </w:tcPr>
          <w:p w14:paraId="67E67507" w14:textId="77777777" w:rsidR="00AB2144" w:rsidRDefault="00AB2144" w:rsidP="00912659"/>
        </w:tc>
      </w:tr>
      <w:tr w:rsidR="00AB2144" w14:paraId="4D0A24C1" w14:textId="77777777" w:rsidTr="006E6417">
        <w:trPr>
          <w:jc w:val="center"/>
        </w:trPr>
        <w:tc>
          <w:tcPr>
            <w:tcW w:w="1885" w:type="dxa"/>
          </w:tcPr>
          <w:p w14:paraId="5C8439A2" w14:textId="1930D216" w:rsidR="00AB2144" w:rsidRDefault="00AB2144" w:rsidP="00912659">
            <w:r>
              <w:t>8</w:t>
            </w:r>
          </w:p>
        </w:tc>
        <w:tc>
          <w:tcPr>
            <w:tcW w:w="2340" w:type="dxa"/>
          </w:tcPr>
          <w:p w14:paraId="57A3D670" w14:textId="77777777" w:rsidR="00AB2144" w:rsidRDefault="00AB2144" w:rsidP="00912659"/>
        </w:tc>
        <w:tc>
          <w:tcPr>
            <w:tcW w:w="1848" w:type="dxa"/>
          </w:tcPr>
          <w:p w14:paraId="436677AE" w14:textId="77777777" w:rsidR="00AB2144" w:rsidRDefault="00AB2144" w:rsidP="00912659"/>
        </w:tc>
      </w:tr>
    </w:tbl>
    <w:p w14:paraId="7F461161" w14:textId="77777777" w:rsidR="00AB2144" w:rsidRDefault="00AB2144" w:rsidP="00AB2144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2337"/>
        <w:gridCol w:w="1848"/>
      </w:tblGrid>
      <w:tr w:rsidR="00AB2144" w14:paraId="2B2396FB" w14:textId="77777777" w:rsidTr="006E6417">
        <w:trPr>
          <w:jc w:val="center"/>
        </w:trPr>
        <w:tc>
          <w:tcPr>
            <w:tcW w:w="1896" w:type="dxa"/>
            <w:shd w:val="clear" w:color="auto" w:fill="DEEAF6" w:themeFill="accent1" w:themeFillTint="33"/>
            <w:vAlign w:val="bottom"/>
          </w:tcPr>
          <w:p w14:paraId="63BF8AE1" w14:textId="77777777" w:rsidR="00AB2144" w:rsidRPr="0060639A" w:rsidRDefault="00AB2144" w:rsidP="00E14A76">
            <w:pPr>
              <w:jc w:val="center"/>
              <w:rPr>
                <w:b/>
              </w:rPr>
            </w:pPr>
            <w:r>
              <w:rPr>
                <w:b/>
              </w:rPr>
              <w:t>Programs</w:t>
            </w:r>
          </w:p>
        </w:tc>
        <w:tc>
          <w:tcPr>
            <w:tcW w:w="2337" w:type="dxa"/>
            <w:shd w:val="clear" w:color="auto" w:fill="DEEAF6" w:themeFill="accent1" w:themeFillTint="33"/>
            <w:vAlign w:val="bottom"/>
          </w:tcPr>
          <w:p w14:paraId="463FCBA1" w14:textId="65AC74F0" w:rsidR="00AB2144" w:rsidRPr="0060639A" w:rsidRDefault="00AB2144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Eligible </w:t>
            </w:r>
            <w:r w:rsidR="00434032">
              <w:rPr>
                <w:b/>
              </w:rPr>
              <w:t>Migratory</w:t>
            </w:r>
            <w:r w:rsidRPr="0060639A">
              <w:rPr>
                <w:b/>
              </w:rPr>
              <w:t xml:space="preserve"> </w:t>
            </w:r>
            <w:r>
              <w:rPr>
                <w:b/>
              </w:rPr>
              <w:t>Students Grades K-8</w:t>
            </w:r>
          </w:p>
        </w:tc>
        <w:tc>
          <w:tcPr>
            <w:tcW w:w="1848" w:type="dxa"/>
            <w:shd w:val="clear" w:color="auto" w:fill="DEEAF6" w:themeFill="accent1" w:themeFillTint="33"/>
            <w:vAlign w:val="bottom"/>
          </w:tcPr>
          <w:p w14:paraId="21A7B29B" w14:textId="77777777" w:rsidR="006E6417" w:rsidRDefault="00AB2144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Receiving </w:t>
            </w:r>
            <w:r w:rsidR="008D21A9">
              <w:rPr>
                <w:b/>
              </w:rPr>
              <w:t>MEP</w:t>
            </w:r>
          </w:p>
          <w:p w14:paraId="1873BCED" w14:textId="397B9F0E" w:rsidR="00AB2144" w:rsidRPr="0060639A" w:rsidRDefault="00AB2144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>Support Services</w:t>
            </w:r>
          </w:p>
        </w:tc>
      </w:tr>
      <w:tr w:rsidR="00AB2144" w14:paraId="5ADCC347" w14:textId="77777777" w:rsidTr="006E6417">
        <w:trPr>
          <w:jc w:val="center"/>
        </w:trPr>
        <w:tc>
          <w:tcPr>
            <w:tcW w:w="1896" w:type="dxa"/>
          </w:tcPr>
          <w:p w14:paraId="0F63EE95" w14:textId="77777777" w:rsidR="00AB2144" w:rsidRDefault="00AB2144" w:rsidP="00912659">
            <w:r>
              <w:t>Alliance</w:t>
            </w:r>
          </w:p>
        </w:tc>
        <w:tc>
          <w:tcPr>
            <w:tcW w:w="2337" w:type="dxa"/>
          </w:tcPr>
          <w:p w14:paraId="07C483FA" w14:textId="77777777" w:rsidR="00AB2144" w:rsidRDefault="00AB2144" w:rsidP="00912659"/>
        </w:tc>
        <w:tc>
          <w:tcPr>
            <w:tcW w:w="1848" w:type="dxa"/>
          </w:tcPr>
          <w:p w14:paraId="1907C9FE" w14:textId="77777777" w:rsidR="00AB2144" w:rsidRDefault="00AB2144" w:rsidP="00912659"/>
        </w:tc>
      </w:tr>
      <w:tr w:rsidR="00AB2144" w14:paraId="377C0983" w14:textId="77777777" w:rsidTr="006E6417">
        <w:trPr>
          <w:jc w:val="center"/>
        </w:trPr>
        <w:tc>
          <w:tcPr>
            <w:tcW w:w="1896" w:type="dxa"/>
          </w:tcPr>
          <w:p w14:paraId="623C68DC" w14:textId="77777777" w:rsidR="00AB2144" w:rsidRDefault="00AB2144" w:rsidP="00912659">
            <w:r>
              <w:t>Crete</w:t>
            </w:r>
          </w:p>
        </w:tc>
        <w:tc>
          <w:tcPr>
            <w:tcW w:w="2337" w:type="dxa"/>
          </w:tcPr>
          <w:p w14:paraId="428FB99B" w14:textId="77777777" w:rsidR="00AB2144" w:rsidRDefault="00AB2144" w:rsidP="00912659"/>
        </w:tc>
        <w:tc>
          <w:tcPr>
            <w:tcW w:w="1848" w:type="dxa"/>
          </w:tcPr>
          <w:p w14:paraId="1ED0488D" w14:textId="77777777" w:rsidR="00AB2144" w:rsidRDefault="00AB2144" w:rsidP="00912659"/>
        </w:tc>
      </w:tr>
      <w:tr w:rsidR="00AB2144" w14:paraId="74897DEE" w14:textId="77777777" w:rsidTr="006E6417">
        <w:trPr>
          <w:jc w:val="center"/>
        </w:trPr>
        <w:tc>
          <w:tcPr>
            <w:tcW w:w="1896" w:type="dxa"/>
          </w:tcPr>
          <w:p w14:paraId="2C85BA96" w14:textId="77777777" w:rsidR="00AB2144" w:rsidRDefault="00AB2144" w:rsidP="00912659">
            <w:r>
              <w:t>ESU 1</w:t>
            </w:r>
          </w:p>
        </w:tc>
        <w:tc>
          <w:tcPr>
            <w:tcW w:w="2337" w:type="dxa"/>
          </w:tcPr>
          <w:p w14:paraId="2153D7B9" w14:textId="77777777" w:rsidR="00AB2144" w:rsidRDefault="00AB2144" w:rsidP="00912659"/>
        </w:tc>
        <w:tc>
          <w:tcPr>
            <w:tcW w:w="1848" w:type="dxa"/>
          </w:tcPr>
          <w:p w14:paraId="288795C5" w14:textId="77777777" w:rsidR="00AB2144" w:rsidRDefault="00AB2144" w:rsidP="00912659"/>
        </w:tc>
      </w:tr>
      <w:tr w:rsidR="00AB2144" w14:paraId="2BCAA252" w14:textId="77777777" w:rsidTr="006E6417">
        <w:trPr>
          <w:jc w:val="center"/>
        </w:trPr>
        <w:tc>
          <w:tcPr>
            <w:tcW w:w="1896" w:type="dxa"/>
          </w:tcPr>
          <w:p w14:paraId="59B10BB8" w14:textId="77777777" w:rsidR="00AB2144" w:rsidRDefault="00AB2144" w:rsidP="00912659">
            <w:r>
              <w:t>ESU 7</w:t>
            </w:r>
          </w:p>
        </w:tc>
        <w:tc>
          <w:tcPr>
            <w:tcW w:w="2337" w:type="dxa"/>
          </w:tcPr>
          <w:p w14:paraId="781B8036" w14:textId="77777777" w:rsidR="00AB2144" w:rsidRDefault="00AB2144" w:rsidP="00912659"/>
        </w:tc>
        <w:tc>
          <w:tcPr>
            <w:tcW w:w="1848" w:type="dxa"/>
          </w:tcPr>
          <w:p w14:paraId="521286CF" w14:textId="77777777" w:rsidR="00AB2144" w:rsidRDefault="00AB2144" w:rsidP="00912659"/>
        </w:tc>
      </w:tr>
      <w:tr w:rsidR="00B1639E" w14:paraId="23DC3CF2" w14:textId="77777777" w:rsidTr="006E6417">
        <w:trPr>
          <w:jc w:val="center"/>
        </w:trPr>
        <w:tc>
          <w:tcPr>
            <w:tcW w:w="1896" w:type="dxa"/>
          </w:tcPr>
          <w:p w14:paraId="669F7D6E" w14:textId="29DEE075" w:rsidR="00B1639E" w:rsidRDefault="00B1639E" w:rsidP="00912659">
            <w:r>
              <w:t>ESU 9</w:t>
            </w:r>
          </w:p>
        </w:tc>
        <w:tc>
          <w:tcPr>
            <w:tcW w:w="2337" w:type="dxa"/>
          </w:tcPr>
          <w:p w14:paraId="0F9BC852" w14:textId="77777777" w:rsidR="00B1639E" w:rsidRDefault="00B1639E" w:rsidP="00912659"/>
        </w:tc>
        <w:tc>
          <w:tcPr>
            <w:tcW w:w="1848" w:type="dxa"/>
          </w:tcPr>
          <w:p w14:paraId="66609FB8" w14:textId="77777777" w:rsidR="00B1639E" w:rsidRDefault="00B1639E" w:rsidP="00912659"/>
        </w:tc>
      </w:tr>
      <w:tr w:rsidR="00AB2144" w14:paraId="501F66A8" w14:textId="77777777" w:rsidTr="006E6417">
        <w:trPr>
          <w:jc w:val="center"/>
        </w:trPr>
        <w:tc>
          <w:tcPr>
            <w:tcW w:w="1896" w:type="dxa"/>
          </w:tcPr>
          <w:p w14:paraId="17C1E594" w14:textId="77777777" w:rsidR="00AB2144" w:rsidRDefault="00AB2144" w:rsidP="00912659">
            <w:r>
              <w:t>ESU 13</w:t>
            </w:r>
          </w:p>
        </w:tc>
        <w:tc>
          <w:tcPr>
            <w:tcW w:w="2337" w:type="dxa"/>
          </w:tcPr>
          <w:p w14:paraId="049124AD" w14:textId="77777777" w:rsidR="00AB2144" w:rsidRDefault="00AB2144" w:rsidP="00912659"/>
        </w:tc>
        <w:tc>
          <w:tcPr>
            <w:tcW w:w="1848" w:type="dxa"/>
          </w:tcPr>
          <w:p w14:paraId="4F38C661" w14:textId="77777777" w:rsidR="00AB2144" w:rsidRDefault="00AB2144" w:rsidP="00912659"/>
        </w:tc>
      </w:tr>
      <w:tr w:rsidR="00AB2144" w14:paraId="24F6D64C" w14:textId="77777777" w:rsidTr="006E6417">
        <w:trPr>
          <w:jc w:val="center"/>
        </w:trPr>
        <w:tc>
          <w:tcPr>
            <w:tcW w:w="1896" w:type="dxa"/>
          </w:tcPr>
          <w:p w14:paraId="5FB218B1" w14:textId="77777777" w:rsidR="00AB2144" w:rsidRDefault="00AB2144" w:rsidP="00912659">
            <w:r>
              <w:t>ESU 15</w:t>
            </w:r>
          </w:p>
        </w:tc>
        <w:tc>
          <w:tcPr>
            <w:tcW w:w="2337" w:type="dxa"/>
          </w:tcPr>
          <w:p w14:paraId="4E6A1A16" w14:textId="77777777" w:rsidR="00AB2144" w:rsidRDefault="00AB2144" w:rsidP="00912659"/>
        </w:tc>
        <w:tc>
          <w:tcPr>
            <w:tcW w:w="1848" w:type="dxa"/>
          </w:tcPr>
          <w:p w14:paraId="5777AB63" w14:textId="77777777" w:rsidR="00AB2144" w:rsidRDefault="00AB2144" w:rsidP="00912659"/>
        </w:tc>
      </w:tr>
      <w:tr w:rsidR="00AB2144" w14:paraId="429C27C7" w14:textId="77777777" w:rsidTr="006E6417">
        <w:trPr>
          <w:jc w:val="center"/>
        </w:trPr>
        <w:tc>
          <w:tcPr>
            <w:tcW w:w="1896" w:type="dxa"/>
          </w:tcPr>
          <w:p w14:paraId="2C87F994" w14:textId="77777777" w:rsidR="00AB2144" w:rsidRDefault="00AB2144" w:rsidP="00912659">
            <w:r>
              <w:t>Fremont</w:t>
            </w:r>
          </w:p>
        </w:tc>
        <w:tc>
          <w:tcPr>
            <w:tcW w:w="2337" w:type="dxa"/>
          </w:tcPr>
          <w:p w14:paraId="777E5FAE" w14:textId="77777777" w:rsidR="00AB2144" w:rsidRDefault="00AB2144" w:rsidP="00912659"/>
        </w:tc>
        <w:tc>
          <w:tcPr>
            <w:tcW w:w="1848" w:type="dxa"/>
          </w:tcPr>
          <w:p w14:paraId="462989E6" w14:textId="77777777" w:rsidR="00AB2144" w:rsidRDefault="00AB2144" w:rsidP="00912659"/>
        </w:tc>
      </w:tr>
      <w:tr w:rsidR="00AB2144" w14:paraId="47AB47B5" w14:textId="77777777" w:rsidTr="006E6417">
        <w:trPr>
          <w:jc w:val="center"/>
        </w:trPr>
        <w:tc>
          <w:tcPr>
            <w:tcW w:w="1896" w:type="dxa"/>
          </w:tcPr>
          <w:p w14:paraId="7BAED45B" w14:textId="77777777" w:rsidR="00AB2144" w:rsidRDefault="00AB2144" w:rsidP="00912659">
            <w:r>
              <w:t>Grand Island</w:t>
            </w:r>
          </w:p>
        </w:tc>
        <w:tc>
          <w:tcPr>
            <w:tcW w:w="2337" w:type="dxa"/>
          </w:tcPr>
          <w:p w14:paraId="7D15A9CE" w14:textId="77777777" w:rsidR="00AB2144" w:rsidRDefault="00AB2144" w:rsidP="00912659"/>
        </w:tc>
        <w:tc>
          <w:tcPr>
            <w:tcW w:w="1848" w:type="dxa"/>
          </w:tcPr>
          <w:p w14:paraId="432042B1" w14:textId="77777777" w:rsidR="00AB2144" w:rsidRDefault="00AB2144" w:rsidP="00912659"/>
        </w:tc>
      </w:tr>
      <w:tr w:rsidR="00AB2144" w14:paraId="6C6E6D50" w14:textId="77777777" w:rsidTr="006E6417">
        <w:trPr>
          <w:jc w:val="center"/>
        </w:trPr>
        <w:tc>
          <w:tcPr>
            <w:tcW w:w="1896" w:type="dxa"/>
          </w:tcPr>
          <w:p w14:paraId="10EAC891" w14:textId="77777777" w:rsidR="00AB2144" w:rsidRDefault="00AB2144" w:rsidP="00912659">
            <w:r>
              <w:t>Head Start</w:t>
            </w:r>
          </w:p>
        </w:tc>
        <w:tc>
          <w:tcPr>
            <w:tcW w:w="2337" w:type="dxa"/>
          </w:tcPr>
          <w:p w14:paraId="1A1D260A" w14:textId="77777777" w:rsidR="00AB2144" w:rsidRDefault="00AB2144" w:rsidP="00912659"/>
        </w:tc>
        <w:tc>
          <w:tcPr>
            <w:tcW w:w="1848" w:type="dxa"/>
          </w:tcPr>
          <w:p w14:paraId="6B490C6C" w14:textId="77777777" w:rsidR="00AB2144" w:rsidRDefault="00AB2144" w:rsidP="00912659"/>
        </w:tc>
      </w:tr>
      <w:tr w:rsidR="00AB2144" w14:paraId="736D6815" w14:textId="77777777" w:rsidTr="006E6417">
        <w:trPr>
          <w:jc w:val="center"/>
        </w:trPr>
        <w:tc>
          <w:tcPr>
            <w:tcW w:w="1896" w:type="dxa"/>
          </w:tcPr>
          <w:p w14:paraId="7D9162DF" w14:textId="77777777" w:rsidR="00AB2144" w:rsidRDefault="00AB2144" w:rsidP="00912659">
            <w:r>
              <w:t>Lexington</w:t>
            </w:r>
          </w:p>
        </w:tc>
        <w:tc>
          <w:tcPr>
            <w:tcW w:w="2337" w:type="dxa"/>
          </w:tcPr>
          <w:p w14:paraId="4D8B025E" w14:textId="77777777" w:rsidR="00AB2144" w:rsidRDefault="00AB2144" w:rsidP="00912659"/>
        </w:tc>
        <w:tc>
          <w:tcPr>
            <w:tcW w:w="1848" w:type="dxa"/>
          </w:tcPr>
          <w:p w14:paraId="68E6A5A4" w14:textId="77777777" w:rsidR="00AB2144" w:rsidRDefault="00AB2144" w:rsidP="00912659"/>
        </w:tc>
      </w:tr>
      <w:tr w:rsidR="00AB2144" w14:paraId="2DCE618C" w14:textId="77777777" w:rsidTr="006E6417">
        <w:trPr>
          <w:jc w:val="center"/>
        </w:trPr>
        <w:tc>
          <w:tcPr>
            <w:tcW w:w="1896" w:type="dxa"/>
          </w:tcPr>
          <w:p w14:paraId="473ECFDC" w14:textId="77777777" w:rsidR="00AB2144" w:rsidRDefault="00AB2144" w:rsidP="00912659">
            <w:r>
              <w:t>Lincoln</w:t>
            </w:r>
          </w:p>
        </w:tc>
        <w:tc>
          <w:tcPr>
            <w:tcW w:w="2337" w:type="dxa"/>
          </w:tcPr>
          <w:p w14:paraId="4FB909DB" w14:textId="77777777" w:rsidR="00AB2144" w:rsidRDefault="00AB2144" w:rsidP="00912659"/>
        </w:tc>
        <w:tc>
          <w:tcPr>
            <w:tcW w:w="1848" w:type="dxa"/>
          </w:tcPr>
          <w:p w14:paraId="08BBF5B9" w14:textId="77777777" w:rsidR="00AB2144" w:rsidRDefault="00AB2144" w:rsidP="00912659"/>
        </w:tc>
      </w:tr>
      <w:tr w:rsidR="00AB2144" w14:paraId="5794F9CA" w14:textId="77777777" w:rsidTr="006E6417">
        <w:trPr>
          <w:jc w:val="center"/>
        </w:trPr>
        <w:tc>
          <w:tcPr>
            <w:tcW w:w="1896" w:type="dxa"/>
          </w:tcPr>
          <w:p w14:paraId="6180F932" w14:textId="77777777" w:rsidR="00AB2144" w:rsidRDefault="00AB2144" w:rsidP="00912659">
            <w:r>
              <w:t>Madison</w:t>
            </w:r>
          </w:p>
        </w:tc>
        <w:tc>
          <w:tcPr>
            <w:tcW w:w="2337" w:type="dxa"/>
          </w:tcPr>
          <w:p w14:paraId="2BE4DBFE" w14:textId="77777777" w:rsidR="00AB2144" w:rsidRDefault="00AB2144" w:rsidP="00912659"/>
        </w:tc>
        <w:tc>
          <w:tcPr>
            <w:tcW w:w="1848" w:type="dxa"/>
          </w:tcPr>
          <w:p w14:paraId="05D8572C" w14:textId="77777777" w:rsidR="00AB2144" w:rsidRDefault="00AB2144" w:rsidP="00912659"/>
        </w:tc>
      </w:tr>
      <w:tr w:rsidR="00AB2144" w14:paraId="5176FC62" w14:textId="77777777" w:rsidTr="006E6417">
        <w:trPr>
          <w:jc w:val="center"/>
        </w:trPr>
        <w:tc>
          <w:tcPr>
            <w:tcW w:w="1896" w:type="dxa"/>
          </w:tcPr>
          <w:p w14:paraId="093FAD2D" w14:textId="77777777" w:rsidR="00AB2144" w:rsidRDefault="00AB2144" w:rsidP="00912659">
            <w:r>
              <w:t>Omaha</w:t>
            </w:r>
          </w:p>
        </w:tc>
        <w:tc>
          <w:tcPr>
            <w:tcW w:w="2337" w:type="dxa"/>
          </w:tcPr>
          <w:p w14:paraId="6AE35550" w14:textId="77777777" w:rsidR="00AB2144" w:rsidRDefault="00AB2144" w:rsidP="00912659"/>
        </w:tc>
        <w:tc>
          <w:tcPr>
            <w:tcW w:w="1848" w:type="dxa"/>
          </w:tcPr>
          <w:p w14:paraId="2E4CC038" w14:textId="77777777" w:rsidR="00AB2144" w:rsidRDefault="00AB2144" w:rsidP="00912659"/>
        </w:tc>
      </w:tr>
    </w:tbl>
    <w:p w14:paraId="5CBD25D9" w14:textId="77777777" w:rsidR="00AB2144" w:rsidRDefault="00AB2144" w:rsidP="00AB2144">
      <w:pPr>
        <w:spacing w:after="0" w:line="240" w:lineRule="auto"/>
      </w:pPr>
    </w:p>
    <w:p w14:paraId="499B3146" w14:textId="77777777" w:rsidR="00AB2144" w:rsidRDefault="00AB2144" w:rsidP="00AB2144">
      <w:pPr>
        <w:spacing w:after="0" w:line="240" w:lineRule="auto"/>
        <w:rPr>
          <w:b/>
          <w:sz w:val="24"/>
        </w:rPr>
      </w:pPr>
    </w:p>
    <w:p w14:paraId="3302281C" w14:textId="77777777" w:rsidR="00AB2144" w:rsidRPr="0060639A" w:rsidRDefault="00AB2144" w:rsidP="00AB2144">
      <w:pPr>
        <w:spacing w:after="0" w:line="240" w:lineRule="auto"/>
        <w:rPr>
          <w:b/>
          <w:sz w:val="24"/>
        </w:rPr>
      </w:pPr>
    </w:p>
    <w:p w14:paraId="1D60FD9B" w14:textId="77777777" w:rsidR="0060639A" w:rsidRDefault="0060639A" w:rsidP="00AB2144">
      <w:pPr>
        <w:spacing w:after="0" w:line="240" w:lineRule="auto"/>
      </w:pPr>
    </w:p>
    <w:p w14:paraId="20059DAC" w14:textId="77777777" w:rsidR="004E6906" w:rsidRDefault="004E6906">
      <w:pPr>
        <w:rPr>
          <w:b/>
          <w:sz w:val="24"/>
        </w:rPr>
      </w:pPr>
      <w:r>
        <w:rPr>
          <w:b/>
          <w:sz w:val="24"/>
        </w:rPr>
        <w:br w:type="page"/>
      </w:r>
    </w:p>
    <w:p w14:paraId="5215B27F" w14:textId="52A49231" w:rsidR="004E6906" w:rsidRPr="008E3CF7" w:rsidRDefault="008E3CF7" w:rsidP="004E6906">
      <w:pPr>
        <w:spacing w:after="0" w:line="240" w:lineRule="auto"/>
        <w:rPr>
          <w:rFonts w:cstheme="minorHAnsi"/>
          <w:b/>
          <w:bCs/>
        </w:rPr>
      </w:pPr>
      <w:bookmarkStart w:id="1" w:name="_Hlk511727936"/>
      <w:r w:rsidRPr="008E3CF7">
        <w:rPr>
          <w:rFonts w:ascii="Arial Black" w:hAnsi="Arial Black" w:cstheme="minorHAnsi"/>
          <w:b/>
          <w:bCs/>
        </w:rPr>
        <w:lastRenderedPageBreak/>
        <w:t>MPO 3A:</w:t>
      </w:r>
      <w:r w:rsidRPr="008E3CF7">
        <w:rPr>
          <w:rFonts w:cstheme="minorHAnsi"/>
          <w:b/>
          <w:bCs/>
        </w:rPr>
        <w:t xml:space="preserve"> By the end of the </w:t>
      </w:r>
      <w:r w:rsidR="00951364">
        <w:rPr>
          <w:rFonts w:cstheme="minorHAnsi"/>
          <w:b/>
          <w:bCs/>
        </w:rPr>
        <w:t>2023-24</w:t>
      </w:r>
      <w:r w:rsidRPr="008E3CF7">
        <w:rPr>
          <w:rFonts w:cstheme="minorHAnsi"/>
          <w:b/>
          <w:bCs/>
        </w:rPr>
        <w:t xml:space="preserve"> performance period, </w:t>
      </w:r>
      <w:r w:rsidR="003B4D3C">
        <w:rPr>
          <w:rFonts w:cstheme="minorHAnsi"/>
          <w:b/>
          <w:bCs/>
        </w:rPr>
        <w:t>3</w:t>
      </w:r>
      <w:r w:rsidRPr="008E3CF7">
        <w:rPr>
          <w:rFonts w:cstheme="minorHAnsi"/>
          <w:b/>
          <w:bCs/>
        </w:rPr>
        <w:t>5% of eligible migratory students in grades 9-12 will receive MEP instructional services.</w:t>
      </w:r>
    </w:p>
    <w:p w14:paraId="2C94C81A" w14:textId="77777777" w:rsidR="008E3CF7" w:rsidRPr="0060639A" w:rsidRDefault="008E3CF7" w:rsidP="004E6906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2987"/>
        <w:gridCol w:w="2593"/>
      </w:tblGrid>
      <w:tr w:rsidR="004E6906" w14:paraId="2357C5F0" w14:textId="77777777" w:rsidTr="00717E4F">
        <w:trPr>
          <w:jc w:val="center"/>
        </w:trPr>
        <w:tc>
          <w:tcPr>
            <w:tcW w:w="1885" w:type="dxa"/>
            <w:shd w:val="clear" w:color="auto" w:fill="DEEAF6" w:themeFill="accent1" w:themeFillTint="33"/>
            <w:vAlign w:val="bottom"/>
          </w:tcPr>
          <w:p w14:paraId="256D8B61" w14:textId="77777777" w:rsidR="004E6906" w:rsidRPr="0060639A" w:rsidRDefault="004E6906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>PFS Status</w:t>
            </w:r>
          </w:p>
        </w:tc>
        <w:tc>
          <w:tcPr>
            <w:tcW w:w="2987" w:type="dxa"/>
            <w:shd w:val="clear" w:color="auto" w:fill="DEEAF6" w:themeFill="accent1" w:themeFillTint="33"/>
            <w:vAlign w:val="bottom"/>
          </w:tcPr>
          <w:p w14:paraId="7A9A371F" w14:textId="77777777" w:rsidR="00223818" w:rsidRDefault="004E6906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Eligible </w:t>
            </w:r>
            <w:r w:rsidR="00434032">
              <w:rPr>
                <w:b/>
              </w:rPr>
              <w:t>Migratory</w:t>
            </w:r>
            <w:r w:rsidRPr="0060639A">
              <w:rPr>
                <w:b/>
              </w:rPr>
              <w:t xml:space="preserve"> </w:t>
            </w:r>
            <w:r>
              <w:rPr>
                <w:b/>
              </w:rPr>
              <w:t>Students</w:t>
            </w:r>
          </w:p>
          <w:p w14:paraId="7688C886" w14:textId="20BABAB9" w:rsidR="004E6906" w:rsidRPr="0060639A" w:rsidRDefault="00223818" w:rsidP="00E14A76">
            <w:pPr>
              <w:jc w:val="center"/>
              <w:rPr>
                <w:b/>
              </w:rPr>
            </w:pPr>
            <w:r>
              <w:rPr>
                <w:b/>
              </w:rPr>
              <w:t xml:space="preserve">in </w:t>
            </w:r>
            <w:r w:rsidR="004E6906">
              <w:rPr>
                <w:b/>
              </w:rPr>
              <w:t>Grades 9-12</w:t>
            </w:r>
          </w:p>
        </w:tc>
        <w:tc>
          <w:tcPr>
            <w:tcW w:w="2593" w:type="dxa"/>
            <w:shd w:val="clear" w:color="auto" w:fill="DEEAF6" w:themeFill="accent1" w:themeFillTint="33"/>
            <w:vAlign w:val="bottom"/>
          </w:tcPr>
          <w:p w14:paraId="36BF36AD" w14:textId="77777777" w:rsidR="006E6417" w:rsidRDefault="004E6906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Receiving </w:t>
            </w:r>
            <w:r w:rsidR="00E14A76">
              <w:rPr>
                <w:b/>
              </w:rPr>
              <w:t>MEP</w:t>
            </w:r>
          </w:p>
          <w:p w14:paraId="7881B709" w14:textId="2C0AC9CD" w:rsidR="004E6906" w:rsidRPr="0060639A" w:rsidRDefault="004E6906" w:rsidP="00E14A76">
            <w:pPr>
              <w:jc w:val="center"/>
              <w:rPr>
                <w:b/>
              </w:rPr>
            </w:pPr>
            <w:r>
              <w:rPr>
                <w:b/>
              </w:rPr>
              <w:t>Instructional</w:t>
            </w:r>
            <w:r w:rsidR="00E14A76">
              <w:rPr>
                <w:b/>
              </w:rPr>
              <w:t xml:space="preserve"> </w:t>
            </w:r>
            <w:r w:rsidRPr="0060639A">
              <w:rPr>
                <w:b/>
              </w:rPr>
              <w:t>Services</w:t>
            </w:r>
            <w:r w:rsidR="00282660">
              <w:rPr>
                <w:b/>
              </w:rPr>
              <w:t xml:space="preserve"> and Leadership/</w:t>
            </w:r>
            <w:r w:rsidR="00717E4F">
              <w:rPr>
                <w:b/>
              </w:rPr>
              <w:t>College/ Career</w:t>
            </w:r>
            <w:r w:rsidR="00282660">
              <w:rPr>
                <w:b/>
              </w:rPr>
              <w:t>/Life Skills</w:t>
            </w:r>
          </w:p>
        </w:tc>
      </w:tr>
      <w:tr w:rsidR="004E6906" w14:paraId="728E8F19" w14:textId="77777777" w:rsidTr="00717E4F">
        <w:trPr>
          <w:jc w:val="center"/>
        </w:trPr>
        <w:tc>
          <w:tcPr>
            <w:tcW w:w="1885" w:type="dxa"/>
          </w:tcPr>
          <w:p w14:paraId="795150CA" w14:textId="77777777" w:rsidR="004E6906" w:rsidRDefault="004E6906" w:rsidP="00BA2C81">
            <w:r>
              <w:t>PFS</w:t>
            </w:r>
          </w:p>
        </w:tc>
        <w:tc>
          <w:tcPr>
            <w:tcW w:w="2987" w:type="dxa"/>
          </w:tcPr>
          <w:p w14:paraId="3F9555F6" w14:textId="77777777" w:rsidR="004E6906" w:rsidRDefault="004E6906" w:rsidP="00BA2C81"/>
        </w:tc>
        <w:tc>
          <w:tcPr>
            <w:tcW w:w="2593" w:type="dxa"/>
          </w:tcPr>
          <w:p w14:paraId="5F0F8C84" w14:textId="77777777" w:rsidR="004E6906" w:rsidRDefault="004E6906" w:rsidP="00BA2C81"/>
        </w:tc>
      </w:tr>
      <w:tr w:rsidR="004E6906" w14:paraId="0B8E6E8F" w14:textId="77777777" w:rsidTr="00717E4F">
        <w:trPr>
          <w:jc w:val="center"/>
        </w:trPr>
        <w:tc>
          <w:tcPr>
            <w:tcW w:w="1885" w:type="dxa"/>
          </w:tcPr>
          <w:p w14:paraId="6214A88B" w14:textId="77777777" w:rsidR="004E6906" w:rsidRDefault="004E6906" w:rsidP="00BA2C81">
            <w:r>
              <w:t>Non-PFS</w:t>
            </w:r>
          </w:p>
        </w:tc>
        <w:tc>
          <w:tcPr>
            <w:tcW w:w="2987" w:type="dxa"/>
          </w:tcPr>
          <w:p w14:paraId="4D92BD14" w14:textId="77777777" w:rsidR="004E6906" w:rsidRDefault="004E6906" w:rsidP="00BA2C81"/>
        </w:tc>
        <w:tc>
          <w:tcPr>
            <w:tcW w:w="2593" w:type="dxa"/>
          </w:tcPr>
          <w:p w14:paraId="116C8747" w14:textId="77777777" w:rsidR="004E6906" w:rsidRDefault="004E6906" w:rsidP="00BA2C81"/>
        </w:tc>
      </w:tr>
      <w:tr w:rsidR="004E6906" w14:paraId="7B49246A" w14:textId="77777777" w:rsidTr="00717E4F">
        <w:trPr>
          <w:jc w:val="center"/>
        </w:trPr>
        <w:tc>
          <w:tcPr>
            <w:tcW w:w="1885" w:type="dxa"/>
            <w:shd w:val="clear" w:color="auto" w:fill="FFF2CC" w:themeFill="accent4" w:themeFillTint="33"/>
          </w:tcPr>
          <w:p w14:paraId="72342D87" w14:textId="171F1A3D" w:rsidR="004E6906" w:rsidRPr="00324295" w:rsidRDefault="004E6906" w:rsidP="00BA2C81">
            <w:pPr>
              <w:rPr>
                <w:b/>
              </w:rPr>
            </w:pPr>
            <w:r w:rsidRPr="00324295">
              <w:rPr>
                <w:b/>
              </w:rPr>
              <w:t xml:space="preserve">All </w:t>
            </w:r>
            <w:r w:rsidR="00434032">
              <w:rPr>
                <w:b/>
              </w:rPr>
              <w:t>Migratory</w:t>
            </w:r>
          </w:p>
        </w:tc>
        <w:tc>
          <w:tcPr>
            <w:tcW w:w="2987" w:type="dxa"/>
            <w:shd w:val="clear" w:color="auto" w:fill="FFF2CC" w:themeFill="accent4" w:themeFillTint="33"/>
          </w:tcPr>
          <w:p w14:paraId="56C37C1E" w14:textId="77777777" w:rsidR="004E6906" w:rsidRPr="00324295" w:rsidRDefault="004E6906" w:rsidP="00BA2C81">
            <w:pPr>
              <w:rPr>
                <w:b/>
              </w:rPr>
            </w:pPr>
          </w:p>
        </w:tc>
        <w:tc>
          <w:tcPr>
            <w:tcW w:w="2593" w:type="dxa"/>
            <w:shd w:val="clear" w:color="auto" w:fill="FFF2CC" w:themeFill="accent4" w:themeFillTint="33"/>
          </w:tcPr>
          <w:p w14:paraId="247D7047" w14:textId="77777777" w:rsidR="004E6906" w:rsidRPr="00324295" w:rsidRDefault="004E6906" w:rsidP="00BA2C81">
            <w:pPr>
              <w:rPr>
                <w:b/>
              </w:rPr>
            </w:pPr>
          </w:p>
        </w:tc>
      </w:tr>
    </w:tbl>
    <w:p w14:paraId="4006E16E" w14:textId="77777777" w:rsidR="004E6906" w:rsidRDefault="004E6906" w:rsidP="004E6906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2880"/>
        <w:gridCol w:w="2700"/>
      </w:tblGrid>
      <w:tr w:rsidR="004E6906" w:rsidRPr="0060639A" w14:paraId="1DE456B2" w14:textId="77777777" w:rsidTr="00717E4F">
        <w:trPr>
          <w:jc w:val="center"/>
        </w:trPr>
        <w:tc>
          <w:tcPr>
            <w:tcW w:w="1885" w:type="dxa"/>
            <w:shd w:val="clear" w:color="auto" w:fill="DEEAF6" w:themeFill="accent1" w:themeFillTint="33"/>
            <w:vAlign w:val="bottom"/>
          </w:tcPr>
          <w:p w14:paraId="63031A97" w14:textId="77777777" w:rsidR="004E6906" w:rsidRPr="0060639A" w:rsidRDefault="004E6906" w:rsidP="00E14A76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880" w:type="dxa"/>
            <w:shd w:val="clear" w:color="auto" w:fill="DEEAF6" w:themeFill="accent1" w:themeFillTint="33"/>
            <w:vAlign w:val="bottom"/>
          </w:tcPr>
          <w:p w14:paraId="092006B3" w14:textId="4F1F7FE0" w:rsidR="004E6906" w:rsidRPr="0060639A" w:rsidRDefault="004E6906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Eligible </w:t>
            </w:r>
            <w:r w:rsidR="00434032">
              <w:rPr>
                <w:b/>
              </w:rPr>
              <w:t>Migratory</w:t>
            </w:r>
            <w:r w:rsidRPr="0060639A">
              <w:rPr>
                <w:b/>
              </w:rPr>
              <w:t xml:space="preserve"> </w:t>
            </w:r>
            <w:r>
              <w:rPr>
                <w:b/>
              </w:rPr>
              <w:t>Students</w:t>
            </w:r>
            <w:r w:rsidR="00717E4F">
              <w:rPr>
                <w:b/>
              </w:rPr>
              <w:t xml:space="preserve"> in Grades 9-12</w:t>
            </w:r>
          </w:p>
        </w:tc>
        <w:tc>
          <w:tcPr>
            <w:tcW w:w="2700" w:type="dxa"/>
            <w:shd w:val="clear" w:color="auto" w:fill="DEEAF6" w:themeFill="accent1" w:themeFillTint="33"/>
            <w:vAlign w:val="bottom"/>
          </w:tcPr>
          <w:p w14:paraId="41EB958B" w14:textId="77777777" w:rsidR="006E6417" w:rsidRDefault="004E6906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Receiving </w:t>
            </w:r>
            <w:r w:rsidR="00E14A76">
              <w:rPr>
                <w:b/>
              </w:rPr>
              <w:t xml:space="preserve">MEP </w:t>
            </w:r>
          </w:p>
          <w:p w14:paraId="7CE2CC10" w14:textId="77777777" w:rsidR="004E6906" w:rsidRDefault="006E6417" w:rsidP="00E14A7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4E6906">
              <w:rPr>
                <w:b/>
              </w:rPr>
              <w:t>nstructional</w:t>
            </w:r>
            <w:r w:rsidR="00E14A76">
              <w:rPr>
                <w:b/>
              </w:rPr>
              <w:t xml:space="preserve"> </w:t>
            </w:r>
            <w:r w:rsidR="004E6906" w:rsidRPr="0060639A">
              <w:rPr>
                <w:b/>
              </w:rPr>
              <w:t>Services</w:t>
            </w:r>
          </w:p>
          <w:p w14:paraId="2CADAD76" w14:textId="58643605" w:rsidR="00282660" w:rsidRPr="0060639A" w:rsidRDefault="00282660" w:rsidP="00E14A76">
            <w:pPr>
              <w:jc w:val="center"/>
              <w:rPr>
                <w:b/>
              </w:rPr>
            </w:pPr>
            <w:r>
              <w:rPr>
                <w:b/>
              </w:rPr>
              <w:t>and Leadership/</w:t>
            </w:r>
            <w:r w:rsidR="00717E4F">
              <w:rPr>
                <w:b/>
              </w:rPr>
              <w:t>College/ Career/Life Skills</w:t>
            </w:r>
          </w:p>
        </w:tc>
      </w:tr>
      <w:tr w:rsidR="004E6906" w14:paraId="25DC3B3A" w14:textId="77777777" w:rsidTr="00717E4F">
        <w:trPr>
          <w:jc w:val="center"/>
        </w:trPr>
        <w:tc>
          <w:tcPr>
            <w:tcW w:w="1885" w:type="dxa"/>
          </w:tcPr>
          <w:p w14:paraId="5BDEA16F" w14:textId="77777777" w:rsidR="004E6906" w:rsidRDefault="004E6906" w:rsidP="00BA2C81">
            <w:r>
              <w:t>9</w:t>
            </w:r>
          </w:p>
        </w:tc>
        <w:tc>
          <w:tcPr>
            <w:tcW w:w="2880" w:type="dxa"/>
          </w:tcPr>
          <w:p w14:paraId="06E41710" w14:textId="77777777" w:rsidR="004E6906" w:rsidRDefault="004E6906" w:rsidP="00BA2C81"/>
        </w:tc>
        <w:tc>
          <w:tcPr>
            <w:tcW w:w="2700" w:type="dxa"/>
          </w:tcPr>
          <w:p w14:paraId="77557E53" w14:textId="77777777" w:rsidR="004E6906" w:rsidRDefault="004E6906" w:rsidP="00BA2C81"/>
        </w:tc>
      </w:tr>
      <w:tr w:rsidR="004E6906" w14:paraId="52B1FB0D" w14:textId="77777777" w:rsidTr="00717E4F">
        <w:trPr>
          <w:jc w:val="center"/>
        </w:trPr>
        <w:tc>
          <w:tcPr>
            <w:tcW w:w="1885" w:type="dxa"/>
          </w:tcPr>
          <w:p w14:paraId="0CD8EA54" w14:textId="77777777" w:rsidR="004E6906" w:rsidRDefault="004E6906" w:rsidP="00BA2C81">
            <w:r>
              <w:t>10</w:t>
            </w:r>
          </w:p>
        </w:tc>
        <w:tc>
          <w:tcPr>
            <w:tcW w:w="2880" w:type="dxa"/>
          </w:tcPr>
          <w:p w14:paraId="78A24C37" w14:textId="77777777" w:rsidR="004E6906" w:rsidRDefault="004E6906" w:rsidP="00BA2C81"/>
        </w:tc>
        <w:tc>
          <w:tcPr>
            <w:tcW w:w="2700" w:type="dxa"/>
          </w:tcPr>
          <w:p w14:paraId="0552C090" w14:textId="77777777" w:rsidR="004E6906" w:rsidRDefault="004E6906" w:rsidP="00BA2C81"/>
        </w:tc>
      </w:tr>
      <w:tr w:rsidR="004E6906" w14:paraId="2C3FEBE2" w14:textId="77777777" w:rsidTr="00717E4F">
        <w:trPr>
          <w:jc w:val="center"/>
        </w:trPr>
        <w:tc>
          <w:tcPr>
            <w:tcW w:w="1885" w:type="dxa"/>
          </w:tcPr>
          <w:p w14:paraId="10F8F80B" w14:textId="77777777" w:rsidR="004E6906" w:rsidRDefault="004E6906" w:rsidP="00BA2C81">
            <w:r>
              <w:t>11</w:t>
            </w:r>
          </w:p>
        </w:tc>
        <w:tc>
          <w:tcPr>
            <w:tcW w:w="2880" w:type="dxa"/>
          </w:tcPr>
          <w:p w14:paraId="3A507B10" w14:textId="77777777" w:rsidR="004E6906" w:rsidRDefault="004E6906" w:rsidP="00BA2C81"/>
        </w:tc>
        <w:tc>
          <w:tcPr>
            <w:tcW w:w="2700" w:type="dxa"/>
          </w:tcPr>
          <w:p w14:paraId="3C8DF013" w14:textId="77777777" w:rsidR="004E6906" w:rsidRDefault="004E6906" w:rsidP="00BA2C81"/>
        </w:tc>
      </w:tr>
      <w:tr w:rsidR="004E6906" w14:paraId="241D80D6" w14:textId="77777777" w:rsidTr="00717E4F">
        <w:trPr>
          <w:jc w:val="center"/>
        </w:trPr>
        <w:tc>
          <w:tcPr>
            <w:tcW w:w="1885" w:type="dxa"/>
          </w:tcPr>
          <w:p w14:paraId="2B4914EB" w14:textId="77777777" w:rsidR="004E6906" w:rsidRDefault="004E6906" w:rsidP="00BA2C81">
            <w:r>
              <w:t>12</w:t>
            </w:r>
          </w:p>
        </w:tc>
        <w:tc>
          <w:tcPr>
            <w:tcW w:w="2880" w:type="dxa"/>
          </w:tcPr>
          <w:p w14:paraId="2DB450B7" w14:textId="77777777" w:rsidR="004E6906" w:rsidRDefault="004E6906" w:rsidP="00BA2C81"/>
        </w:tc>
        <w:tc>
          <w:tcPr>
            <w:tcW w:w="2700" w:type="dxa"/>
          </w:tcPr>
          <w:p w14:paraId="7989520C" w14:textId="77777777" w:rsidR="004E6906" w:rsidRDefault="004E6906" w:rsidP="00BA2C81"/>
        </w:tc>
      </w:tr>
    </w:tbl>
    <w:p w14:paraId="6FFB24D1" w14:textId="77777777" w:rsidR="004E6906" w:rsidRDefault="004E6906" w:rsidP="004E6906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2987"/>
        <w:gridCol w:w="2672"/>
      </w:tblGrid>
      <w:tr w:rsidR="004E6906" w14:paraId="53E1B498" w14:textId="77777777" w:rsidTr="00717E4F">
        <w:trPr>
          <w:jc w:val="center"/>
        </w:trPr>
        <w:tc>
          <w:tcPr>
            <w:tcW w:w="1896" w:type="dxa"/>
            <w:shd w:val="clear" w:color="auto" w:fill="DEEAF6" w:themeFill="accent1" w:themeFillTint="33"/>
            <w:vAlign w:val="bottom"/>
          </w:tcPr>
          <w:p w14:paraId="3D26D3AC" w14:textId="77777777" w:rsidR="004E6906" w:rsidRPr="0060639A" w:rsidRDefault="004E6906" w:rsidP="00E14A76">
            <w:pPr>
              <w:jc w:val="center"/>
              <w:rPr>
                <w:b/>
              </w:rPr>
            </w:pPr>
            <w:r>
              <w:rPr>
                <w:b/>
              </w:rPr>
              <w:t>Programs</w:t>
            </w:r>
          </w:p>
        </w:tc>
        <w:tc>
          <w:tcPr>
            <w:tcW w:w="2987" w:type="dxa"/>
            <w:shd w:val="clear" w:color="auto" w:fill="DEEAF6" w:themeFill="accent1" w:themeFillTint="33"/>
            <w:vAlign w:val="bottom"/>
          </w:tcPr>
          <w:p w14:paraId="1DDB47DF" w14:textId="77777777" w:rsidR="00223818" w:rsidRDefault="004E6906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Eligible </w:t>
            </w:r>
            <w:r w:rsidR="00434032">
              <w:rPr>
                <w:b/>
              </w:rPr>
              <w:t>Migratory</w:t>
            </w:r>
            <w:r w:rsidRPr="0060639A">
              <w:rPr>
                <w:b/>
              </w:rPr>
              <w:t xml:space="preserve"> </w:t>
            </w:r>
            <w:r>
              <w:rPr>
                <w:b/>
              </w:rPr>
              <w:t>Students</w:t>
            </w:r>
          </w:p>
          <w:p w14:paraId="1593508B" w14:textId="5C3A1CE6" w:rsidR="004E6906" w:rsidRPr="0060639A" w:rsidRDefault="00223818" w:rsidP="00E14A76">
            <w:pPr>
              <w:jc w:val="center"/>
              <w:rPr>
                <w:b/>
              </w:rPr>
            </w:pPr>
            <w:r>
              <w:rPr>
                <w:b/>
              </w:rPr>
              <w:t xml:space="preserve">In </w:t>
            </w:r>
            <w:r w:rsidR="004E6906">
              <w:rPr>
                <w:b/>
              </w:rPr>
              <w:t>Grades 9-12</w:t>
            </w:r>
          </w:p>
        </w:tc>
        <w:tc>
          <w:tcPr>
            <w:tcW w:w="2672" w:type="dxa"/>
            <w:shd w:val="clear" w:color="auto" w:fill="DEEAF6" w:themeFill="accent1" w:themeFillTint="33"/>
            <w:vAlign w:val="bottom"/>
          </w:tcPr>
          <w:p w14:paraId="1682171A" w14:textId="77777777" w:rsidR="006E6417" w:rsidRDefault="00E14A76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Receiving </w:t>
            </w:r>
            <w:r>
              <w:rPr>
                <w:b/>
              </w:rPr>
              <w:t xml:space="preserve">MEP </w:t>
            </w:r>
          </w:p>
          <w:p w14:paraId="355F2928" w14:textId="77777777" w:rsidR="004E6906" w:rsidRDefault="006E6417" w:rsidP="00E14A7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E14A76">
              <w:rPr>
                <w:b/>
              </w:rPr>
              <w:t xml:space="preserve">nstructional </w:t>
            </w:r>
            <w:r w:rsidR="00E14A76" w:rsidRPr="0060639A">
              <w:rPr>
                <w:b/>
              </w:rPr>
              <w:t>Services</w:t>
            </w:r>
          </w:p>
          <w:p w14:paraId="4F859CEB" w14:textId="6022AE2E" w:rsidR="00282660" w:rsidRPr="0060639A" w:rsidRDefault="00282660" w:rsidP="00E14A76">
            <w:pPr>
              <w:jc w:val="center"/>
              <w:rPr>
                <w:b/>
              </w:rPr>
            </w:pPr>
            <w:r>
              <w:rPr>
                <w:b/>
              </w:rPr>
              <w:t>and Leadership/</w:t>
            </w:r>
            <w:r w:rsidR="00717E4F">
              <w:rPr>
                <w:b/>
              </w:rPr>
              <w:t>College/ Career/Life Skills</w:t>
            </w:r>
          </w:p>
        </w:tc>
      </w:tr>
      <w:tr w:rsidR="004E6906" w14:paraId="463FC259" w14:textId="77777777" w:rsidTr="00717E4F">
        <w:trPr>
          <w:jc w:val="center"/>
        </w:trPr>
        <w:tc>
          <w:tcPr>
            <w:tcW w:w="1896" w:type="dxa"/>
          </w:tcPr>
          <w:p w14:paraId="14DA012A" w14:textId="77777777" w:rsidR="004E6906" w:rsidRDefault="004E6906" w:rsidP="00BA2C81">
            <w:r>
              <w:t>Alliance</w:t>
            </w:r>
          </w:p>
        </w:tc>
        <w:tc>
          <w:tcPr>
            <w:tcW w:w="2987" w:type="dxa"/>
          </w:tcPr>
          <w:p w14:paraId="0A6B68D9" w14:textId="77777777" w:rsidR="004E6906" w:rsidRDefault="004E6906" w:rsidP="00BA2C81"/>
        </w:tc>
        <w:tc>
          <w:tcPr>
            <w:tcW w:w="2672" w:type="dxa"/>
          </w:tcPr>
          <w:p w14:paraId="55A21656" w14:textId="77777777" w:rsidR="004E6906" w:rsidRDefault="004E6906" w:rsidP="00BA2C81"/>
        </w:tc>
      </w:tr>
      <w:tr w:rsidR="004E6906" w14:paraId="06B318A4" w14:textId="77777777" w:rsidTr="00717E4F">
        <w:trPr>
          <w:jc w:val="center"/>
        </w:trPr>
        <w:tc>
          <w:tcPr>
            <w:tcW w:w="1896" w:type="dxa"/>
          </w:tcPr>
          <w:p w14:paraId="170FB9C2" w14:textId="77777777" w:rsidR="004E6906" w:rsidRDefault="004E6906" w:rsidP="00BA2C81">
            <w:r>
              <w:t>Crete</w:t>
            </w:r>
          </w:p>
        </w:tc>
        <w:tc>
          <w:tcPr>
            <w:tcW w:w="2987" w:type="dxa"/>
          </w:tcPr>
          <w:p w14:paraId="515610C1" w14:textId="77777777" w:rsidR="004E6906" w:rsidRDefault="004E6906" w:rsidP="00BA2C81"/>
        </w:tc>
        <w:tc>
          <w:tcPr>
            <w:tcW w:w="2672" w:type="dxa"/>
          </w:tcPr>
          <w:p w14:paraId="6DCDAEAD" w14:textId="77777777" w:rsidR="004E6906" w:rsidRDefault="004E6906" w:rsidP="00BA2C81"/>
        </w:tc>
      </w:tr>
      <w:tr w:rsidR="004E6906" w14:paraId="32793706" w14:textId="77777777" w:rsidTr="00717E4F">
        <w:trPr>
          <w:jc w:val="center"/>
        </w:trPr>
        <w:tc>
          <w:tcPr>
            <w:tcW w:w="1896" w:type="dxa"/>
          </w:tcPr>
          <w:p w14:paraId="1FC4ED60" w14:textId="77777777" w:rsidR="004E6906" w:rsidRDefault="004E6906" w:rsidP="00BA2C81">
            <w:r>
              <w:t>ESU 1</w:t>
            </w:r>
          </w:p>
        </w:tc>
        <w:tc>
          <w:tcPr>
            <w:tcW w:w="2987" w:type="dxa"/>
          </w:tcPr>
          <w:p w14:paraId="60D32C47" w14:textId="77777777" w:rsidR="004E6906" w:rsidRDefault="004E6906" w:rsidP="00BA2C81"/>
        </w:tc>
        <w:tc>
          <w:tcPr>
            <w:tcW w:w="2672" w:type="dxa"/>
          </w:tcPr>
          <w:p w14:paraId="205686AC" w14:textId="77777777" w:rsidR="004E6906" w:rsidRDefault="004E6906" w:rsidP="00BA2C81"/>
        </w:tc>
      </w:tr>
      <w:tr w:rsidR="004E6906" w14:paraId="5260C171" w14:textId="77777777" w:rsidTr="00717E4F">
        <w:trPr>
          <w:jc w:val="center"/>
        </w:trPr>
        <w:tc>
          <w:tcPr>
            <w:tcW w:w="1896" w:type="dxa"/>
          </w:tcPr>
          <w:p w14:paraId="6F40A00B" w14:textId="77777777" w:rsidR="004E6906" w:rsidRDefault="004E6906" w:rsidP="00BA2C81">
            <w:r>
              <w:t>ESU 7</w:t>
            </w:r>
          </w:p>
        </w:tc>
        <w:tc>
          <w:tcPr>
            <w:tcW w:w="2987" w:type="dxa"/>
          </w:tcPr>
          <w:p w14:paraId="1D48AF0C" w14:textId="77777777" w:rsidR="004E6906" w:rsidRDefault="004E6906" w:rsidP="00BA2C81"/>
        </w:tc>
        <w:tc>
          <w:tcPr>
            <w:tcW w:w="2672" w:type="dxa"/>
          </w:tcPr>
          <w:p w14:paraId="08702C50" w14:textId="77777777" w:rsidR="004E6906" w:rsidRDefault="004E6906" w:rsidP="00BA2C81"/>
        </w:tc>
      </w:tr>
      <w:tr w:rsidR="00B1639E" w14:paraId="640F9165" w14:textId="77777777" w:rsidTr="00717E4F">
        <w:trPr>
          <w:jc w:val="center"/>
        </w:trPr>
        <w:tc>
          <w:tcPr>
            <w:tcW w:w="1896" w:type="dxa"/>
          </w:tcPr>
          <w:p w14:paraId="7EAEE546" w14:textId="3962461A" w:rsidR="00B1639E" w:rsidRDefault="00B1639E" w:rsidP="00BA2C81">
            <w:r>
              <w:t>ESU 9</w:t>
            </w:r>
          </w:p>
        </w:tc>
        <w:tc>
          <w:tcPr>
            <w:tcW w:w="2987" w:type="dxa"/>
          </w:tcPr>
          <w:p w14:paraId="169E97B5" w14:textId="77777777" w:rsidR="00B1639E" w:rsidRDefault="00B1639E" w:rsidP="00BA2C81"/>
        </w:tc>
        <w:tc>
          <w:tcPr>
            <w:tcW w:w="2672" w:type="dxa"/>
          </w:tcPr>
          <w:p w14:paraId="5D2EB62C" w14:textId="77777777" w:rsidR="00B1639E" w:rsidRDefault="00B1639E" w:rsidP="00BA2C81"/>
        </w:tc>
      </w:tr>
      <w:tr w:rsidR="004E6906" w14:paraId="46376963" w14:textId="77777777" w:rsidTr="00717E4F">
        <w:trPr>
          <w:jc w:val="center"/>
        </w:trPr>
        <w:tc>
          <w:tcPr>
            <w:tcW w:w="1896" w:type="dxa"/>
          </w:tcPr>
          <w:p w14:paraId="64E9F7B9" w14:textId="77777777" w:rsidR="004E6906" w:rsidRDefault="004E6906" w:rsidP="00BA2C81">
            <w:r>
              <w:t>ESU 13</w:t>
            </w:r>
          </w:p>
        </w:tc>
        <w:tc>
          <w:tcPr>
            <w:tcW w:w="2987" w:type="dxa"/>
          </w:tcPr>
          <w:p w14:paraId="7ED14EB8" w14:textId="77777777" w:rsidR="004E6906" w:rsidRDefault="004E6906" w:rsidP="00BA2C81"/>
        </w:tc>
        <w:tc>
          <w:tcPr>
            <w:tcW w:w="2672" w:type="dxa"/>
          </w:tcPr>
          <w:p w14:paraId="3EC5D2DE" w14:textId="77777777" w:rsidR="004E6906" w:rsidRDefault="004E6906" w:rsidP="00BA2C81"/>
        </w:tc>
      </w:tr>
      <w:tr w:rsidR="004E6906" w14:paraId="1445002E" w14:textId="77777777" w:rsidTr="00717E4F">
        <w:trPr>
          <w:jc w:val="center"/>
        </w:trPr>
        <w:tc>
          <w:tcPr>
            <w:tcW w:w="1896" w:type="dxa"/>
          </w:tcPr>
          <w:p w14:paraId="56D2D387" w14:textId="77777777" w:rsidR="004E6906" w:rsidRDefault="004E6906" w:rsidP="00BA2C81">
            <w:r>
              <w:t>ESU 15</w:t>
            </w:r>
          </w:p>
        </w:tc>
        <w:tc>
          <w:tcPr>
            <w:tcW w:w="2987" w:type="dxa"/>
          </w:tcPr>
          <w:p w14:paraId="7109D6B4" w14:textId="77777777" w:rsidR="004E6906" w:rsidRDefault="004E6906" w:rsidP="00BA2C81"/>
        </w:tc>
        <w:tc>
          <w:tcPr>
            <w:tcW w:w="2672" w:type="dxa"/>
          </w:tcPr>
          <w:p w14:paraId="217EB07A" w14:textId="77777777" w:rsidR="004E6906" w:rsidRDefault="004E6906" w:rsidP="00BA2C81"/>
        </w:tc>
      </w:tr>
      <w:tr w:rsidR="004E6906" w14:paraId="71DCB89C" w14:textId="77777777" w:rsidTr="00717E4F">
        <w:trPr>
          <w:jc w:val="center"/>
        </w:trPr>
        <w:tc>
          <w:tcPr>
            <w:tcW w:w="1896" w:type="dxa"/>
          </w:tcPr>
          <w:p w14:paraId="36249F9B" w14:textId="77777777" w:rsidR="004E6906" w:rsidRDefault="004E6906" w:rsidP="00BA2C81">
            <w:r>
              <w:t>Fremont</w:t>
            </w:r>
          </w:p>
        </w:tc>
        <w:tc>
          <w:tcPr>
            <w:tcW w:w="2987" w:type="dxa"/>
          </w:tcPr>
          <w:p w14:paraId="360BCE4F" w14:textId="77777777" w:rsidR="004E6906" w:rsidRDefault="004E6906" w:rsidP="00BA2C81"/>
        </w:tc>
        <w:tc>
          <w:tcPr>
            <w:tcW w:w="2672" w:type="dxa"/>
          </w:tcPr>
          <w:p w14:paraId="7DF66DBC" w14:textId="77777777" w:rsidR="004E6906" w:rsidRDefault="004E6906" w:rsidP="00BA2C81"/>
        </w:tc>
      </w:tr>
      <w:tr w:rsidR="004E6906" w14:paraId="568A12F9" w14:textId="77777777" w:rsidTr="00717E4F">
        <w:trPr>
          <w:jc w:val="center"/>
        </w:trPr>
        <w:tc>
          <w:tcPr>
            <w:tcW w:w="1896" w:type="dxa"/>
          </w:tcPr>
          <w:p w14:paraId="3BA3277E" w14:textId="77777777" w:rsidR="004E6906" w:rsidRDefault="004E6906" w:rsidP="00BA2C81">
            <w:r>
              <w:t>Grand Island</w:t>
            </w:r>
          </w:p>
        </w:tc>
        <w:tc>
          <w:tcPr>
            <w:tcW w:w="2987" w:type="dxa"/>
          </w:tcPr>
          <w:p w14:paraId="7D2ED91F" w14:textId="77777777" w:rsidR="004E6906" w:rsidRDefault="004E6906" w:rsidP="00BA2C81"/>
        </w:tc>
        <w:tc>
          <w:tcPr>
            <w:tcW w:w="2672" w:type="dxa"/>
          </w:tcPr>
          <w:p w14:paraId="094C7DFD" w14:textId="77777777" w:rsidR="004E6906" w:rsidRDefault="004E6906" w:rsidP="00BA2C81"/>
        </w:tc>
      </w:tr>
      <w:tr w:rsidR="004E6906" w14:paraId="6F02B083" w14:textId="77777777" w:rsidTr="00717E4F">
        <w:trPr>
          <w:jc w:val="center"/>
        </w:trPr>
        <w:tc>
          <w:tcPr>
            <w:tcW w:w="1896" w:type="dxa"/>
          </w:tcPr>
          <w:p w14:paraId="0A06BFEA" w14:textId="77777777" w:rsidR="004E6906" w:rsidRDefault="004E6906" w:rsidP="00BA2C81">
            <w:r>
              <w:t>Head Start</w:t>
            </w:r>
          </w:p>
        </w:tc>
        <w:tc>
          <w:tcPr>
            <w:tcW w:w="2987" w:type="dxa"/>
          </w:tcPr>
          <w:p w14:paraId="3FFD253C" w14:textId="77777777" w:rsidR="004E6906" w:rsidRDefault="004E6906" w:rsidP="00BA2C81"/>
        </w:tc>
        <w:tc>
          <w:tcPr>
            <w:tcW w:w="2672" w:type="dxa"/>
          </w:tcPr>
          <w:p w14:paraId="6D8A5599" w14:textId="77777777" w:rsidR="004E6906" w:rsidRDefault="004E6906" w:rsidP="00BA2C81"/>
        </w:tc>
      </w:tr>
      <w:tr w:rsidR="004E6906" w14:paraId="2BB32FBE" w14:textId="77777777" w:rsidTr="00717E4F">
        <w:trPr>
          <w:jc w:val="center"/>
        </w:trPr>
        <w:tc>
          <w:tcPr>
            <w:tcW w:w="1896" w:type="dxa"/>
          </w:tcPr>
          <w:p w14:paraId="10FA9276" w14:textId="77777777" w:rsidR="004E6906" w:rsidRDefault="004E6906" w:rsidP="00BA2C81">
            <w:r>
              <w:t>Lexington</w:t>
            </w:r>
          </w:p>
        </w:tc>
        <w:tc>
          <w:tcPr>
            <w:tcW w:w="2987" w:type="dxa"/>
          </w:tcPr>
          <w:p w14:paraId="77D165BF" w14:textId="77777777" w:rsidR="004E6906" w:rsidRDefault="004E6906" w:rsidP="00BA2C81"/>
        </w:tc>
        <w:tc>
          <w:tcPr>
            <w:tcW w:w="2672" w:type="dxa"/>
          </w:tcPr>
          <w:p w14:paraId="37394906" w14:textId="77777777" w:rsidR="004E6906" w:rsidRDefault="004E6906" w:rsidP="00BA2C81"/>
        </w:tc>
      </w:tr>
      <w:tr w:rsidR="004E6906" w14:paraId="2F25BDFD" w14:textId="77777777" w:rsidTr="00717E4F">
        <w:trPr>
          <w:jc w:val="center"/>
        </w:trPr>
        <w:tc>
          <w:tcPr>
            <w:tcW w:w="1896" w:type="dxa"/>
          </w:tcPr>
          <w:p w14:paraId="143B4738" w14:textId="77777777" w:rsidR="004E6906" w:rsidRDefault="004E6906" w:rsidP="00BA2C81">
            <w:r>
              <w:t>Lincoln</w:t>
            </w:r>
          </w:p>
        </w:tc>
        <w:tc>
          <w:tcPr>
            <w:tcW w:w="2987" w:type="dxa"/>
          </w:tcPr>
          <w:p w14:paraId="4127F5DA" w14:textId="77777777" w:rsidR="004E6906" w:rsidRDefault="004E6906" w:rsidP="00BA2C81"/>
        </w:tc>
        <w:tc>
          <w:tcPr>
            <w:tcW w:w="2672" w:type="dxa"/>
          </w:tcPr>
          <w:p w14:paraId="350F831D" w14:textId="77777777" w:rsidR="004E6906" w:rsidRDefault="004E6906" w:rsidP="00BA2C81"/>
        </w:tc>
      </w:tr>
      <w:tr w:rsidR="004E6906" w14:paraId="3EB375FC" w14:textId="77777777" w:rsidTr="00717E4F">
        <w:trPr>
          <w:jc w:val="center"/>
        </w:trPr>
        <w:tc>
          <w:tcPr>
            <w:tcW w:w="1896" w:type="dxa"/>
          </w:tcPr>
          <w:p w14:paraId="55F64D34" w14:textId="77777777" w:rsidR="004E6906" w:rsidRDefault="004E6906" w:rsidP="00BA2C81">
            <w:r>
              <w:t>Madison</w:t>
            </w:r>
          </w:p>
        </w:tc>
        <w:tc>
          <w:tcPr>
            <w:tcW w:w="2987" w:type="dxa"/>
          </w:tcPr>
          <w:p w14:paraId="64FCA9DE" w14:textId="77777777" w:rsidR="004E6906" w:rsidRDefault="004E6906" w:rsidP="00BA2C81"/>
        </w:tc>
        <w:tc>
          <w:tcPr>
            <w:tcW w:w="2672" w:type="dxa"/>
          </w:tcPr>
          <w:p w14:paraId="4C0D8BA7" w14:textId="77777777" w:rsidR="004E6906" w:rsidRDefault="004E6906" w:rsidP="00BA2C81"/>
        </w:tc>
      </w:tr>
      <w:tr w:rsidR="004E6906" w14:paraId="21EEF888" w14:textId="77777777" w:rsidTr="00717E4F">
        <w:trPr>
          <w:jc w:val="center"/>
        </w:trPr>
        <w:tc>
          <w:tcPr>
            <w:tcW w:w="1896" w:type="dxa"/>
          </w:tcPr>
          <w:p w14:paraId="05C2291B" w14:textId="77777777" w:rsidR="004E6906" w:rsidRDefault="004E6906" w:rsidP="00BA2C81">
            <w:r>
              <w:t>Omaha</w:t>
            </w:r>
          </w:p>
        </w:tc>
        <w:tc>
          <w:tcPr>
            <w:tcW w:w="2987" w:type="dxa"/>
          </w:tcPr>
          <w:p w14:paraId="04AF9B26" w14:textId="77777777" w:rsidR="004E6906" w:rsidRDefault="004E6906" w:rsidP="00BA2C81"/>
        </w:tc>
        <w:tc>
          <w:tcPr>
            <w:tcW w:w="2672" w:type="dxa"/>
          </w:tcPr>
          <w:p w14:paraId="5FDFA5F8" w14:textId="77777777" w:rsidR="004E6906" w:rsidRDefault="004E6906" w:rsidP="00BA2C81"/>
        </w:tc>
      </w:tr>
    </w:tbl>
    <w:p w14:paraId="67C14049" w14:textId="77777777" w:rsidR="004E6906" w:rsidRDefault="004E6906" w:rsidP="004E6906">
      <w:pPr>
        <w:spacing w:after="0" w:line="240" w:lineRule="auto"/>
      </w:pPr>
    </w:p>
    <w:bookmarkEnd w:id="1"/>
    <w:p w14:paraId="3B625C98" w14:textId="1CE88A12" w:rsidR="00AB2144" w:rsidRDefault="00AB2144">
      <w:pPr>
        <w:rPr>
          <w:b/>
          <w:sz w:val="24"/>
        </w:rPr>
      </w:pPr>
      <w:r>
        <w:rPr>
          <w:b/>
          <w:sz w:val="24"/>
        </w:rPr>
        <w:br w:type="page"/>
      </w:r>
    </w:p>
    <w:p w14:paraId="5C59724C" w14:textId="1C2B4B8F" w:rsidR="00AB2144" w:rsidRPr="000B0C50" w:rsidRDefault="000B0C50" w:rsidP="00AB2144">
      <w:pPr>
        <w:spacing w:after="0" w:line="240" w:lineRule="auto"/>
        <w:rPr>
          <w:rFonts w:cstheme="minorHAnsi"/>
          <w:b/>
          <w:bCs/>
        </w:rPr>
      </w:pPr>
      <w:r w:rsidRPr="000B0C50">
        <w:rPr>
          <w:rFonts w:ascii="Arial Black" w:hAnsi="Arial Black" w:cstheme="minorHAnsi"/>
          <w:b/>
          <w:bCs/>
        </w:rPr>
        <w:lastRenderedPageBreak/>
        <w:t>MPO 3B:</w:t>
      </w:r>
      <w:r w:rsidRPr="000B0C50">
        <w:rPr>
          <w:rFonts w:cstheme="minorHAnsi"/>
          <w:b/>
          <w:bCs/>
        </w:rPr>
        <w:t xml:space="preserve"> By the end of the </w:t>
      </w:r>
      <w:r w:rsidR="00951364">
        <w:rPr>
          <w:rFonts w:cstheme="minorHAnsi"/>
          <w:b/>
          <w:bCs/>
        </w:rPr>
        <w:t>2023-24</w:t>
      </w:r>
      <w:r w:rsidRPr="000B0C50">
        <w:rPr>
          <w:rFonts w:cstheme="minorHAnsi"/>
          <w:b/>
          <w:bCs/>
        </w:rPr>
        <w:t xml:space="preserve"> performance period, 85% of eligible migratory students in grades 9-12 will receive MEP support services that contribute to their graduation, college, career, and/or life readiness skills and goals.</w:t>
      </w:r>
    </w:p>
    <w:p w14:paraId="523CCBDC" w14:textId="77777777" w:rsidR="000B0C50" w:rsidRPr="0060639A" w:rsidRDefault="000B0C50" w:rsidP="00AB2144">
      <w:pPr>
        <w:spacing w:after="0" w:line="240" w:lineRule="auto"/>
        <w:rPr>
          <w:b/>
          <w:sz w:val="24"/>
        </w:rPr>
      </w:pPr>
    </w:p>
    <w:tbl>
      <w:tblPr>
        <w:tblStyle w:val="TableGrid"/>
        <w:tblW w:w="6720" w:type="dxa"/>
        <w:jc w:val="center"/>
        <w:tblLook w:val="04A0" w:firstRow="1" w:lastRow="0" w:firstColumn="1" w:lastColumn="0" w:noHBand="0" w:noVBand="1"/>
      </w:tblPr>
      <w:tblGrid>
        <w:gridCol w:w="1885"/>
        <w:gridCol w:w="2987"/>
        <w:gridCol w:w="1848"/>
      </w:tblGrid>
      <w:tr w:rsidR="00AB2144" w14:paraId="1EE01AC4" w14:textId="77777777" w:rsidTr="006E6417">
        <w:trPr>
          <w:jc w:val="center"/>
        </w:trPr>
        <w:tc>
          <w:tcPr>
            <w:tcW w:w="1885" w:type="dxa"/>
            <w:shd w:val="clear" w:color="auto" w:fill="DEEAF6" w:themeFill="accent1" w:themeFillTint="33"/>
            <w:vAlign w:val="bottom"/>
          </w:tcPr>
          <w:p w14:paraId="6E82AE1D" w14:textId="77777777" w:rsidR="00AB2144" w:rsidRPr="0060639A" w:rsidRDefault="00AB2144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>PFS Status</w:t>
            </w:r>
          </w:p>
        </w:tc>
        <w:tc>
          <w:tcPr>
            <w:tcW w:w="2987" w:type="dxa"/>
            <w:shd w:val="clear" w:color="auto" w:fill="DEEAF6" w:themeFill="accent1" w:themeFillTint="33"/>
            <w:vAlign w:val="bottom"/>
          </w:tcPr>
          <w:p w14:paraId="371A79F6" w14:textId="77777777" w:rsidR="00E430DF" w:rsidRDefault="00AB2144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Eligible </w:t>
            </w:r>
            <w:r w:rsidR="00434032">
              <w:rPr>
                <w:b/>
              </w:rPr>
              <w:t>Migratory</w:t>
            </w:r>
            <w:r w:rsidRPr="0060639A">
              <w:rPr>
                <w:b/>
              </w:rPr>
              <w:t xml:space="preserve"> </w:t>
            </w:r>
            <w:r>
              <w:rPr>
                <w:b/>
              </w:rPr>
              <w:t>Students</w:t>
            </w:r>
          </w:p>
          <w:p w14:paraId="265E8CF1" w14:textId="2E842838" w:rsidR="00AB2144" w:rsidRPr="0060639A" w:rsidRDefault="00E430DF" w:rsidP="00E14A76">
            <w:pPr>
              <w:jc w:val="center"/>
              <w:rPr>
                <w:b/>
              </w:rPr>
            </w:pPr>
            <w:r>
              <w:rPr>
                <w:b/>
              </w:rPr>
              <w:t xml:space="preserve">in </w:t>
            </w:r>
            <w:r w:rsidR="00DA5DFD">
              <w:rPr>
                <w:b/>
              </w:rPr>
              <w:t xml:space="preserve">Grades </w:t>
            </w:r>
            <w:r w:rsidR="00AB2144">
              <w:rPr>
                <w:b/>
              </w:rPr>
              <w:t>9-12</w:t>
            </w:r>
          </w:p>
        </w:tc>
        <w:tc>
          <w:tcPr>
            <w:tcW w:w="1848" w:type="dxa"/>
            <w:shd w:val="clear" w:color="auto" w:fill="DEEAF6" w:themeFill="accent1" w:themeFillTint="33"/>
            <w:vAlign w:val="bottom"/>
          </w:tcPr>
          <w:p w14:paraId="06365121" w14:textId="77777777" w:rsidR="006E6417" w:rsidRDefault="00AB2144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</w:t>
            </w:r>
            <w:r w:rsidR="006E6417">
              <w:rPr>
                <w:b/>
              </w:rPr>
              <w:t>R</w:t>
            </w:r>
            <w:r w:rsidRPr="0060639A">
              <w:rPr>
                <w:b/>
              </w:rPr>
              <w:t xml:space="preserve">eceiving </w:t>
            </w:r>
            <w:r w:rsidR="008D21A9">
              <w:rPr>
                <w:b/>
              </w:rPr>
              <w:t>MEP</w:t>
            </w:r>
          </w:p>
          <w:p w14:paraId="1451BD84" w14:textId="6CD3020D" w:rsidR="00AB2144" w:rsidRPr="0060639A" w:rsidRDefault="00AB2144" w:rsidP="00E14A76">
            <w:pPr>
              <w:jc w:val="center"/>
              <w:rPr>
                <w:b/>
              </w:rPr>
            </w:pPr>
            <w:r w:rsidRPr="0060639A">
              <w:rPr>
                <w:b/>
              </w:rPr>
              <w:t>Support Services</w:t>
            </w:r>
          </w:p>
        </w:tc>
      </w:tr>
      <w:tr w:rsidR="00AB2144" w14:paraId="41ADC7E7" w14:textId="77777777" w:rsidTr="006E6417">
        <w:trPr>
          <w:jc w:val="center"/>
        </w:trPr>
        <w:tc>
          <w:tcPr>
            <w:tcW w:w="1885" w:type="dxa"/>
          </w:tcPr>
          <w:p w14:paraId="166F9252" w14:textId="77777777" w:rsidR="00AB2144" w:rsidRDefault="00AB2144" w:rsidP="00912659">
            <w:r>
              <w:t>PFS</w:t>
            </w:r>
          </w:p>
        </w:tc>
        <w:tc>
          <w:tcPr>
            <w:tcW w:w="2987" w:type="dxa"/>
          </w:tcPr>
          <w:p w14:paraId="514D0158" w14:textId="77777777" w:rsidR="00AB2144" w:rsidRDefault="00AB2144" w:rsidP="00912659"/>
        </w:tc>
        <w:tc>
          <w:tcPr>
            <w:tcW w:w="1848" w:type="dxa"/>
          </w:tcPr>
          <w:p w14:paraId="12397798" w14:textId="77777777" w:rsidR="00AB2144" w:rsidRDefault="00AB2144" w:rsidP="00912659"/>
        </w:tc>
      </w:tr>
      <w:tr w:rsidR="00AB2144" w14:paraId="2D2CB1B0" w14:textId="77777777" w:rsidTr="006E6417">
        <w:trPr>
          <w:jc w:val="center"/>
        </w:trPr>
        <w:tc>
          <w:tcPr>
            <w:tcW w:w="1885" w:type="dxa"/>
          </w:tcPr>
          <w:p w14:paraId="42DABFE9" w14:textId="77777777" w:rsidR="00AB2144" w:rsidRDefault="00AB2144" w:rsidP="00912659">
            <w:r>
              <w:t>Non-PFS</w:t>
            </w:r>
          </w:p>
        </w:tc>
        <w:tc>
          <w:tcPr>
            <w:tcW w:w="2987" w:type="dxa"/>
          </w:tcPr>
          <w:p w14:paraId="5D012310" w14:textId="77777777" w:rsidR="00AB2144" w:rsidRDefault="00AB2144" w:rsidP="00912659"/>
        </w:tc>
        <w:tc>
          <w:tcPr>
            <w:tcW w:w="1848" w:type="dxa"/>
          </w:tcPr>
          <w:p w14:paraId="0FAAF95A" w14:textId="77777777" w:rsidR="00AB2144" w:rsidRDefault="00AB2144" w:rsidP="00912659"/>
        </w:tc>
      </w:tr>
      <w:tr w:rsidR="00AB2144" w14:paraId="26A85A3E" w14:textId="77777777" w:rsidTr="006E6417">
        <w:trPr>
          <w:jc w:val="center"/>
        </w:trPr>
        <w:tc>
          <w:tcPr>
            <w:tcW w:w="1885" w:type="dxa"/>
            <w:shd w:val="clear" w:color="auto" w:fill="FFF2CC" w:themeFill="accent4" w:themeFillTint="33"/>
          </w:tcPr>
          <w:p w14:paraId="26A96510" w14:textId="7AB86E8F" w:rsidR="00AB2144" w:rsidRPr="00324295" w:rsidRDefault="00AB2144" w:rsidP="00912659">
            <w:pPr>
              <w:rPr>
                <w:b/>
              </w:rPr>
            </w:pPr>
            <w:r w:rsidRPr="00324295">
              <w:rPr>
                <w:b/>
              </w:rPr>
              <w:t xml:space="preserve">All </w:t>
            </w:r>
            <w:r w:rsidR="00434032">
              <w:rPr>
                <w:b/>
              </w:rPr>
              <w:t>Migratory</w:t>
            </w:r>
          </w:p>
        </w:tc>
        <w:tc>
          <w:tcPr>
            <w:tcW w:w="2987" w:type="dxa"/>
            <w:shd w:val="clear" w:color="auto" w:fill="FFF2CC" w:themeFill="accent4" w:themeFillTint="33"/>
          </w:tcPr>
          <w:p w14:paraId="4B96CC29" w14:textId="77777777" w:rsidR="00AB2144" w:rsidRPr="00324295" w:rsidRDefault="00AB2144" w:rsidP="00912659">
            <w:pPr>
              <w:rPr>
                <w:b/>
              </w:rPr>
            </w:pPr>
          </w:p>
        </w:tc>
        <w:tc>
          <w:tcPr>
            <w:tcW w:w="1848" w:type="dxa"/>
            <w:shd w:val="clear" w:color="auto" w:fill="FFF2CC" w:themeFill="accent4" w:themeFillTint="33"/>
          </w:tcPr>
          <w:p w14:paraId="73232752" w14:textId="77777777" w:rsidR="00AB2144" w:rsidRPr="00324295" w:rsidRDefault="00AB2144" w:rsidP="00912659">
            <w:pPr>
              <w:rPr>
                <w:b/>
              </w:rPr>
            </w:pPr>
          </w:p>
        </w:tc>
      </w:tr>
    </w:tbl>
    <w:p w14:paraId="239AD444" w14:textId="77777777" w:rsidR="00AB2144" w:rsidRDefault="00AB2144" w:rsidP="00AB2144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2970"/>
        <w:gridCol w:w="1848"/>
      </w:tblGrid>
      <w:tr w:rsidR="00AB2144" w:rsidRPr="0060639A" w14:paraId="76852D4A" w14:textId="77777777" w:rsidTr="006E6417">
        <w:trPr>
          <w:jc w:val="center"/>
        </w:trPr>
        <w:tc>
          <w:tcPr>
            <w:tcW w:w="1885" w:type="dxa"/>
            <w:shd w:val="clear" w:color="auto" w:fill="DEEAF6" w:themeFill="accent1" w:themeFillTint="33"/>
            <w:vAlign w:val="bottom"/>
          </w:tcPr>
          <w:p w14:paraId="05CE0315" w14:textId="77777777" w:rsidR="00AB2144" w:rsidRPr="0060639A" w:rsidRDefault="00AB2144" w:rsidP="008D21A9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970" w:type="dxa"/>
            <w:shd w:val="clear" w:color="auto" w:fill="DEEAF6" w:themeFill="accent1" w:themeFillTint="33"/>
            <w:vAlign w:val="bottom"/>
          </w:tcPr>
          <w:p w14:paraId="4B58EFF4" w14:textId="6ADD0644" w:rsidR="00AB2144" w:rsidRPr="0060639A" w:rsidRDefault="00AB2144" w:rsidP="008D21A9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Eligible </w:t>
            </w:r>
            <w:r w:rsidR="00434032">
              <w:rPr>
                <w:b/>
              </w:rPr>
              <w:t>Migratory</w:t>
            </w:r>
            <w:r w:rsidRPr="0060639A">
              <w:rPr>
                <w:b/>
              </w:rPr>
              <w:t xml:space="preserve"> </w:t>
            </w:r>
            <w:r>
              <w:rPr>
                <w:b/>
              </w:rPr>
              <w:t>Student</w:t>
            </w:r>
            <w:r w:rsidR="000B0C50">
              <w:rPr>
                <w:b/>
              </w:rPr>
              <w:t>s in Grades 9-12</w:t>
            </w:r>
          </w:p>
        </w:tc>
        <w:tc>
          <w:tcPr>
            <w:tcW w:w="1848" w:type="dxa"/>
            <w:shd w:val="clear" w:color="auto" w:fill="DEEAF6" w:themeFill="accent1" w:themeFillTint="33"/>
            <w:vAlign w:val="bottom"/>
          </w:tcPr>
          <w:p w14:paraId="5FBC5153" w14:textId="77777777" w:rsidR="006E6417" w:rsidRDefault="00AB2144" w:rsidP="008D21A9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Receiving </w:t>
            </w:r>
            <w:r w:rsidR="008D21A9">
              <w:rPr>
                <w:b/>
              </w:rPr>
              <w:t>MEP</w:t>
            </w:r>
          </w:p>
          <w:p w14:paraId="2DFA4DBE" w14:textId="5688D377" w:rsidR="00AB2144" w:rsidRPr="0060639A" w:rsidRDefault="00AB2144" w:rsidP="008D21A9">
            <w:pPr>
              <w:jc w:val="center"/>
              <w:rPr>
                <w:b/>
              </w:rPr>
            </w:pPr>
            <w:r w:rsidRPr="0060639A">
              <w:rPr>
                <w:b/>
              </w:rPr>
              <w:t>Support Services</w:t>
            </w:r>
          </w:p>
        </w:tc>
      </w:tr>
      <w:tr w:rsidR="00AB2144" w14:paraId="73059E4C" w14:textId="77777777" w:rsidTr="006E6417">
        <w:trPr>
          <w:jc w:val="center"/>
        </w:trPr>
        <w:tc>
          <w:tcPr>
            <w:tcW w:w="1885" w:type="dxa"/>
          </w:tcPr>
          <w:p w14:paraId="6E2763B8" w14:textId="7FD28F2B" w:rsidR="00AB2144" w:rsidRDefault="00DA5DFD" w:rsidP="00912659">
            <w:r>
              <w:t>9</w:t>
            </w:r>
          </w:p>
        </w:tc>
        <w:tc>
          <w:tcPr>
            <w:tcW w:w="2970" w:type="dxa"/>
          </w:tcPr>
          <w:p w14:paraId="78298326" w14:textId="77777777" w:rsidR="00AB2144" w:rsidRDefault="00AB2144" w:rsidP="00912659"/>
        </w:tc>
        <w:tc>
          <w:tcPr>
            <w:tcW w:w="1848" w:type="dxa"/>
          </w:tcPr>
          <w:p w14:paraId="6B994C00" w14:textId="77777777" w:rsidR="00AB2144" w:rsidRDefault="00AB2144" w:rsidP="00912659"/>
        </w:tc>
      </w:tr>
      <w:tr w:rsidR="00AB2144" w14:paraId="756C0993" w14:textId="77777777" w:rsidTr="006E6417">
        <w:trPr>
          <w:jc w:val="center"/>
        </w:trPr>
        <w:tc>
          <w:tcPr>
            <w:tcW w:w="1885" w:type="dxa"/>
          </w:tcPr>
          <w:p w14:paraId="3996C504" w14:textId="34CE12EB" w:rsidR="00AB2144" w:rsidRDefault="00DA5DFD" w:rsidP="00912659">
            <w:r>
              <w:t>10</w:t>
            </w:r>
          </w:p>
        </w:tc>
        <w:tc>
          <w:tcPr>
            <w:tcW w:w="2970" w:type="dxa"/>
          </w:tcPr>
          <w:p w14:paraId="68110A96" w14:textId="77777777" w:rsidR="00AB2144" w:rsidRDefault="00AB2144" w:rsidP="00912659"/>
        </w:tc>
        <w:tc>
          <w:tcPr>
            <w:tcW w:w="1848" w:type="dxa"/>
          </w:tcPr>
          <w:p w14:paraId="70CFF80D" w14:textId="77777777" w:rsidR="00AB2144" w:rsidRDefault="00AB2144" w:rsidP="00912659"/>
        </w:tc>
      </w:tr>
      <w:tr w:rsidR="00AB2144" w14:paraId="7C522AA2" w14:textId="77777777" w:rsidTr="006E6417">
        <w:trPr>
          <w:jc w:val="center"/>
        </w:trPr>
        <w:tc>
          <w:tcPr>
            <w:tcW w:w="1885" w:type="dxa"/>
          </w:tcPr>
          <w:p w14:paraId="4CB83A2C" w14:textId="2E172EBC" w:rsidR="00AB2144" w:rsidRDefault="00DA5DFD" w:rsidP="00912659">
            <w:r>
              <w:t>11</w:t>
            </w:r>
          </w:p>
        </w:tc>
        <w:tc>
          <w:tcPr>
            <w:tcW w:w="2970" w:type="dxa"/>
          </w:tcPr>
          <w:p w14:paraId="529C87DE" w14:textId="77777777" w:rsidR="00AB2144" w:rsidRDefault="00AB2144" w:rsidP="00912659"/>
        </w:tc>
        <w:tc>
          <w:tcPr>
            <w:tcW w:w="1848" w:type="dxa"/>
          </w:tcPr>
          <w:p w14:paraId="5A154057" w14:textId="77777777" w:rsidR="00AB2144" w:rsidRDefault="00AB2144" w:rsidP="00912659"/>
        </w:tc>
      </w:tr>
      <w:tr w:rsidR="00AB2144" w14:paraId="5BC693D8" w14:textId="77777777" w:rsidTr="006E6417">
        <w:trPr>
          <w:jc w:val="center"/>
        </w:trPr>
        <w:tc>
          <w:tcPr>
            <w:tcW w:w="1885" w:type="dxa"/>
          </w:tcPr>
          <w:p w14:paraId="773A91AB" w14:textId="3E480EA3" w:rsidR="00AB2144" w:rsidRDefault="00DA5DFD" w:rsidP="00912659">
            <w:r>
              <w:t>12</w:t>
            </w:r>
          </w:p>
        </w:tc>
        <w:tc>
          <w:tcPr>
            <w:tcW w:w="2970" w:type="dxa"/>
          </w:tcPr>
          <w:p w14:paraId="1CF3410A" w14:textId="77777777" w:rsidR="00AB2144" w:rsidRDefault="00AB2144" w:rsidP="00912659"/>
        </w:tc>
        <w:tc>
          <w:tcPr>
            <w:tcW w:w="1848" w:type="dxa"/>
          </w:tcPr>
          <w:p w14:paraId="3B12D01C" w14:textId="77777777" w:rsidR="00AB2144" w:rsidRDefault="00AB2144" w:rsidP="00912659"/>
        </w:tc>
      </w:tr>
    </w:tbl>
    <w:p w14:paraId="335531BC" w14:textId="77777777" w:rsidR="00AB2144" w:rsidRDefault="00AB2144" w:rsidP="00AB2144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2987"/>
        <w:gridCol w:w="1848"/>
      </w:tblGrid>
      <w:tr w:rsidR="00AB2144" w14:paraId="6935BEB1" w14:textId="77777777" w:rsidTr="006E6417">
        <w:trPr>
          <w:jc w:val="center"/>
        </w:trPr>
        <w:tc>
          <w:tcPr>
            <w:tcW w:w="1896" w:type="dxa"/>
            <w:shd w:val="clear" w:color="auto" w:fill="DEEAF6" w:themeFill="accent1" w:themeFillTint="33"/>
            <w:vAlign w:val="bottom"/>
          </w:tcPr>
          <w:p w14:paraId="50050D5F" w14:textId="77777777" w:rsidR="00AB2144" w:rsidRPr="0060639A" w:rsidRDefault="00AB2144" w:rsidP="008D21A9">
            <w:pPr>
              <w:jc w:val="center"/>
              <w:rPr>
                <w:b/>
              </w:rPr>
            </w:pPr>
            <w:r>
              <w:rPr>
                <w:b/>
              </w:rPr>
              <w:t>Programs</w:t>
            </w:r>
          </w:p>
        </w:tc>
        <w:tc>
          <w:tcPr>
            <w:tcW w:w="2987" w:type="dxa"/>
            <w:shd w:val="clear" w:color="auto" w:fill="DEEAF6" w:themeFill="accent1" w:themeFillTint="33"/>
            <w:vAlign w:val="bottom"/>
          </w:tcPr>
          <w:p w14:paraId="5F936527" w14:textId="388DBB32" w:rsidR="00E430DF" w:rsidRDefault="00AB2144" w:rsidP="008D21A9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Eligible </w:t>
            </w:r>
            <w:r w:rsidR="00434032">
              <w:rPr>
                <w:b/>
              </w:rPr>
              <w:t>Migratory</w:t>
            </w:r>
            <w:r w:rsidRPr="0060639A">
              <w:rPr>
                <w:b/>
              </w:rPr>
              <w:t xml:space="preserve"> </w:t>
            </w:r>
            <w:r w:rsidR="00E430DF">
              <w:rPr>
                <w:b/>
              </w:rPr>
              <w:t>S</w:t>
            </w:r>
            <w:r>
              <w:rPr>
                <w:b/>
              </w:rPr>
              <w:t>tudents</w:t>
            </w:r>
          </w:p>
          <w:p w14:paraId="6CDED8F0" w14:textId="2D1A2E8D" w:rsidR="00AB2144" w:rsidRPr="0060639A" w:rsidRDefault="00E430DF" w:rsidP="008D21A9">
            <w:pPr>
              <w:jc w:val="center"/>
              <w:rPr>
                <w:b/>
              </w:rPr>
            </w:pPr>
            <w:r>
              <w:rPr>
                <w:b/>
              </w:rPr>
              <w:t xml:space="preserve">in </w:t>
            </w:r>
            <w:r w:rsidR="00AB2144">
              <w:rPr>
                <w:b/>
              </w:rPr>
              <w:t xml:space="preserve">Grades </w:t>
            </w:r>
            <w:r w:rsidR="00DA5DFD">
              <w:rPr>
                <w:b/>
              </w:rPr>
              <w:t>9-12</w:t>
            </w:r>
          </w:p>
        </w:tc>
        <w:tc>
          <w:tcPr>
            <w:tcW w:w="1848" w:type="dxa"/>
            <w:shd w:val="clear" w:color="auto" w:fill="DEEAF6" w:themeFill="accent1" w:themeFillTint="33"/>
            <w:vAlign w:val="bottom"/>
          </w:tcPr>
          <w:p w14:paraId="644CEEC1" w14:textId="77777777" w:rsidR="006E6417" w:rsidRDefault="00AB2144" w:rsidP="008D21A9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Receiving </w:t>
            </w:r>
            <w:r w:rsidR="008D21A9">
              <w:rPr>
                <w:b/>
              </w:rPr>
              <w:t>MEP</w:t>
            </w:r>
          </w:p>
          <w:p w14:paraId="3C3570D0" w14:textId="76704B9C" w:rsidR="00AB2144" w:rsidRPr="0060639A" w:rsidRDefault="00AB2144" w:rsidP="008D21A9">
            <w:pPr>
              <w:jc w:val="center"/>
              <w:rPr>
                <w:b/>
              </w:rPr>
            </w:pPr>
            <w:r w:rsidRPr="0060639A">
              <w:rPr>
                <w:b/>
              </w:rPr>
              <w:t>Support Services</w:t>
            </w:r>
          </w:p>
        </w:tc>
      </w:tr>
      <w:tr w:rsidR="00AB2144" w14:paraId="5F722A8B" w14:textId="77777777" w:rsidTr="006E6417">
        <w:trPr>
          <w:jc w:val="center"/>
        </w:trPr>
        <w:tc>
          <w:tcPr>
            <w:tcW w:w="1896" w:type="dxa"/>
          </w:tcPr>
          <w:p w14:paraId="4DE1720E" w14:textId="77777777" w:rsidR="00AB2144" w:rsidRDefault="00AB2144" w:rsidP="00912659">
            <w:r>
              <w:t>Alliance</w:t>
            </w:r>
          </w:p>
        </w:tc>
        <w:tc>
          <w:tcPr>
            <w:tcW w:w="2987" w:type="dxa"/>
          </w:tcPr>
          <w:p w14:paraId="5CE15030" w14:textId="77777777" w:rsidR="00AB2144" w:rsidRDefault="00AB2144" w:rsidP="00912659"/>
        </w:tc>
        <w:tc>
          <w:tcPr>
            <w:tcW w:w="1848" w:type="dxa"/>
          </w:tcPr>
          <w:p w14:paraId="4ACE17C1" w14:textId="77777777" w:rsidR="00AB2144" w:rsidRDefault="00AB2144" w:rsidP="00912659"/>
        </w:tc>
      </w:tr>
      <w:tr w:rsidR="00AB2144" w14:paraId="40AF1122" w14:textId="77777777" w:rsidTr="006E6417">
        <w:trPr>
          <w:jc w:val="center"/>
        </w:trPr>
        <w:tc>
          <w:tcPr>
            <w:tcW w:w="1896" w:type="dxa"/>
          </w:tcPr>
          <w:p w14:paraId="39D6F1C2" w14:textId="77777777" w:rsidR="00AB2144" w:rsidRDefault="00AB2144" w:rsidP="00912659">
            <w:r>
              <w:t>Crete</w:t>
            </w:r>
          </w:p>
        </w:tc>
        <w:tc>
          <w:tcPr>
            <w:tcW w:w="2987" w:type="dxa"/>
          </w:tcPr>
          <w:p w14:paraId="06058276" w14:textId="77777777" w:rsidR="00AB2144" w:rsidRDefault="00AB2144" w:rsidP="00912659"/>
        </w:tc>
        <w:tc>
          <w:tcPr>
            <w:tcW w:w="1848" w:type="dxa"/>
          </w:tcPr>
          <w:p w14:paraId="1C6A9A53" w14:textId="77777777" w:rsidR="00AB2144" w:rsidRDefault="00AB2144" w:rsidP="00912659"/>
        </w:tc>
      </w:tr>
      <w:tr w:rsidR="00AB2144" w14:paraId="6FE643FF" w14:textId="77777777" w:rsidTr="006E6417">
        <w:trPr>
          <w:jc w:val="center"/>
        </w:trPr>
        <w:tc>
          <w:tcPr>
            <w:tcW w:w="1896" w:type="dxa"/>
          </w:tcPr>
          <w:p w14:paraId="17311AEC" w14:textId="77777777" w:rsidR="00AB2144" w:rsidRDefault="00AB2144" w:rsidP="00912659">
            <w:r>
              <w:t>ESU 1</w:t>
            </w:r>
          </w:p>
        </w:tc>
        <w:tc>
          <w:tcPr>
            <w:tcW w:w="2987" w:type="dxa"/>
          </w:tcPr>
          <w:p w14:paraId="51E293D8" w14:textId="77777777" w:rsidR="00AB2144" w:rsidRDefault="00AB2144" w:rsidP="00912659"/>
        </w:tc>
        <w:tc>
          <w:tcPr>
            <w:tcW w:w="1848" w:type="dxa"/>
          </w:tcPr>
          <w:p w14:paraId="7C4EA393" w14:textId="77777777" w:rsidR="00AB2144" w:rsidRDefault="00AB2144" w:rsidP="00912659"/>
        </w:tc>
      </w:tr>
      <w:tr w:rsidR="00AB2144" w14:paraId="162FF4DA" w14:textId="77777777" w:rsidTr="006E6417">
        <w:trPr>
          <w:jc w:val="center"/>
        </w:trPr>
        <w:tc>
          <w:tcPr>
            <w:tcW w:w="1896" w:type="dxa"/>
          </w:tcPr>
          <w:p w14:paraId="6FCB88BE" w14:textId="77777777" w:rsidR="00AB2144" w:rsidRDefault="00AB2144" w:rsidP="00912659">
            <w:r>
              <w:t>ESU 7</w:t>
            </w:r>
          </w:p>
        </w:tc>
        <w:tc>
          <w:tcPr>
            <w:tcW w:w="2987" w:type="dxa"/>
          </w:tcPr>
          <w:p w14:paraId="6E49CBA5" w14:textId="77777777" w:rsidR="00AB2144" w:rsidRDefault="00AB2144" w:rsidP="00912659"/>
        </w:tc>
        <w:tc>
          <w:tcPr>
            <w:tcW w:w="1848" w:type="dxa"/>
          </w:tcPr>
          <w:p w14:paraId="20166511" w14:textId="77777777" w:rsidR="00AB2144" w:rsidRDefault="00AB2144" w:rsidP="00912659"/>
        </w:tc>
      </w:tr>
      <w:tr w:rsidR="00B1639E" w14:paraId="7B795C5E" w14:textId="77777777" w:rsidTr="006E6417">
        <w:trPr>
          <w:jc w:val="center"/>
        </w:trPr>
        <w:tc>
          <w:tcPr>
            <w:tcW w:w="1896" w:type="dxa"/>
          </w:tcPr>
          <w:p w14:paraId="554D0182" w14:textId="7FFBEED2" w:rsidR="00B1639E" w:rsidRDefault="00B1639E" w:rsidP="00912659">
            <w:r>
              <w:t>ESU 9</w:t>
            </w:r>
          </w:p>
        </w:tc>
        <w:tc>
          <w:tcPr>
            <w:tcW w:w="2987" w:type="dxa"/>
          </w:tcPr>
          <w:p w14:paraId="063FC1BB" w14:textId="77777777" w:rsidR="00B1639E" w:rsidRDefault="00B1639E" w:rsidP="00912659"/>
        </w:tc>
        <w:tc>
          <w:tcPr>
            <w:tcW w:w="1848" w:type="dxa"/>
          </w:tcPr>
          <w:p w14:paraId="56F7CCD1" w14:textId="77777777" w:rsidR="00B1639E" w:rsidRDefault="00B1639E" w:rsidP="00912659"/>
        </w:tc>
      </w:tr>
      <w:tr w:rsidR="00AB2144" w14:paraId="0ADA14B4" w14:textId="77777777" w:rsidTr="006E6417">
        <w:trPr>
          <w:jc w:val="center"/>
        </w:trPr>
        <w:tc>
          <w:tcPr>
            <w:tcW w:w="1896" w:type="dxa"/>
          </w:tcPr>
          <w:p w14:paraId="48D10119" w14:textId="77777777" w:rsidR="00AB2144" w:rsidRDefault="00AB2144" w:rsidP="00912659">
            <w:r>
              <w:t>ESU 13</w:t>
            </w:r>
          </w:p>
        </w:tc>
        <w:tc>
          <w:tcPr>
            <w:tcW w:w="2987" w:type="dxa"/>
          </w:tcPr>
          <w:p w14:paraId="1523F4E0" w14:textId="77777777" w:rsidR="00AB2144" w:rsidRDefault="00AB2144" w:rsidP="00912659"/>
        </w:tc>
        <w:tc>
          <w:tcPr>
            <w:tcW w:w="1848" w:type="dxa"/>
          </w:tcPr>
          <w:p w14:paraId="1F75F238" w14:textId="77777777" w:rsidR="00AB2144" w:rsidRDefault="00AB2144" w:rsidP="00912659"/>
        </w:tc>
      </w:tr>
      <w:tr w:rsidR="00AB2144" w14:paraId="0CA22A01" w14:textId="77777777" w:rsidTr="006E6417">
        <w:trPr>
          <w:jc w:val="center"/>
        </w:trPr>
        <w:tc>
          <w:tcPr>
            <w:tcW w:w="1896" w:type="dxa"/>
          </w:tcPr>
          <w:p w14:paraId="6B59065E" w14:textId="77777777" w:rsidR="00AB2144" w:rsidRDefault="00AB2144" w:rsidP="00912659">
            <w:r>
              <w:t>ESU 15</w:t>
            </w:r>
          </w:p>
        </w:tc>
        <w:tc>
          <w:tcPr>
            <w:tcW w:w="2987" w:type="dxa"/>
          </w:tcPr>
          <w:p w14:paraId="51564134" w14:textId="77777777" w:rsidR="00AB2144" w:rsidRDefault="00AB2144" w:rsidP="00912659"/>
        </w:tc>
        <w:tc>
          <w:tcPr>
            <w:tcW w:w="1848" w:type="dxa"/>
          </w:tcPr>
          <w:p w14:paraId="751047DF" w14:textId="77777777" w:rsidR="00AB2144" w:rsidRDefault="00AB2144" w:rsidP="00912659"/>
        </w:tc>
      </w:tr>
      <w:tr w:rsidR="00AB2144" w14:paraId="06899175" w14:textId="77777777" w:rsidTr="006E6417">
        <w:trPr>
          <w:jc w:val="center"/>
        </w:trPr>
        <w:tc>
          <w:tcPr>
            <w:tcW w:w="1896" w:type="dxa"/>
          </w:tcPr>
          <w:p w14:paraId="443222BC" w14:textId="77777777" w:rsidR="00AB2144" w:rsidRDefault="00AB2144" w:rsidP="00912659">
            <w:r>
              <w:t>Fremont</w:t>
            </w:r>
          </w:p>
        </w:tc>
        <w:tc>
          <w:tcPr>
            <w:tcW w:w="2987" w:type="dxa"/>
          </w:tcPr>
          <w:p w14:paraId="526B4CE1" w14:textId="77777777" w:rsidR="00AB2144" w:rsidRDefault="00AB2144" w:rsidP="00912659"/>
        </w:tc>
        <w:tc>
          <w:tcPr>
            <w:tcW w:w="1848" w:type="dxa"/>
          </w:tcPr>
          <w:p w14:paraId="7971319F" w14:textId="77777777" w:rsidR="00AB2144" w:rsidRDefault="00AB2144" w:rsidP="00912659"/>
        </w:tc>
      </w:tr>
      <w:tr w:rsidR="00AB2144" w14:paraId="3CC5F3F8" w14:textId="77777777" w:rsidTr="006E6417">
        <w:trPr>
          <w:jc w:val="center"/>
        </w:trPr>
        <w:tc>
          <w:tcPr>
            <w:tcW w:w="1896" w:type="dxa"/>
          </w:tcPr>
          <w:p w14:paraId="669DF02C" w14:textId="77777777" w:rsidR="00AB2144" w:rsidRDefault="00AB2144" w:rsidP="00912659">
            <w:r>
              <w:t>Grand Island</w:t>
            </w:r>
          </w:p>
        </w:tc>
        <w:tc>
          <w:tcPr>
            <w:tcW w:w="2987" w:type="dxa"/>
          </w:tcPr>
          <w:p w14:paraId="5413AA70" w14:textId="77777777" w:rsidR="00AB2144" w:rsidRDefault="00AB2144" w:rsidP="00912659"/>
        </w:tc>
        <w:tc>
          <w:tcPr>
            <w:tcW w:w="1848" w:type="dxa"/>
          </w:tcPr>
          <w:p w14:paraId="117E7E74" w14:textId="77777777" w:rsidR="00AB2144" w:rsidRDefault="00AB2144" w:rsidP="00912659"/>
        </w:tc>
      </w:tr>
      <w:tr w:rsidR="00AB2144" w14:paraId="562A979D" w14:textId="77777777" w:rsidTr="006E6417">
        <w:trPr>
          <w:jc w:val="center"/>
        </w:trPr>
        <w:tc>
          <w:tcPr>
            <w:tcW w:w="1896" w:type="dxa"/>
          </w:tcPr>
          <w:p w14:paraId="112D440B" w14:textId="77777777" w:rsidR="00AB2144" w:rsidRDefault="00AB2144" w:rsidP="00912659">
            <w:r>
              <w:t>Head Start</w:t>
            </w:r>
          </w:p>
        </w:tc>
        <w:tc>
          <w:tcPr>
            <w:tcW w:w="2987" w:type="dxa"/>
          </w:tcPr>
          <w:p w14:paraId="10981066" w14:textId="77777777" w:rsidR="00AB2144" w:rsidRDefault="00AB2144" w:rsidP="00912659"/>
        </w:tc>
        <w:tc>
          <w:tcPr>
            <w:tcW w:w="1848" w:type="dxa"/>
          </w:tcPr>
          <w:p w14:paraId="34B9C796" w14:textId="77777777" w:rsidR="00AB2144" w:rsidRDefault="00AB2144" w:rsidP="00912659"/>
        </w:tc>
      </w:tr>
      <w:tr w:rsidR="00AB2144" w14:paraId="792E77DA" w14:textId="77777777" w:rsidTr="006E6417">
        <w:trPr>
          <w:jc w:val="center"/>
        </w:trPr>
        <w:tc>
          <w:tcPr>
            <w:tcW w:w="1896" w:type="dxa"/>
          </w:tcPr>
          <w:p w14:paraId="2F74F755" w14:textId="77777777" w:rsidR="00AB2144" w:rsidRDefault="00AB2144" w:rsidP="00912659">
            <w:r>
              <w:t>Lexington</w:t>
            </w:r>
          </w:p>
        </w:tc>
        <w:tc>
          <w:tcPr>
            <w:tcW w:w="2987" w:type="dxa"/>
          </w:tcPr>
          <w:p w14:paraId="354157A4" w14:textId="77777777" w:rsidR="00AB2144" w:rsidRDefault="00AB2144" w:rsidP="00912659"/>
        </w:tc>
        <w:tc>
          <w:tcPr>
            <w:tcW w:w="1848" w:type="dxa"/>
          </w:tcPr>
          <w:p w14:paraId="26CBF2CD" w14:textId="77777777" w:rsidR="00AB2144" w:rsidRDefault="00AB2144" w:rsidP="00912659"/>
        </w:tc>
      </w:tr>
      <w:tr w:rsidR="00AB2144" w14:paraId="10538C8B" w14:textId="77777777" w:rsidTr="006E6417">
        <w:trPr>
          <w:jc w:val="center"/>
        </w:trPr>
        <w:tc>
          <w:tcPr>
            <w:tcW w:w="1896" w:type="dxa"/>
          </w:tcPr>
          <w:p w14:paraId="06B8D26F" w14:textId="77777777" w:rsidR="00AB2144" w:rsidRDefault="00AB2144" w:rsidP="00912659">
            <w:r>
              <w:t>Lincoln</w:t>
            </w:r>
          </w:p>
        </w:tc>
        <w:tc>
          <w:tcPr>
            <w:tcW w:w="2987" w:type="dxa"/>
          </w:tcPr>
          <w:p w14:paraId="7B6D9B4D" w14:textId="77777777" w:rsidR="00AB2144" w:rsidRDefault="00AB2144" w:rsidP="00912659"/>
        </w:tc>
        <w:tc>
          <w:tcPr>
            <w:tcW w:w="1848" w:type="dxa"/>
          </w:tcPr>
          <w:p w14:paraId="36EBD4E8" w14:textId="77777777" w:rsidR="00AB2144" w:rsidRDefault="00AB2144" w:rsidP="00912659"/>
        </w:tc>
      </w:tr>
      <w:tr w:rsidR="00AB2144" w14:paraId="6146B89B" w14:textId="77777777" w:rsidTr="006E6417">
        <w:trPr>
          <w:jc w:val="center"/>
        </w:trPr>
        <w:tc>
          <w:tcPr>
            <w:tcW w:w="1896" w:type="dxa"/>
          </w:tcPr>
          <w:p w14:paraId="7043762D" w14:textId="77777777" w:rsidR="00AB2144" w:rsidRDefault="00AB2144" w:rsidP="00912659">
            <w:r>
              <w:t>Madison</w:t>
            </w:r>
          </w:p>
        </w:tc>
        <w:tc>
          <w:tcPr>
            <w:tcW w:w="2987" w:type="dxa"/>
          </w:tcPr>
          <w:p w14:paraId="671999B3" w14:textId="77777777" w:rsidR="00AB2144" w:rsidRDefault="00AB2144" w:rsidP="00912659"/>
        </w:tc>
        <w:tc>
          <w:tcPr>
            <w:tcW w:w="1848" w:type="dxa"/>
          </w:tcPr>
          <w:p w14:paraId="5C2A63E2" w14:textId="77777777" w:rsidR="00AB2144" w:rsidRDefault="00AB2144" w:rsidP="00912659"/>
        </w:tc>
      </w:tr>
      <w:tr w:rsidR="00AB2144" w14:paraId="411E5ECB" w14:textId="77777777" w:rsidTr="006E6417">
        <w:trPr>
          <w:jc w:val="center"/>
        </w:trPr>
        <w:tc>
          <w:tcPr>
            <w:tcW w:w="1896" w:type="dxa"/>
          </w:tcPr>
          <w:p w14:paraId="7124F489" w14:textId="77777777" w:rsidR="00AB2144" w:rsidRDefault="00AB2144" w:rsidP="00912659">
            <w:r>
              <w:t>Omaha</w:t>
            </w:r>
          </w:p>
        </w:tc>
        <w:tc>
          <w:tcPr>
            <w:tcW w:w="2987" w:type="dxa"/>
          </w:tcPr>
          <w:p w14:paraId="31C630FE" w14:textId="77777777" w:rsidR="00AB2144" w:rsidRDefault="00AB2144" w:rsidP="00912659"/>
        </w:tc>
        <w:tc>
          <w:tcPr>
            <w:tcW w:w="1848" w:type="dxa"/>
          </w:tcPr>
          <w:p w14:paraId="1B52589E" w14:textId="77777777" w:rsidR="00AB2144" w:rsidRDefault="00AB2144" w:rsidP="00912659"/>
        </w:tc>
      </w:tr>
    </w:tbl>
    <w:p w14:paraId="452770D5" w14:textId="77777777" w:rsidR="00AB2144" w:rsidRDefault="00AB2144" w:rsidP="00AB2144">
      <w:pPr>
        <w:spacing w:after="0" w:line="240" w:lineRule="auto"/>
      </w:pPr>
    </w:p>
    <w:p w14:paraId="79C899B4" w14:textId="77777777" w:rsidR="00504608" w:rsidRDefault="00504608">
      <w:pPr>
        <w:rPr>
          <w:b/>
          <w:sz w:val="24"/>
        </w:rPr>
      </w:pPr>
      <w:r>
        <w:rPr>
          <w:b/>
          <w:sz w:val="24"/>
        </w:rPr>
        <w:br w:type="page"/>
      </w:r>
    </w:p>
    <w:p w14:paraId="1A15328A" w14:textId="111683A7" w:rsidR="00504608" w:rsidRDefault="00504608" w:rsidP="00504608">
      <w:pPr>
        <w:spacing w:after="0" w:line="240" w:lineRule="auto"/>
        <w:rPr>
          <w:rFonts w:cstheme="minorHAnsi"/>
          <w:b/>
          <w:bCs/>
        </w:rPr>
      </w:pPr>
      <w:r w:rsidRPr="00504608">
        <w:rPr>
          <w:rFonts w:ascii="Arial Black" w:hAnsi="Arial Black" w:cstheme="minorHAnsi"/>
          <w:b/>
          <w:bCs/>
        </w:rPr>
        <w:lastRenderedPageBreak/>
        <w:t>MPO 4A:</w:t>
      </w:r>
      <w:r w:rsidRPr="00504608">
        <w:rPr>
          <w:rFonts w:cstheme="minorHAnsi"/>
          <w:b/>
          <w:bCs/>
        </w:rPr>
        <w:t xml:space="preserve"> By the end of the </w:t>
      </w:r>
      <w:r w:rsidR="00951364">
        <w:rPr>
          <w:rFonts w:cstheme="minorHAnsi"/>
          <w:b/>
          <w:bCs/>
        </w:rPr>
        <w:t>2023-24</w:t>
      </w:r>
      <w:r w:rsidRPr="00504608">
        <w:rPr>
          <w:rFonts w:cstheme="minorHAnsi"/>
          <w:b/>
          <w:bCs/>
        </w:rPr>
        <w:t xml:space="preserve"> performance period, </w:t>
      </w:r>
      <w:r w:rsidR="00EB1D87">
        <w:rPr>
          <w:rFonts w:cstheme="minorHAnsi"/>
          <w:b/>
          <w:bCs/>
        </w:rPr>
        <w:t>3</w:t>
      </w:r>
      <w:r w:rsidRPr="00504608">
        <w:rPr>
          <w:rFonts w:cstheme="minorHAnsi"/>
          <w:b/>
          <w:bCs/>
        </w:rPr>
        <w:t>5% of eligible migratory OSY will receive MEP instructional</w:t>
      </w:r>
      <w:r w:rsidR="008B60EA">
        <w:rPr>
          <w:rFonts w:cstheme="minorHAnsi"/>
          <w:b/>
          <w:bCs/>
        </w:rPr>
        <w:t>/leadership/college and career/life skills</w:t>
      </w:r>
      <w:r w:rsidRPr="00504608">
        <w:rPr>
          <w:rFonts w:cstheme="minorHAnsi"/>
          <w:b/>
          <w:bCs/>
        </w:rPr>
        <w:t xml:space="preserve"> services.</w:t>
      </w:r>
    </w:p>
    <w:p w14:paraId="2B33C5AF" w14:textId="77777777" w:rsidR="00504608" w:rsidRDefault="00504608" w:rsidP="00504608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2430"/>
        <w:gridCol w:w="3150"/>
      </w:tblGrid>
      <w:tr w:rsidR="00504608" w14:paraId="69D52F39" w14:textId="77777777" w:rsidTr="00EB1D87">
        <w:trPr>
          <w:jc w:val="center"/>
        </w:trPr>
        <w:tc>
          <w:tcPr>
            <w:tcW w:w="1885" w:type="dxa"/>
            <w:shd w:val="clear" w:color="auto" w:fill="DEEAF6" w:themeFill="accent1" w:themeFillTint="33"/>
            <w:vAlign w:val="bottom"/>
          </w:tcPr>
          <w:p w14:paraId="73962030" w14:textId="77777777" w:rsidR="00504608" w:rsidRPr="0060639A" w:rsidRDefault="00504608" w:rsidP="00D52945">
            <w:pPr>
              <w:jc w:val="center"/>
              <w:rPr>
                <w:b/>
              </w:rPr>
            </w:pPr>
            <w:r w:rsidRPr="0060639A">
              <w:rPr>
                <w:b/>
              </w:rPr>
              <w:t>PFS Status</w:t>
            </w:r>
          </w:p>
        </w:tc>
        <w:tc>
          <w:tcPr>
            <w:tcW w:w="2430" w:type="dxa"/>
            <w:shd w:val="clear" w:color="auto" w:fill="DEEAF6" w:themeFill="accent1" w:themeFillTint="33"/>
            <w:vAlign w:val="bottom"/>
          </w:tcPr>
          <w:p w14:paraId="66715BA2" w14:textId="4DD3BEB6" w:rsidR="00504608" w:rsidRPr="0060639A" w:rsidRDefault="00504608" w:rsidP="00504608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Eligible </w:t>
            </w:r>
            <w:r>
              <w:rPr>
                <w:b/>
              </w:rPr>
              <w:t>Migratory</w:t>
            </w:r>
            <w:r w:rsidRPr="0060639A">
              <w:rPr>
                <w:b/>
              </w:rPr>
              <w:t xml:space="preserve"> </w:t>
            </w:r>
            <w:r>
              <w:rPr>
                <w:b/>
              </w:rPr>
              <w:t>OSY</w:t>
            </w:r>
          </w:p>
        </w:tc>
        <w:tc>
          <w:tcPr>
            <w:tcW w:w="3150" w:type="dxa"/>
            <w:shd w:val="clear" w:color="auto" w:fill="DEEAF6" w:themeFill="accent1" w:themeFillTint="33"/>
            <w:vAlign w:val="bottom"/>
          </w:tcPr>
          <w:p w14:paraId="25D55262" w14:textId="77777777" w:rsidR="00504608" w:rsidRDefault="00504608" w:rsidP="00D52945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Receiving </w:t>
            </w:r>
            <w:r>
              <w:rPr>
                <w:b/>
              </w:rPr>
              <w:t>MEP</w:t>
            </w:r>
          </w:p>
          <w:p w14:paraId="28E1524A" w14:textId="77777777" w:rsidR="008B60EA" w:rsidRDefault="00504608" w:rsidP="00D52945">
            <w:pPr>
              <w:jc w:val="center"/>
              <w:rPr>
                <w:b/>
              </w:rPr>
            </w:pPr>
            <w:r>
              <w:rPr>
                <w:b/>
              </w:rPr>
              <w:t>Instructional</w:t>
            </w:r>
            <w:r w:rsidR="008B60EA">
              <w:rPr>
                <w:b/>
              </w:rPr>
              <w:t>/</w:t>
            </w:r>
            <w:r>
              <w:rPr>
                <w:b/>
              </w:rPr>
              <w:t>Leadership/</w:t>
            </w:r>
          </w:p>
          <w:p w14:paraId="03C64F19" w14:textId="12CAFA36" w:rsidR="00504608" w:rsidRPr="0060639A" w:rsidRDefault="00504608" w:rsidP="00D52945">
            <w:pPr>
              <w:jc w:val="center"/>
              <w:rPr>
                <w:b/>
              </w:rPr>
            </w:pPr>
            <w:r>
              <w:rPr>
                <w:b/>
              </w:rPr>
              <w:t>College</w:t>
            </w:r>
            <w:r w:rsidR="008B60EA">
              <w:rPr>
                <w:b/>
              </w:rPr>
              <w:t xml:space="preserve"> and </w:t>
            </w:r>
            <w:r>
              <w:rPr>
                <w:b/>
              </w:rPr>
              <w:t>Career/Life Skills</w:t>
            </w:r>
            <w:r w:rsidR="008B60EA">
              <w:rPr>
                <w:b/>
              </w:rPr>
              <w:t xml:space="preserve"> Services</w:t>
            </w:r>
          </w:p>
        </w:tc>
      </w:tr>
      <w:tr w:rsidR="00504608" w14:paraId="01E1080C" w14:textId="77777777" w:rsidTr="00EB1D87">
        <w:trPr>
          <w:jc w:val="center"/>
        </w:trPr>
        <w:tc>
          <w:tcPr>
            <w:tcW w:w="1885" w:type="dxa"/>
          </w:tcPr>
          <w:p w14:paraId="32817FF0" w14:textId="77777777" w:rsidR="00504608" w:rsidRDefault="00504608" w:rsidP="00D52945">
            <w:r>
              <w:t>PFS</w:t>
            </w:r>
          </w:p>
        </w:tc>
        <w:tc>
          <w:tcPr>
            <w:tcW w:w="2430" w:type="dxa"/>
          </w:tcPr>
          <w:p w14:paraId="2D15F90C" w14:textId="77777777" w:rsidR="00504608" w:rsidRDefault="00504608" w:rsidP="00D52945"/>
        </w:tc>
        <w:tc>
          <w:tcPr>
            <w:tcW w:w="3150" w:type="dxa"/>
          </w:tcPr>
          <w:p w14:paraId="3F00198D" w14:textId="77777777" w:rsidR="00504608" w:rsidRDefault="00504608" w:rsidP="00D52945"/>
        </w:tc>
      </w:tr>
      <w:tr w:rsidR="00504608" w14:paraId="7EC14F92" w14:textId="77777777" w:rsidTr="00EB1D87">
        <w:trPr>
          <w:jc w:val="center"/>
        </w:trPr>
        <w:tc>
          <w:tcPr>
            <w:tcW w:w="1885" w:type="dxa"/>
          </w:tcPr>
          <w:p w14:paraId="30FE7553" w14:textId="77777777" w:rsidR="00504608" w:rsidRDefault="00504608" w:rsidP="00D52945">
            <w:r>
              <w:t>Non-PFS</w:t>
            </w:r>
          </w:p>
        </w:tc>
        <w:tc>
          <w:tcPr>
            <w:tcW w:w="2430" w:type="dxa"/>
          </w:tcPr>
          <w:p w14:paraId="2CE7B724" w14:textId="77777777" w:rsidR="00504608" w:rsidRDefault="00504608" w:rsidP="00D52945"/>
        </w:tc>
        <w:tc>
          <w:tcPr>
            <w:tcW w:w="3150" w:type="dxa"/>
          </w:tcPr>
          <w:p w14:paraId="50699D38" w14:textId="77777777" w:rsidR="00504608" w:rsidRDefault="00504608" w:rsidP="00D52945"/>
        </w:tc>
      </w:tr>
      <w:tr w:rsidR="00504608" w14:paraId="080E622E" w14:textId="77777777" w:rsidTr="00EB1D87">
        <w:trPr>
          <w:jc w:val="center"/>
        </w:trPr>
        <w:tc>
          <w:tcPr>
            <w:tcW w:w="1885" w:type="dxa"/>
            <w:shd w:val="clear" w:color="auto" w:fill="FFF2CC" w:themeFill="accent4" w:themeFillTint="33"/>
          </w:tcPr>
          <w:p w14:paraId="59169943" w14:textId="77777777" w:rsidR="00504608" w:rsidRPr="00324295" w:rsidRDefault="00504608" w:rsidP="00D52945">
            <w:pPr>
              <w:rPr>
                <w:b/>
              </w:rPr>
            </w:pPr>
            <w:r w:rsidRPr="00324295">
              <w:rPr>
                <w:b/>
              </w:rPr>
              <w:t xml:space="preserve">All </w:t>
            </w:r>
            <w:r>
              <w:rPr>
                <w:b/>
              </w:rPr>
              <w:t>Migratory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14:paraId="530277AE" w14:textId="77777777" w:rsidR="00504608" w:rsidRPr="00324295" w:rsidRDefault="00504608" w:rsidP="00D52945">
            <w:pPr>
              <w:rPr>
                <w:b/>
              </w:rPr>
            </w:pPr>
          </w:p>
        </w:tc>
        <w:tc>
          <w:tcPr>
            <w:tcW w:w="3150" w:type="dxa"/>
            <w:shd w:val="clear" w:color="auto" w:fill="FFF2CC" w:themeFill="accent4" w:themeFillTint="33"/>
          </w:tcPr>
          <w:p w14:paraId="20B62DF9" w14:textId="77777777" w:rsidR="00504608" w:rsidRPr="00324295" w:rsidRDefault="00504608" w:rsidP="00D52945">
            <w:pPr>
              <w:rPr>
                <w:b/>
              </w:rPr>
            </w:pPr>
          </w:p>
        </w:tc>
      </w:tr>
    </w:tbl>
    <w:p w14:paraId="4BAEE40D" w14:textId="77777777" w:rsidR="00504608" w:rsidRDefault="00504608" w:rsidP="00504608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2419"/>
        <w:gridCol w:w="3240"/>
      </w:tblGrid>
      <w:tr w:rsidR="00504608" w14:paraId="7CAB06D5" w14:textId="77777777" w:rsidTr="00EB1D87">
        <w:trPr>
          <w:jc w:val="center"/>
        </w:trPr>
        <w:tc>
          <w:tcPr>
            <w:tcW w:w="1896" w:type="dxa"/>
            <w:shd w:val="clear" w:color="auto" w:fill="DEEAF6" w:themeFill="accent1" w:themeFillTint="33"/>
            <w:vAlign w:val="bottom"/>
          </w:tcPr>
          <w:p w14:paraId="0F6FA895" w14:textId="77777777" w:rsidR="00504608" w:rsidRPr="0060639A" w:rsidRDefault="00504608" w:rsidP="00D52945">
            <w:pPr>
              <w:jc w:val="center"/>
              <w:rPr>
                <w:b/>
              </w:rPr>
            </w:pPr>
            <w:r>
              <w:rPr>
                <w:b/>
              </w:rPr>
              <w:t>Programs</w:t>
            </w:r>
          </w:p>
        </w:tc>
        <w:tc>
          <w:tcPr>
            <w:tcW w:w="2419" w:type="dxa"/>
            <w:shd w:val="clear" w:color="auto" w:fill="DEEAF6" w:themeFill="accent1" w:themeFillTint="33"/>
            <w:vAlign w:val="bottom"/>
          </w:tcPr>
          <w:p w14:paraId="10E2303E" w14:textId="28082B23" w:rsidR="00504608" w:rsidRPr="0060639A" w:rsidRDefault="00504608" w:rsidP="00504608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Eligible </w:t>
            </w:r>
            <w:r>
              <w:rPr>
                <w:b/>
              </w:rPr>
              <w:t>Migratory</w:t>
            </w:r>
            <w:r w:rsidRPr="0060639A">
              <w:rPr>
                <w:b/>
              </w:rPr>
              <w:t xml:space="preserve"> </w:t>
            </w:r>
            <w:r>
              <w:rPr>
                <w:b/>
              </w:rPr>
              <w:t>OSY</w:t>
            </w:r>
          </w:p>
        </w:tc>
        <w:tc>
          <w:tcPr>
            <w:tcW w:w="3240" w:type="dxa"/>
            <w:shd w:val="clear" w:color="auto" w:fill="DEEAF6" w:themeFill="accent1" w:themeFillTint="33"/>
            <w:vAlign w:val="bottom"/>
          </w:tcPr>
          <w:p w14:paraId="5061641C" w14:textId="77777777" w:rsidR="00504608" w:rsidRDefault="00504608" w:rsidP="00D52945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Receiving </w:t>
            </w:r>
            <w:r>
              <w:rPr>
                <w:b/>
              </w:rPr>
              <w:t xml:space="preserve">MEP </w:t>
            </w:r>
          </w:p>
          <w:p w14:paraId="745BC281" w14:textId="77777777" w:rsidR="008B60EA" w:rsidRDefault="00504608" w:rsidP="008B60EA">
            <w:pPr>
              <w:jc w:val="center"/>
              <w:rPr>
                <w:b/>
              </w:rPr>
            </w:pPr>
            <w:r>
              <w:rPr>
                <w:b/>
              </w:rPr>
              <w:t>Instructional</w:t>
            </w:r>
            <w:r w:rsidR="008B60EA">
              <w:rPr>
                <w:b/>
              </w:rPr>
              <w:t>/</w:t>
            </w:r>
            <w:r>
              <w:rPr>
                <w:b/>
              </w:rPr>
              <w:t>Leadership/</w:t>
            </w:r>
          </w:p>
          <w:p w14:paraId="163B514F" w14:textId="190B4409" w:rsidR="00504608" w:rsidRPr="0060639A" w:rsidRDefault="00504608" w:rsidP="008B60EA">
            <w:pPr>
              <w:jc w:val="center"/>
              <w:rPr>
                <w:b/>
              </w:rPr>
            </w:pPr>
            <w:r>
              <w:rPr>
                <w:b/>
              </w:rPr>
              <w:t>College</w:t>
            </w:r>
            <w:r w:rsidR="008B60EA">
              <w:rPr>
                <w:b/>
              </w:rPr>
              <w:t xml:space="preserve"> and </w:t>
            </w:r>
            <w:r>
              <w:rPr>
                <w:b/>
              </w:rPr>
              <w:t>Career/Life Skills</w:t>
            </w:r>
            <w:r w:rsidR="008B60EA">
              <w:rPr>
                <w:b/>
              </w:rPr>
              <w:t xml:space="preserve"> Services</w:t>
            </w:r>
          </w:p>
        </w:tc>
      </w:tr>
      <w:tr w:rsidR="00504608" w14:paraId="3D117373" w14:textId="77777777" w:rsidTr="00EB1D87">
        <w:trPr>
          <w:jc w:val="center"/>
        </w:trPr>
        <w:tc>
          <w:tcPr>
            <w:tcW w:w="1896" w:type="dxa"/>
          </w:tcPr>
          <w:p w14:paraId="48320FFD" w14:textId="77777777" w:rsidR="00504608" w:rsidRDefault="00504608" w:rsidP="00D52945">
            <w:r>
              <w:t>Alliance</w:t>
            </w:r>
          </w:p>
        </w:tc>
        <w:tc>
          <w:tcPr>
            <w:tcW w:w="2419" w:type="dxa"/>
          </w:tcPr>
          <w:p w14:paraId="439C4B6E" w14:textId="77777777" w:rsidR="00504608" w:rsidRDefault="00504608" w:rsidP="00D52945"/>
        </w:tc>
        <w:tc>
          <w:tcPr>
            <w:tcW w:w="3240" w:type="dxa"/>
          </w:tcPr>
          <w:p w14:paraId="5E0691BA" w14:textId="77777777" w:rsidR="00504608" w:rsidRDefault="00504608" w:rsidP="00D52945"/>
        </w:tc>
      </w:tr>
      <w:tr w:rsidR="00504608" w14:paraId="56AF8BA0" w14:textId="77777777" w:rsidTr="00EB1D87">
        <w:trPr>
          <w:jc w:val="center"/>
        </w:trPr>
        <w:tc>
          <w:tcPr>
            <w:tcW w:w="1896" w:type="dxa"/>
          </w:tcPr>
          <w:p w14:paraId="6186C550" w14:textId="77777777" w:rsidR="00504608" w:rsidRDefault="00504608" w:rsidP="00D52945">
            <w:r>
              <w:t>Crete</w:t>
            </w:r>
          </w:p>
        </w:tc>
        <w:tc>
          <w:tcPr>
            <w:tcW w:w="2419" w:type="dxa"/>
          </w:tcPr>
          <w:p w14:paraId="0A4C734B" w14:textId="77777777" w:rsidR="00504608" w:rsidRDefault="00504608" w:rsidP="00D52945"/>
        </w:tc>
        <w:tc>
          <w:tcPr>
            <w:tcW w:w="3240" w:type="dxa"/>
          </w:tcPr>
          <w:p w14:paraId="31EFC6EF" w14:textId="77777777" w:rsidR="00504608" w:rsidRDefault="00504608" w:rsidP="00D52945"/>
        </w:tc>
      </w:tr>
      <w:tr w:rsidR="00504608" w14:paraId="6509F548" w14:textId="77777777" w:rsidTr="00EB1D87">
        <w:trPr>
          <w:jc w:val="center"/>
        </w:trPr>
        <w:tc>
          <w:tcPr>
            <w:tcW w:w="1896" w:type="dxa"/>
          </w:tcPr>
          <w:p w14:paraId="278C59EF" w14:textId="77777777" w:rsidR="00504608" w:rsidRDefault="00504608" w:rsidP="00D52945">
            <w:r>
              <w:t>ESU 1</w:t>
            </w:r>
          </w:p>
        </w:tc>
        <w:tc>
          <w:tcPr>
            <w:tcW w:w="2419" w:type="dxa"/>
          </w:tcPr>
          <w:p w14:paraId="4E62F360" w14:textId="77777777" w:rsidR="00504608" w:rsidRDefault="00504608" w:rsidP="00D52945"/>
        </w:tc>
        <w:tc>
          <w:tcPr>
            <w:tcW w:w="3240" w:type="dxa"/>
          </w:tcPr>
          <w:p w14:paraId="451F83A4" w14:textId="77777777" w:rsidR="00504608" w:rsidRDefault="00504608" w:rsidP="00D52945"/>
        </w:tc>
      </w:tr>
      <w:tr w:rsidR="00504608" w14:paraId="353F06AB" w14:textId="77777777" w:rsidTr="00EB1D87">
        <w:trPr>
          <w:jc w:val="center"/>
        </w:trPr>
        <w:tc>
          <w:tcPr>
            <w:tcW w:w="1896" w:type="dxa"/>
          </w:tcPr>
          <w:p w14:paraId="4A13A8AB" w14:textId="77777777" w:rsidR="00504608" w:rsidRDefault="00504608" w:rsidP="00D52945">
            <w:r>
              <w:t>ESU 7</w:t>
            </w:r>
          </w:p>
        </w:tc>
        <w:tc>
          <w:tcPr>
            <w:tcW w:w="2419" w:type="dxa"/>
          </w:tcPr>
          <w:p w14:paraId="6F3A75F8" w14:textId="77777777" w:rsidR="00504608" w:rsidRDefault="00504608" w:rsidP="00D52945"/>
        </w:tc>
        <w:tc>
          <w:tcPr>
            <w:tcW w:w="3240" w:type="dxa"/>
          </w:tcPr>
          <w:p w14:paraId="30CCA0BC" w14:textId="77777777" w:rsidR="00504608" w:rsidRDefault="00504608" w:rsidP="00D52945"/>
        </w:tc>
      </w:tr>
      <w:tr w:rsidR="00504608" w14:paraId="3F392F4B" w14:textId="77777777" w:rsidTr="00EB1D87">
        <w:trPr>
          <w:jc w:val="center"/>
        </w:trPr>
        <w:tc>
          <w:tcPr>
            <w:tcW w:w="1896" w:type="dxa"/>
          </w:tcPr>
          <w:p w14:paraId="4DEF94B4" w14:textId="77777777" w:rsidR="00504608" w:rsidRDefault="00504608" w:rsidP="00D52945">
            <w:r>
              <w:t>ESU 9</w:t>
            </w:r>
          </w:p>
        </w:tc>
        <w:tc>
          <w:tcPr>
            <w:tcW w:w="2419" w:type="dxa"/>
          </w:tcPr>
          <w:p w14:paraId="7B289B46" w14:textId="77777777" w:rsidR="00504608" w:rsidRDefault="00504608" w:rsidP="00D52945"/>
        </w:tc>
        <w:tc>
          <w:tcPr>
            <w:tcW w:w="3240" w:type="dxa"/>
          </w:tcPr>
          <w:p w14:paraId="5FD9BD1F" w14:textId="77777777" w:rsidR="00504608" w:rsidRDefault="00504608" w:rsidP="00D52945"/>
        </w:tc>
      </w:tr>
      <w:tr w:rsidR="00504608" w14:paraId="39B14559" w14:textId="77777777" w:rsidTr="00EB1D87">
        <w:trPr>
          <w:jc w:val="center"/>
        </w:trPr>
        <w:tc>
          <w:tcPr>
            <w:tcW w:w="1896" w:type="dxa"/>
          </w:tcPr>
          <w:p w14:paraId="0FD832B5" w14:textId="77777777" w:rsidR="00504608" w:rsidRDefault="00504608" w:rsidP="00D52945">
            <w:r>
              <w:t>ESU 13</w:t>
            </w:r>
          </w:p>
        </w:tc>
        <w:tc>
          <w:tcPr>
            <w:tcW w:w="2419" w:type="dxa"/>
          </w:tcPr>
          <w:p w14:paraId="741DF0CA" w14:textId="77777777" w:rsidR="00504608" w:rsidRDefault="00504608" w:rsidP="00D52945"/>
        </w:tc>
        <w:tc>
          <w:tcPr>
            <w:tcW w:w="3240" w:type="dxa"/>
          </w:tcPr>
          <w:p w14:paraId="3BAB6793" w14:textId="77777777" w:rsidR="00504608" w:rsidRDefault="00504608" w:rsidP="00D52945"/>
        </w:tc>
      </w:tr>
      <w:tr w:rsidR="00504608" w14:paraId="24B3195F" w14:textId="77777777" w:rsidTr="00EB1D87">
        <w:trPr>
          <w:jc w:val="center"/>
        </w:trPr>
        <w:tc>
          <w:tcPr>
            <w:tcW w:w="1896" w:type="dxa"/>
          </w:tcPr>
          <w:p w14:paraId="60BE4417" w14:textId="77777777" w:rsidR="00504608" w:rsidRDefault="00504608" w:rsidP="00D52945">
            <w:r>
              <w:t>ESU 15</w:t>
            </w:r>
          </w:p>
        </w:tc>
        <w:tc>
          <w:tcPr>
            <w:tcW w:w="2419" w:type="dxa"/>
          </w:tcPr>
          <w:p w14:paraId="7E47219C" w14:textId="77777777" w:rsidR="00504608" w:rsidRDefault="00504608" w:rsidP="00D52945"/>
        </w:tc>
        <w:tc>
          <w:tcPr>
            <w:tcW w:w="3240" w:type="dxa"/>
          </w:tcPr>
          <w:p w14:paraId="09E15629" w14:textId="77777777" w:rsidR="00504608" w:rsidRDefault="00504608" w:rsidP="00D52945"/>
        </w:tc>
      </w:tr>
      <w:tr w:rsidR="00504608" w14:paraId="110B7205" w14:textId="77777777" w:rsidTr="00EB1D87">
        <w:trPr>
          <w:jc w:val="center"/>
        </w:trPr>
        <w:tc>
          <w:tcPr>
            <w:tcW w:w="1896" w:type="dxa"/>
          </w:tcPr>
          <w:p w14:paraId="05E10704" w14:textId="77777777" w:rsidR="00504608" w:rsidRDefault="00504608" w:rsidP="00D52945">
            <w:r>
              <w:t>Fremont</w:t>
            </w:r>
          </w:p>
        </w:tc>
        <w:tc>
          <w:tcPr>
            <w:tcW w:w="2419" w:type="dxa"/>
          </w:tcPr>
          <w:p w14:paraId="24D6CC18" w14:textId="77777777" w:rsidR="00504608" w:rsidRDefault="00504608" w:rsidP="00D52945"/>
        </w:tc>
        <w:tc>
          <w:tcPr>
            <w:tcW w:w="3240" w:type="dxa"/>
          </w:tcPr>
          <w:p w14:paraId="5F606B91" w14:textId="77777777" w:rsidR="00504608" w:rsidRDefault="00504608" w:rsidP="00D52945"/>
        </w:tc>
      </w:tr>
      <w:tr w:rsidR="00504608" w14:paraId="3419C5F5" w14:textId="77777777" w:rsidTr="00EB1D87">
        <w:trPr>
          <w:jc w:val="center"/>
        </w:trPr>
        <w:tc>
          <w:tcPr>
            <w:tcW w:w="1896" w:type="dxa"/>
          </w:tcPr>
          <w:p w14:paraId="7F21E335" w14:textId="77777777" w:rsidR="00504608" w:rsidRDefault="00504608" w:rsidP="00D52945">
            <w:r>
              <w:t>Grand Island</w:t>
            </w:r>
          </w:p>
        </w:tc>
        <w:tc>
          <w:tcPr>
            <w:tcW w:w="2419" w:type="dxa"/>
          </w:tcPr>
          <w:p w14:paraId="52166DB3" w14:textId="77777777" w:rsidR="00504608" w:rsidRDefault="00504608" w:rsidP="00D52945"/>
        </w:tc>
        <w:tc>
          <w:tcPr>
            <w:tcW w:w="3240" w:type="dxa"/>
          </w:tcPr>
          <w:p w14:paraId="417B5933" w14:textId="77777777" w:rsidR="00504608" w:rsidRDefault="00504608" w:rsidP="00D52945"/>
        </w:tc>
      </w:tr>
      <w:tr w:rsidR="00504608" w14:paraId="55BE1964" w14:textId="77777777" w:rsidTr="00EB1D87">
        <w:trPr>
          <w:jc w:val="center"/>
        </w:trPr>
        <w:tc>
          <w:tcPr>
            <w:tcW w:w="1896" w:type="dxa"/>
          </w:tcPr>
          <w:p w14:paraId="5BCC05F8" w14:textId="77777777" w:rsidR="00504608" w:rsidRDefault="00504608" w:rsidP="00D52945">
            <w:r>
              <w:t>Head Start</w:t>
            </w:r>
          </w:p>
        </w:tc>
        <w:tc>
          <w:tcPr>
            <w:tcW w:w="2419" w:type="dxa"/>
          </w:tcPr>
          <w:p w14:paraId="3D0DDD40" w14:textId="77777777" w:rsidR="00504608" w:rsidRDefault="00504608" w:rsidP="00D52945"/>
        </w:tc>
        <w:tc>
          <w:tcPr>
            <w:tcW w:w="3240" w:type="dxa"/>
          </w:tcPr>
          <w:p w14:paraId="57EDB824" w14:textId="77777777" w:rsidR="00504608" w:rsidRDefault="00504608" w:rsidP="00D52945"/>
        </w:tc>
      </w:tr>
      <w:tr w:rsidR="00504608" w14:paraId="5F669B5B" w14:textId="77777777" w:rsidTr="00EB1D87">
        <w:trPr>
          <w:jc w:val="center"/>
        </w:trPr>
        <w:tc>
          <w:tcPr>
            <w:tcW w:w="1896" w:type="dxa"/>
          </w:tcPr>
          <w:p w14:paraId="47A13442" w14:textId="77777777" w:rsidR="00504608" w:rsidRDefault="00504608" w:rsidP="00D52945">
            <w:r>
              <w:t>Lexington</w:t>
            </w:r>
          </w:p>
        </w:tc>
        <w:tc>
          <w:tcPr>
            <w:tcW w:w="2419" w:type="dxa"/>
          </w:tcPr>
          <w:p w14:paraId="0E5E9AB3" w14:textId="77777777" w:rsidR="00504608" w:rsidRDefault="00504608" w:rsidP="00D52945"/>
        </w:tc>
        <w:tc>
          <w:tcPr>
            <w:tcW w:w="3240" w:type="dxa"/>
          </w:tcPr>
          <w:p w14:paraId="5E618CE2" w14:textId="77777777" w:rsidR="00504608" w:rsidRDefault="00504608" w:rsidP="00D52945"/>
        </w:tc>
      </w:tr>
      <w:tr w:rsidR="00504608" w14:paraId="676C56FB" w14:textId="77777777" w:rsidTr="00EB1D87">
        <w:trPr>
          <w:jc w:val="center"/>
        </w:trPr>
        <w:tc>
          <w:tcPr>
            <w:tcW w:w="1896" w:type="dxa"/>
          </w:tcPr>
          <w:p w14:paraId="7E62E96A" w14:textId="77777777" w:rsidR="00504608" w:rsidRDefault="00504608" w:rsidP="00D52945">
            <w:r>
              <w:t>Lincoln</w:t>
            </w:r>
          </w:p>
        </w:tc>
        <w:tc>
          <w:tcPr>
            <w:tcW w:w="2419" w:type="dxa"/>
          </w:tcPr>
          <w:p w14:paraId="33A19546" w14:textId="77777777" w:rsidR="00504608" w:rsidRDefault="00504608" w:rsidP="00D52945"/>
        </w:tc>
        <w:tc>
          <w:tcPr>
            <w:tcW w:w="3240" w:type="dxa"/>
          </w:tcPr>
          <w:p w14:paraId="58E86B61" w14:textId="77777777" w:rsidR="00504608" w:rsidRDefault="00504608" w:rsidP="00D52945"/>
        </w:tc>
      </w:tr>
      <w:tr w:rsidR="00504608" w14:paraId="041704FB" w14:textId="77777777" w:rsidTr="00EB1D87">
        <w:trPr>
          <w:jc w:val="center"/>
        </w:trPr>
        <w:tc>
          <w:tcPr>
            <w:tcW w:w="1896" w:type="dxa"/>
          </w:tcPr>
          <w:p w14:paraId="4251C6DB" w14:textId="77777777" w:rsidR="00504608" w:rsidRDefault="00504608" w:rsidP="00D52945">
            <w:r>
              <w:t>Madison</w:t>
            </w:r>
          </w:p>
        </w:tc>
        <w:tc>
          <w:tcPr>
            <w:tcW w:w="2419" w:type="dxa"/>
          </w:tcPr>
          <w:p w14:paraId="56469A12" w14:textId="77777777" w:rsidR="00504608" w:rsidRDefault="00504608" w:rsidP="00D52945"/>
        </w:tc>
        <w:tc>
          <w:tcPr>
            <w:tcW w:w="3240" w:type="dxa"/>
          </w:tcPr>
          <w:p w14:paraId="6D918E8F" w14:textId="77777777" w:rsidR="00504608" w:rsidRDefault="00504608" w:rsidP="00D52945"/>
        </w:tc>
      </w:tr>
      <w:tr w:rsidR="00504608" w14:paraId="49AC5C01" w14:textId="77777777" w:rsidTr="00EB1D87">
        <w:trPr>
          <w:jc w:val="center"/>
        </w:trPr>
        <w:tc>
          <w:tcPr>
            <w:tcW w:w="1896" w:type="dxa"/>
          </w:tcPr>
          <w:p w14:paraId="0226BC92" w14:textId="77777777" w:rsidR="00504608" w:rsidRDefault="00504608" w:rsidP="00D52945">
            <w:r>
              <w:t>Omaha</w:t>
            </w:r>
          </w:p>
        </w:tc>
        <w:tc>
          <w:tcPr>
            <w:tcW w:w="2419" w:type="dxa"/>
          </w:tcPr>
          <w:p w14:paraId="231CE709" w14:textId="77777777" w:rsidR="00504608" w:rsidRDefault="00504608" w:rsidP="00D52945"/>
        </w:tc>
        <w:tc>
          <w:tcPr>
            <w:tcW w:w="3240" w:type="dxa"/>
          </w:tcPr>
          <w:p w14:paraId="26D80E61" w14:textId="77777777" w:rsidR="00504608" w:rsidRDefault="00504608" w:rsidP="00D52945"/>
        </w:tc>
      </w:tr>
    </w:tbl>
    <w:p w14:paraId="7452781D" w14:textId="77777777" w:rsidR="00504608" w:rsidRDefault="00504608" w:rsidP="00504608">
      <w:pPr>
        <w:spacing w:after="0" w:line="240" w:lineRule="auto"/>
      </w:pPr>
    </w:p>
    <w:p w14:paraId="536E459B" w14:textId="77777777" w:rsidR="00582F43" w:rsidRDefault="00582F43">
      <w:pPr>
        <w:rPr>
          <w:rFonts w:ascii="Arial Black" w:hAnsi="Arial Black" w:cstheme="minorHAnsi"/>
          <w:b/>
          <w:bCs/>
        </w:rPr>
      </w:pPr>
      <w:r>
        <w:rPr>
          <w:rFonts w:ascii="Arial Black" w:hAnsi="Arial Black" w:cstheme="minorHAnsi"/>
          <w:b/>
          <w:bCs/>
        </w:rPr>
        <w:br w:type="page"/>
      </w:r>
    </w:p>
    <w:p w14:paraId="04FD537B" w14:textId="57AA0B68" w:rsidR="00582F43" w:rsidRPr="00582F43" w:rsidRDefault="00582F43" w:rsidP="00582F43">
      <w:pPr>
        <w:spacing w:after="0" w:line="240" w:lineRule="auto"/>
        <w:rPr>
          <w:rFonts w:cstheme="minorHAnsi"/>
          <w:b/>
          <w:bCs/>
        </w:rPr>
      </w:pPr>
      <w:r w:rsidRPr="00582F43">
        <w:rPr>
          <w:rFonts w:ascii="Arial Black" w:hAnsi="Arial Black" w:cstheme="minorHAnsi"/>
          <w:b/>
          <w:bCs/>
        </w:rPr>
        <w:lastRenderedPageBreak/>
        <w:t>MPO 4B:</w:t>
      </w:r>
      <w:r w:rsidRPr="00582F43">
        <w:rPr>
          <w:rFonts w:cstheme="minorHAnsi"/>
          <w:b/>
          <w:bCs/>
        </w:rPr>
        <w:t xml:space="preserve"> By the end of the </w:t>
      </w:r>
      <w:r w:rsidR="00951364">
        <w:rPr>
          <w:rFonts w:cstheme="minorHAnsi"/>
          <w:b/>
          <w:bCs/>
        </w:rPr>
        <w:t>2023-24</w:t>
      </w:r>
      <w:r w:rsidRPr="00582F43">
        <w:rPr>
          <w:rFonts w:cstheme="minorHAnsi"/>
          <w:b/>
          <w:bCs/>
        </w:rPr>
        <w:t xml:space="preserve"> performance period, </w:t>
      </w:r>
      <w:r w:rsidR="00217F50">
        <w:rPr>
          <w:rFonts w:cstheme="minorHAnsi"/>
          <w:b/>
          <w:bCs/>
        </w:rPr>
        <w:t>6</w:t>
      </w:r>
      <w:r w:rsidRPr="00582F43">
        <w:rPr>
          <w:rFonts w:cstheme="minorHAnsi"/>
          <w:b/>
          <w:bCs/>
        </w:rPr>
        <w:t>5% of eligible migratory OSY will receive MEP support services that contribute to their graduation, high school equivalency (GED), college, career, and/or life readiness skills and goals.</w:t>
      </w:r>
    </w:p>
    <w:p w14:paraId="2A9306FF" w14:textId="77777777" w:rsidR="00582F43" w:rsidRDefault="00582F43" w:rsidP="00582F43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2987"/>
        <w:gridCol w:w="2593"/>
      </w:tblGrid>
      <w:tr w:rsidR="00582F43" w14:paraId="19CEF2AA" w14:textId="77777777" w:rsidTr="00D52945">
        <w:trPr>
          <w:jc w:val="center"/>
        </w:trPr>
        <w:tc>
          <w:tcPr>
            <w:tcW w:w="1885" w:type="dxa"/>
            <w:shd w:val="clear" w:color="auto" w:fill="DEEAF6" w:themeFill="accent1" w:themeFillTint="33"/>
            <w:vAlign w:val="bottom"/>
          </w:tcPr>
          <w:p w14:paraId="05784ABD" w14:textId="77777777" w:rsidR="00582F43" w:rsidRPr="0060639A" w:rsidRDefault="00582F43" w:rsidP="00D52945">
            <w:pPr>
              <w:jc w:val="center"/>
              <w:rPr>
                <w:b/>
              </w:rPr>
            </w:pPr>
            <w:r w:rsidRPr="0060639A">
              <w:rPr>
                <w:b/>
              </w:rPr>
              <w:t>PFS Status</w:t>
            </w:r>
          </w:p>
        </w:tc>
        <w:tc>
          <w:tcPr>
            <w:tcW w:w="2987" w:type="dxa"/>
            <w:shd w:val="clear" w:color="auto" w:fill="DEEAF6" w:themeFill="accent1" w:themeFillTint="33"/>
            <w:vAlign w:val="bottom"/>
          </w:tcPr>
          <w:p w14:paraId="72D7D8D9" w14:textId="77777777" w:rsidR="00582F43" w:rsidRPr="0060639A" w:rsidRDefault="00582F43" w:rsidP="00D52945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Eligible </w:t>
            </w:r>
            <w:r>
              <w:rPr>
                <w:b/>
              </w:rPr>
              <w:t>Migratory</w:t>
            </w:r>
            <w:r w:rsidRPr="0060639A">
              <w:rPr>
                <w:b/>
              </w:rPr>
              <w:t xml:space="preserve"> </w:t>
            </w:r>
            <w:r>
              <w:rPr>
                <w:b/>
              </w:rPr>
              <w:t>OSY</w:t>
            </w:r>
          </w:p>
        </w:tc>
        <w:tc>
          <w:tcPr>
            <w:tcW w:w="2593" w:type="dxa"/>
            <w:shd w:val="clear" w:color="auto" w:fill="DEEAF6" w:themeFill="accent1" w:themeFillTint="33"/>
            <w:vAlign w:val="bottom"/>
          </w:tcPr>
          <w:p w14:paraId="5DA6F2C5" w14:textId="77777777" w:rsidR="00582F43" w:rsidRDefault="00582F43" w:rsidP="00D52945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Receiving </w:t>
            </w:r>
            <w:r>
              <w:rPr>
                <w:b/>
              </w:rPr>
              <w:t>MEP</w:t>
            </w:r>
          </w:p>
          <w:p w14:paraId="68BC45CF" w14:textId="43ED0AAA" w:rsidR="00582F43" w:rsidRPr="0060639A" w:rsidRDefault="00582F43" w:rsidP="00D52945">
            <w:pPr>
              <w:jc w:val="center"/>
              <w:rPr>
                <w:b/>
              </w:rPr>
            </w:pPr>
            <w:r>
              <w:rPr>
                <w:b/>
              </w:rPr>
              <w:t xml:space="preserve">Support </w:t>
            </w:r>
            <w:r w:rsidRPr="0060639A">
              <w:rPr>
                <w:b/>
              </w:rPr>
              <w:t>Services</w:t>
            </w:r>
          </w:p>
        </w:tc>
      </w:tr>
      <w:tr w:rsidR="00582F43" w14:paraId="5317BEC7" w14:textId="77777777" w:rsidTr="00D52945">
        <w:trPr>
          <w:jc w:val="center"/>
        </w:trPr>
        <w:tc>
          <w:tcPr>
            <w:tcW w:w="1885" w:type="dxa"/>
          </w:tcPr>
          <w:p w14:paraId="33401CC8" w14:textId="77777777" w:rsidR="00582F43" w:rsidRDefault="00582F43" w:rsidP="00D52945">
            <w:r>
              <w:t>PFS</w:t>
            </w:r>
          </w:p>
        </w:tc>
        <w:tc>
          <w:tcPr>
            <w:tcW w:w="2987" w:type="dxa"/>
          </w:tcPr>
          <w:p w14:paraId="3D9CE0E6" w14:textId="77777777" w:rsidR="00582F43" w:rsidRDefault="00582F43" w:rsidP="00D52945"/>
        </w:tc>
        <w:tc>
          <w:tcPr>
            <w:tcW w:w="2593" w:type="dxa"/>
          </w:tcPr>
          <w:p w14:paraId="466CB2E4" w14:textId="77777777" w:rsidR="00582F43" w:rsidRDefault="00582F43" w:rsidP="00D52945"/>
        </w:tc>
      </w:tr>
      <w:tr w:rsidR="00582F43" w14:paraId="41E595A3" w14:textId="77777777" w:rsidTr="00D52945">
        <w:trPr>
          <w:jc w:val="center"/>
        </w:trPr>
        <w:tc>
          <w:tcPr>
            <w:tcW w:w="1885" w:type="dxa"/>
          </w:tcPr>
          <w:p w14:paraId="50FEABFD" w14:textId="77777777" w:rsidR="00582F43" w:rsidRDefault="00582F43" w:rsidP="00D52945">
            <w:r>
              <w:t>Non-PFS</w:t>
            </w:r>
          </w:p>
        </w:tc>
        <w:tc>
          <w:tcPr>
            <w:tcW w:w="2987" w:type="dxa"/>
          </w:tcPr>
          <w:p w14:paraId="5518DEA1" w14:textId="77777777" w:rsidR="00582F43" w:rsidRDefault="00582F43" w:rsidP="00D52945"/>
        </w:tc>
        <w:tc>
          <w:tcPr>
            <w:tcW w:w="2593" w:type="dxa"/>
          </w:tcPr>
          <w:p w14:paraId="36219889" w14:textId="77777777" w:rsidR="00582F43" w:rsidRDefault="00582F43" w:rsidP="00D52945"/>
        </w:tc>
      </w:tr>
      <w:tr w:rsidR="00582F43" w14:paraId="0FC7E481" w14:textId="77777777" w:rsidTr="00D52945">
        <w:trPr>
          <w:jc w:val="center"/>
        </w:trPr>
        <w:tc>
          <w:tcPr>
            <w:tcW w:w="1885" w:type="dxa"/>
            <w:shd w:val="clear" w:color="auto" w:fill="FFF2CC" w:themeFill="accent4" w:themeFillTint="33"/>
          </w:tcPr>
          <w:p w14:paraId="1FAA6E33" w14:textId="77777777" w:rsidR="00582F43" w:rsidRPr="00324295" w:rsidRDefault="00582F43" w:rsidP="00D52945">
            <w:pPr>
              <w:rPr>
                <w:b/>
              </w:rPr>
            </w:pPr>
            <w:r w:rsidRPr="00324295">
              <w:rPr>
                <w:b/>
              </w:rPr>
              <w:t xml:space="preserve">All </w:t>
            </w:r>
            <w:r>
              <w:rPr>
                <w:b/>
              </w:rPr>
              <w:t>Migratory</w:t>
            </w:r>
          </w:p>
        </w:tc>
        <w:tc>
          <w:tcPr>
            <w:tcW w:w="2987" w:type="dxa"/>
            <w:shd w:val="clear" w:color="auto" w:fill="FFF2CC" w:themeFill="accent4" w:themeFillTint="33"/>
          </w:tcPr>
          <w:p w14:paraId="68526827" w14:textId="77777777" w:rsidR="00582F43" w:rsidRPr="00324295" w:rsidRDefault="00582F43" w:rsidP="00D52945">
            <w:pPr>
              <w:rPr>
                <w:b/>
              </w:rPr>
            </w:pPr>
          </w:p>
        </w:tc>
        <w:tc>
          <w:tcPr>
            <w:tcW w:w="2593" w:type="dxa"/>
            <w:shd w:val="clear" w:color="auto" w:fill="FFF2CC" w:themeFill="accent4" w:themeFillTint="33"/>
          </w:tcPr>
          <w:p w14:paraId="3C7280E7" w14:textId="77777777" w:rsidR="00582F43" w:rsidRPr="00324295" w:rsidRDefault="00582F43" w:rsidP="00D52945">
            <w:pPr>
              <w:rPr>
                <w:b/>
              </w:rPr>
            </w:pPr>
          </w:p>
        </w:tc>
      </w:tr>
    </w:tbl>
    <w:p w14:paraId="0295E064" w14:textId="77777777" w:rsidR="00582F43" w:rsidRDefault="00582F43" w:rsidP="00582F43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2987"/>
        <w:gridCol w:w="2672"/>
      </w:tblGrid>
      <w:tr w:rsidR="00582F43" w14:paraId="6793F354" w14:textId="77777777" w:rsidTr="00D52945">
        <w:trPr>
          <w:jc w:val="center"/>
        </w:trPr>
        <w:tc>
          <w:tcPr>
            <w:tcW w:w="1896" w:type="dxa"/>
            <w:shd w:val="clear" w:color="auto" w:fill="DEEAF6" w:themeFill="accent1" w:themeFillTint="33"/>
            <w:vAlign w:val="bottom"/>
          </w:tcPr>
          <w:p w14:paraId="4ACE004B" w14:textId="77777777" w:rsidR="00582F43" w:rsidRPr="0060639A" w:rsidRDefault="00582F43" w:rsidP="00D52945">
            <w:pPr>
              <w:jc w:val="center"/>
              <w:rPr>
                <w:b/>
              </w:rPr>
            </w:pPr>
            <w:r>
              <w:rPr>
                <w:b/>
              </w:rPr>
              <w:t>Programs</w:t>
            </w:r>
          </w:p>
        </w:tc>
        <w:tc>
          <w:tcPr>
            <w:tcW w:w="2987" w:type="dxa"/>
            <w:shd w:val="clear" w:color="auto" w:fill="DEEAF6" w:themeFill="accent1" w:themeFillTint="33"/>
            <w:vAlign w:val="bottom"/>
          </w:tcPr>
          <w:p w14:paraId="5BEE1E47" w14:textId="77777777" w:rsidR="00582F43" w:rsidRPr="0060639A" w:rsidRDefault="00582F43" w:rsidP="00D52945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Eligible </w:t>
            </w:r>
            <w:r>
              <w:rPr>
                <w:b/>
              </w:rPr>
              <w:t>Migratory</w:t>
            </w:r>
            <w:r w:rsidRPr="0060639A">
              <w:rPr>
                <w:b/>
              </w:rPr>
              <w:t xml:space="preserve"> </w:t>
            </w:r>
            <w:r>
              <w:rPr>
                <w:b/>
              </w:rPr>
              <w:t>OSY</w:t>
            </w:r>
          </w:p>
        </w:tc>
        <w:tc>
          <w:tcPr>
            <w:tcW w:w="2672" w:type="dxa"/>
            <w:shd w:val="clear" w:color="auto" w:fill="DEEAF6" w:themeFill="accent1" w:themeFillTint="33"/>
            <w:vAlign w:val="bottom"/>
          </w:tcPr>
          <w:p w14:paraId="590C8340" w14:textId="77777777" w:rsidR="00582F43" w:rsidRDefault="00582F43" w:rsidP="00D52945">
            <w:pPr>
              <w:jc w:val="center"/>
              <w:rPr>
                <w:b/>
              </w:rPr>
            </w:pPr>
            <w:r w:rsidRPr="0060639A">
              <w:rPr>
                <w:b/>
              </w:rPr>
              <w:t xml:space="preserve"># Receiving </w:t>
            </w:r>
            <w:r>
              <w:rPr>
                <w:b/>
              </w:rPr>
              <w:t xml:space="preserve">MEP </w:t>
            </w:r>
          </w:p>
          <w:p w14:paraId="2E0DEEEE" w14:textId="54E79006" w:rsidR="00582F43" w:rsidRPr="0060639A" w:rsidRDefault="00582F43" w:rsidP="00582F43">
            <w:pPr>
              <w:jc w:val="center"/>
              <w:rPr>
                <w:b/>
              </w:rPr>
            </w:pPr>
            <w:r>
              <w:rPr>
                <w:b/>
              </w:rPr>
              <w:t xml:space="preserve">Support </w:t>
            </w:r>
            <w:r w:rsidRPr="0060639A">
              <w:rPr>
                <w:b/>
              </w:rPr>
              <w:t>Services</w:t>
            </w:r>
          </w:p>
        </w:tc>
      </w:tr>
      <w:tr w:rsidR="00582F43" w14:paraId="798A653E" w14:textId="77777777" w:rsidTr="00D52945">
        <w:trPr>
          <w:jc w:val="center"/>
        </w:trPr>
        <w:tc>
          <w:tcPr>
            <w:tcW w:w="1896" w:type="dxa"/>
          </w:tcPr>
          <w:p w14:paraId="31EAD9AC" w14:textId="77777777" w:rsidR="00582F43" w:rsidRDefault="00582F43" w:rsidP="00D52945">
            <w:r>
              <w:t>Alliance</w:t>
            </w:r>
          </w:p>
        </w:tc>
        <w:tc>
          <w:tcPr>
            <w:tcW w:w="2987" w:type="dxa"/>
          </w:tcPr>
          <w:p w14:paraId="19AD7480" w14:textId="77777777" w:rsidR="00582F43" w:rsidRDefault="00582F43" w:rsidP="00D52945"/>
        </w:tc>
        <w:tc>
          <w:tcPr>
            <w:tcW w:w="2672" w:type="dxa"/>
          </w:tcPr>
          <w:p w14:paraId="2E5B2440" w14:textId="77777777" w:rsidR="00582F43" w:rsidRDefault="00582F43" w:rsidP="00D52945"/>
        </w:tc>
      </w:tr>
      <w:tr w:rsidR="00582F43" w14:paraId="5998158B" w14:textId="77777777" w:rsidTr="00D52945">
        <w:trPr>
          <w:jc w:val="center"/>
        </w:trPr>
        <w:tc>
          <w:tcPr>
            <w:tcW w:w="1896" w:type="dxa"/>
          </w:tcPr>
          <w:p w14:paraId="4D5AEBFE" w14:textId="77777777" w:rsidR="00582F43" w:rsidRDefault="00582F43" w:rsidP="00D52945">
            <w:r>
              <w:t>Crete</w:t>
            </w:r>
          </w:p>
        </w:tc>
        <w:tc>
          <w:tcPr>
            <w:tcW w:w="2987" w:type="dxa"/>
          </w:tcPr>
          <w:p w14:paraId="341C3B7A" w14:textId="77777777" w:rsidR="00582F43" w:rsidRDefault="00582F43" w:rsidP="00D52945"/>
        </w:tc>
        <w:tc>
          <w:tcPr>
            <w:tcW w:w="2672" w:type="dxa"/>
          </w:tcPr>
          <w:p w14:paraId="3A2286BF" w14:textId="77777777" w:rsidR="00582F43" w:rsidRDefault="00582F43" w:rsidP="00D52945"/>
        </w:tc>
      </w:tr>
      <w:tr w:rsidR="00582F43" w14:paraId="554E1FF7" w14:textId="77777777" w:rsidTr="00D52945">
        <w:trPr>
          <w:jc w:val="center"/>
        </w:trPr>
        <w:tc>
          <w:tcPr>
            <w:tcW w:w="1896" w:type="dxa"/>
          </w:tcPr>
          <w:p w14:paraId="3A7F4C44" w14:textId="77777777" w:rsidR="00582F43" w:rsidRDefault="00582F43" w:rsidP="00D52945">
            <w:r>
              <w:t>ESU 1</w:t>
            </w:r>
          </w:p>
        </w:tc>
        <w:tc>
          <w:tcPr>
            <w:tcW w:w="2987" w:type="dxa"/>
          </w:tcPr>
          <w:p w14:paraId="409D8D37" w14:textId="77777777" w:rsidR="00582F43" w:rsidRDefault="00582F43" w:rsidP="00D52945"/>
        </w:tc>
        <w:tc>
          <w:tcPr>
            <w:tcW w:w="2672" w:type="dxa"/>
          </w:tcPr>
          <w:p w14:paraId="773F5FE1" w14:textId="77777777" w:rsidR="00582F43" w:rsidRDefault="00582F43" w:rsidP="00D52945"/>
        </w:tc>
      </w:tr>
      <w:tr w:rsidR="00582F43" w14:paraId="5EA6D7D1" w14:textId="77777777" w:rsidTr="00D52945">
        <w:trPr>
          <w:jc w:val="center"/>
        </w:trPr>
        <w:tc>
          <w:tcPr>
            <w:tcW w:w="1896" w:type="dxa"/>
          </w:tcPr>
          <w:p w14:paraId="312D2FDB" w14:textId="77777777" w:rsidR="00582F43" w:rsidRDefault="00582F43" w:rsidP="00D52945">
            <w:r>
              <w:t>ESU 7</w:t>
            </w:r>
          </w:p>
        </w:tc>
        <w:tc>
          <w:tcPr>
            <w:tcW w:w="2987" w:type="dxa"/>
          </w:tcPr>
          <w:p w14:paraId="2D91B854" w14:textId="77777777" w:rsidR="00582F43" w:rsidRDefault="00582F43" w:rsidP="00D52945"/>
        </w:tc>
        <w:tc>
          <w:tcPr>
            <w:tcW w:w="2672" w:type="dxa"/>
          </w:tcPr>
          <w:p w14:paraId="4A594B34" w14:textId="77777777" w:rsidR="00582F43" w:rsidRDefault="00582F43" w:rsidP="00D52945"/>
        </w:tc>
      </w:tr>
      <w:tr w:rsidR="00582F43" w14:paraId="4B2EB3C5" w14:textId="77777777" w:rsidTr="00D52945">
        <w:trPr>
          <w:jc w:val="center"/>
        </w:trPr>
        <w:tc>
          <w:tcPr>
            <w:tcW w:w="1896" w:type="dxa"/>
          </w:tcPr>
          <w:p w14:paraId="41B2432B" w14:textId="77777777" w:rsidR="00582F43" w:rsidRDefault="00582F43" w:rsidP="00D52945">
            <w:r>
              <w:t>ESU 9</w:t>
            </w:r>
          </w:p>
        </w:tc>
        <w:tc>
          <w:tcPr>
            <w:tcW w:w="2987" w:type="dxa"/>
          </w:tcPr>
          <w:p w14:paraId="6EC7A514" w14:textId="77777777" w:rsidR="00582F43" w:rsidRDefault="00582F43" w:rsidP="00D52945"/>
        </w:tc>
        <w:tc>
          <w:tcPr>
            <w:tcW w:w="2672" w:type="dxa"/>
          </w:tcPr>
          <w:p w14:paraId="7C14F602" w14:textId="77777777" w:rsidR="00582F43" w:rsidRDefault="00582F43" w:rsidP="00D52945"/>
        </w:tc>
      </w:tr>
      <w:tr w:rsidR="00582F43" w14:paraId="7E6332BE" w14:textId="77777777" w:rsidTr="00D52945">
        <w:trPr>
          <w:jc w:val="center"/>
        </w:trPr>
        <w:tc>
          <w:tcPr>
            <w:tcW w:w="1896" w:type="dxa"/>
          </w:tcPr>
          <w:p w14:paraId="59B36EF2" w14:textId="77777777" w:rsidR="00582F43" w:rsidRDefault="00582F43" w:rsidP="00D52945">
            <w:r>
              <w:t>ESU 13</w:t>
            </w:r>
          </w:p>
        </w:tc>
        <w:tc>
          <w:tcPr>
            <w:tcW w:w="2987" w:type="dxa"/>
          </w:tcPr>
          <w:p w14:paraId="53B426B6" w14:textId="77777777" w:rsidR="00582F43" w:rsidRDefault="00582F43" w:rsidP="00D52945"/>
        </w:tc>
        <w:tc>
          <w:tcPr>
            <w:tcW w:w="2672" w:type="dxa"/>
          </w:tcPr>
          <w:p w14:paraId="413DE411" w14:textId="77777777" w:rsidR="00582F43" w:rsidRDefault="00582F43" w:rsidP="00D52945"/>
        </w:tc>
      </w:tr>
      <w:tr w:rsidR="00582F43" w14:paraId="49831710" w14:textId="77777777" w:rsidTr="00D52945">
        <w:trPr>
          <w:jc w:val="center"/>
        </w:trPr>
        <w:tc>
          <w:tcPr>
            <w:tcW w:w="1896" w:type="dxa"/>
          </w:tcPr>
          <w:p w14:paraId="3E9EA9AC" w14:textId="77777777" w:rsidR="00582F43" w:rsidRDefault="00582F43" w:rsidP="00D52945">
            <w:r>
              <w:t>ESU 15</w:t>
            </w:r>
          </w:p>
        </w:tc>
        <w:tc>
          <w:tcPr>
            <w:tcW w:w="2987" w:type="dxa"/>
          </w:tcPr>
          <w:p w14:paraId="67DFEEB1" w14:textId="77777777" w:rsidR="00582F43" w:rsidRDefault="00582F43" w:rsidP="00D52945"/>
        </w:tc>
        <w:tc>
          <w:tcPr>
            <w:tcW w:w="2672" w:type="dxa"/>
          </w:tcPr>
          <w:p w14:paraId="14D4F9E2" w14:textId="77777777" w:rsidR="00582F43" w:rsidRDefault="00582F43" w:rsidP="00D52945"/>
        </w:tc>
      </w:tr>
      <w:tr w:rsidR="00582F43" w14:paraId="0AAB4EB5" w14:textId="77777777" w:rsidTr="00D52945">
        <w:trPr>
          <w:jc w:val="center"/>
        </w:trPr>
        <w:tc>
          <w:tcPr>
            <w:tcW w:w="1896" w:type="dxa"/>
          </w:tcPr>
          <w:p w14:paraId="451890FC" w14:textId="77777777" w:rsidR="00582F43" w:rsidRDefault="00582F43" w:rsidP="00D52945">
            <w:r>
              <w:t>Fremont</w:t>
            </w:r>
          </w:p>
        </w:tc>
        <w:tc>
          <w:tcPr>
            <w:tcW w:w="2987" w:type="dxa"/>
          </w:tcPr>
          <w:p w14:paraId="5A7EFB06" w14:textId="77777777" w:rsidR="00582F43" w:rsidRDefault="00582F43" w:rsidP="00D52945"/>
        </w:tc>
        <w:tc>
          <w:tcPr>
            <w:tcW w:w="2672" w:type="dxa"/>
          </w:tcPr>
          <w:p w14:paraId="5470E919" w14:textId="77777777" w:rsidR="00582F43" w:rsidRDefault="00582F43" w:rsidP="00D52945"/>
        </w:tc>
      </w:tr>
      <w:tr w:rsidR="00582F43" w14:paraId="5C484306" w14:textId="77777777" w:rsidTr="00D52945">
        <w:trPr>
          <w:jc w:val="center"/>
        </w:trPr>
        <w:tc>
          <w:tcPr>
            <w:tcW w:w="1896" w:type="dxa"/>
          </w:tcPr>
          <w:p w14:paraId="68F73B6F" w14:textId="77777777" w:rsidR="00582F43" w:rsidRDefault="00582F43" w:rsidP="00D52945">
            <w:r>
              <w:t>Grand Island</w:t>
            </w:r>
          </w:p>
        </w:tc>
        <w:tc>
          <w:tcPr>
            <w:tcW w:w="2987" w:type="dxa"/>
          </w:tcPr>
          <w:p w14:paraId="6FB00EAD" w14:textId="77777777" w:rsidR="00582F43" w:rsidRDefault="00582F43" w:rsidP="00D52945"/>
        </w:tc>
        <w:tc>
          <w:tcPr>
            <w:tcW w:w="2672" w:type="dxa"/>
          </w:tcPr>
          <w:p w14:paraId="502FFEA1" w14:textId="77777777" w:rsidR="00582F43" w:rsidRDefault="00582F43" w:rsidP="00D52945"/>
        </w:tc>
      </w:tr>
      <w:tr w:rsidR="00582F43" w14:paraId="0C50E890" w14:textId="77777777" w:rsidTr="00D52945">
        <w:trPr>
          <w:jc w:val="center"/>
        </w:trPr>
        <w:tc>
          <w:tcPr>
            <w:tcW w:w="1896" w:type="dxa"/>
          </w:tcPr>
          <w:p w14:paraId="5B402388" w14:textId="77777777" w:rsidR="00582F43" w:rsidRDefault="00582F43" w:rsidP="00D52945">
            <w:r>
              <w:t>Head Start</w:t>
            </w:r>
          </w:p>
        </w:tc>
        <w:tc>
          <w:tcPr>
            <w:tcW w:w="2987" w:type="dxa"/>
          </w:tcPr>
          <w:p w14:paraId="469FF6E4" w14:textId="77777777" w:rsidR="00582F43" w:rsidRDefault="00582F43" w:rsidP="00D52945"/>
        </w:tc>
        <w:tc>
          <w:tcPr>
            <w:tcW w:w="2672" w:type="dxa"/>
          </w:tcPr>
          <w:p w14:paraId="01CF648B" w14:textId="77777777" w:rsidR="00582F43" w:rsidRDefault="00582F43" w:rsidP="00D52945"/>
        </w:tc>
      </w:tr>
      <w:tr w:rsidR="00582F43" w14:paraId="3939C9EC" w14:textId="77777777" w:rsidTr="00D52945">
        <w:trPr>
          <w:jc w:val="center"/>
        </w:trPr>
        <w:tc>
          <w:tcPr>
            <w:tcW w:w="1896" w:type="dxa"/>
          </w:tcPr>
          <w:p w14:paraId="16FFD04F" w14:textId="77777777" w:rsidR="00582F43" w:rsidRDefault="00582F43" w:rsidP="00D52945">
            <w:r>
              <w:t>Lexington</w:t>
            </w:r>
          </w:p>
        </w:tc>
        <w:tc>
          <w:tcPr>
            <w:tcW w:w="2987" w:type="dxa"/>
          </w:tcPr>
          <w:p w14:paraId="6EE712D4" w14:textId="77777777" w:rsidR="00582F43" w:rsidRDefault="00582F43" w:rsidP="00D52945"/>
        </w:tc>
        <w:tc>
          <w:tcPr>
            <w:tcW w:w="2672" w:type="dxa"/>
          </w:tcPr>
          <w:p w14:paraId="31CA4EB2" w14:textId="77777777" w:rsidR="00582F43" w:rsidRDefault="00582F43" w:rsidP="00D52945"/>
        </w:tc>
      </w:tr>
      <w:tr w:rsidR="00582F43" w14:paraId="1D1B7760" w14:textId="77777777" w:rsidTr="00D52945">
        <w:trPr>
          <w:jc w:val="center"/>
        </w:trPr>
        <w:tc>
          <w:tcPr>
            <w:tcW w:w="1896" w:type="dxa"/>
          </w:tcPr>
          <w:p w14:paraId="7904329B" w14:textId="77777777" w:rsidR="00582F43" w:rsidRDefault="00582F43" w:rsidP="00D52945">
            <w:r>
              <w:t>Lincoln</w:t>
            </w:r>
          </w:p>
        </w:tc>
        <w:tc>
          <w:tcPr>
            <w:tcW w:w="2987" w:type="dxa"/>
          </w:tcPr>
          <w:p w14:paraId="31165647" w14:textId="77777777" w:rsidR="00582F43" w:rsidRDefault="00582F43" w:rsidP="00D52945"/>
        </w:tc>
        <w:tc>
          <w:tcPr>
            <w:tcW w:w="2672" w:type="dxa"/>
          </w:tcPr>
          <w:p w14:paraId="40F89FE9" w14:textId="77777777" w:rsidR="00582F43" w:rsidRDefault="00582F43" w:rsidP="00D52945"/>
        </w:tc>
      </w:tr>
      <w:tr w:rsidR="00582F43" w14:paraId="33BBEE99" w14:textId="77777777" w:rsidTr="00D52945">
        <w:trPr>
          <w:jc w:val="center"/>
        </w:trPr>
        <w:tc>
          <w:tcPr>
            <w:tcW w:w="1896" w:type="dxa"/>
          </w:tcPr>
          <w:p w14:paraId="41BF6D86" w14:textId="77777777" w:rsidR="00582F43" w:rsidRDefault="00582F43" w:rsidP="00D52945">
            <w:r>
              <w:t>Madison</w:t>
            </w:r>
          </w:p>
        </w:tc>
        <w:tc>
          <w:tcPr>
            <w:tcW w:w="2987" w:type="dxa"/>
          </w:tcPr>
          <w:p w14:paraId="67D98ABD" w14:textId="77777777" w:rsidR="00582F43" w:rsidRDefault="00582F43" w:rsidP="00D52945"/>
        </w:tc>
        <w:tc>
          <w:tcPr>
            <w:tcW w:w="2672" w:type="dxa"/>
          </w:tcPr>
          <w:p w14:paraId="1FAC656E" w14:textId="77777777" w:rsidR="00582F43" w:rsidRDefault="00582F43" w:rsidP="00D52945"/>
        </w:tc>
      </w:tr>
      <w:tr w:rsidR="00582F43" w14:paraId="1EC29AE1" w14:textId="77777777" w:rsidTr="00D52945">
        <w:trPr>
          <w:jc w:val="center"/>
        </w:trPr>
        <w:tc>
          <w:tcPr>
            <w:tcW w:w="1896" w:type="dxa"/>
          </w:tcPr>
          <w:p w14:paraId="4BBD41EB" w14:textId="77777777" w:rsidR="00582F43" w:rsidRDefault="00582F43" w:rsidP="00D52945">
            <w:r>
              <w:t>Omaha</w:t>
            </w:r>
          </w:p>
        </w:tc>
        <w:tc>
          <w:tcPr>
            <w:tcW w:w="2987" w:type="dxa"/>
          </w:tcPr>
          <w:p w14:paraId="3696A226" w14:textId="77777777" w:rsidR="00582F43" w:rsidRDefault="00582F43" w:rsidP="00D52945"/>
        </w:tc>
        <w:tc>
          <w:tcPr>
            <w:tcW w:w="2672" w:type="dxa"/>
          </w:tcPr>
          <w:p w14:paraId="4BD7541C" w14:textId="77777777" w:rsidR="00582F43" w:rsidRDefault="00582F43" w:rsidP="00D52945"/>
        </w:tc>
      </w:tr>
    </w:tbl>
    <w:p w14:paraId="2ABC6203" w14:textId="77777777" w:rsidR="00582F43" w:rsidRDefault="00582F43" w:rsidP="00582F43">
      <w:pPr>
        <w:spacing w:after="0" w:line="240" w:lineRule="auto"/>
      </w:pPr>
    </w:p>
    <w:p w14:paraId="1808D061" w14:textId="77777777" w:rsidR="00582F43" w:rsidRPr="00504608" w:rsidRDefault="00582F43" w:rsidP="00582F43">
      <w:pPr>
        <w:rPr>
          <w:b/>
          <w:bCs/>
          <w:sz w:val="24"/>
        </w:rPr>
      </w:pPr>
      <w:r w:rsidRPr="00504608">
        <w:rPr>
          <w:b/>
          <w:bCs/>
          <w:sz w:val="24"/>
        </w:rPr>
        <w:br w:type="page"/>
      </w:r>
    </w:p>
    <w:p w14:paraId="5CB3AA73" w14:textId="77777777" w:rsidR="00C65090" w:rsidRPr="00B817FC" w:rsidRDefault="00C65090" w:rsidP="00C65090">
      <w:pPr>
        <w:pStyle w:val="ExhibitLvl1"/>
        <w:spacing w:after="0"/>
        <w:rPr>
          <w:rFonts w:asciiTheme="minorHAnsi" w:hAnsiTheme="minorHAnsi" w:cstheme="minorHAnsi"/>
          <w:sz w:val="24"/>
          <w:szCs w:val="24"/>
        </w:rPr>
      </w:pPr>
      <w:r w:rsidRPr="00B817FC">
        <w:rPr>
          <w:rFonts w:asciiTheme="minorHAnsi" w:hAnsiTheme="minorHAnsi" w:cstheme="minorHAnsi"/>
          <w:sz w:val="24"/>
          <w:szCs w:val="24"/>
        </w:rPr>
        <w:lastRenderedPageBreak/>
        <w:t>GPRA 3</w:t>
      </w:r>
    </w:p>
    <w:p w14:paraId="08097668" w14:textId="2FCB39AF" w:rsidR="00C65090" w:rsidRPr="00B817FC" w:rsidRDefault="00C65090" w:rsidP="00C65090">
      <w:pPr>
        <w:pStyle w:val="ExhibitLvl1"/>
        <w:spacing w:after="0"/>
        <w:rPr>
          <w:rFonts w:asciiTheme="minorHAnsi" w:hAnsiTheme="minorHAnsi" w:cstheme="minorHAnsi"/>
          <w:sz w:val="24"/>
          <w:szCs w:val="24"/>
        </w:rPr>
      </w:pPr>
      <w:r w:rsidRPr="00B817FC">
        <w:rPr>
          <w:rFonts w:asciiTheme="minorHAnsi" w:hAnsiTheme="minorHAnsi" w:cstheme="minorHAnsi"/>
          <w:sz w:val="24"/>
          <w:szCs w:val="24"/>
        </w:rPr>
        <w:t>Migratory Students in Grades 7-12 that Graduated or were Promoted to the</w:t>
      </w:r>
    </w:p>
    <w:p w14:paraId="6E102F6C" w14:textId="40F0974C" w:rsidR="00C65090" w:rsidRPr="00B817FC" w:rsidRDefault="00C65090" w:rsidP="00C65090">
      <w:pPr>
        <w:pStyle w:val="ExhibitLvl1"/>
        <w:spacing w:after="120"/>
        <w:rPr>
          <w:rFonts w:asciiTheme="minorHAnsi" w:hAnsiTheme="minorHAnsi" w:cstheme="minorHAnsi"/>
          <w:sz w:val="24"/>
          <w:szCs w:val="24"/>
        </w:rPr>
      </w:pPr>
      <w:r w:rsidRPr="00B817FC">
        <w:rPr>
          <w:rFonts w:asciiTheme="minorHAnsi" w:hAnsiTheme="minorHAnsi" w:cstheme="minorHAnsi"/>
          <w:sz w:val="24"/>
          <w:szCs w:val="24"/>
        </w:rPr>
        <w:t xml:space="preserve">Next Grade Level upon Completion of the </w:t>
      </w:r>
      <w:r w:rsidR="00951364">
        <w:rPr>
          <w:rFonts w:asciiTheme="minorHAnsi" w:hAnsiTheme="minorHAnsi" w:cstheme="minorHAnsi"/>
          <w:sz w:val="24"/>
          <w:szCs w:val="24"/>
        </w:rPr>
        <w:t>2023-24</w:t>
      </w:r>
      <w:r w:rsidRPr="00B817FC">
        <w:rPr>
          <w:rFonts w:asciiTheme="minorHAnsi" w:hAnsiTheme="minorHAnsi" w:cstheme="minorHAnsi"/>
          <w:sz w:val="24"/>
          <w:szCs w:val="24"/>
        </w:rPr>
        <w:t xml:space="preserve"> School Year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057"/>
        <w:gridCol w:w="1262"/>
        <w:gridCol w:w="1165"/>
        <w:gridCol w:w="1519"/>
        <w:gridCol w:w="1260"/>
      </w:tblGrid>
      <w:tr w:rsidR="00C65090" w:rsidRPr="00FB687A" w14:paraId="747ECCCB" w14:textId="77777777" w:rsidTr="00B817FC">
        <w:trPr>
          <w:tblHeader/>
          <w:jc w:val="center"/>
        </w:trPr>
        <w:tc>
          <w:tcPr>
            <w:tcW w:w="1022" w:type="dxa"/>
            <w:shd w:val="clear" w:color="auto" w:fill="DEEAF6" w:themeFill="accent1" w:themeFillTint="33"/>
            <w:vAlign w:val="bottom"/>
          </w:tcPr>
          <w:p w14:paraId="7DF8328C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>Grade</w:t>
            </w:r>
          </w:p>
          <w:p w14:paraId="35B82FDA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>Levels</w:t>
            </w:r>
          </w:p>
          <w:p w14:paraId="761095EF" w14:textId="4EC6A332" w:rsidR="00C65090" w:rsidRPr="00B817FC" w:rsidRDefault="00951364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2023-24</w:t>
            </w:r>
          </w:p>
        </w:tc>
        <w:tc>
          <w:tcPr>
            <w:tcW w:w="1057" w:type="dxa"/>
            <w:shd w:val="clear" w:color="auto" w:fill="DEEAF6" w:themeFill="accent1" w:themeFillTint="33"/>
            <w:vAlign w:val="bottom"/>
          </w:tcPr>
          <w:p w14:paraId="7554E68F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>PFS</w:t>
            </w:r>
          </w:p>
          <w:p w14:paraId="551DFC27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>Status</w:t>
            </w:r>
          </w:p>
        </w:tc>
        <w:tc>
          <w:tcPr>
            <w:tcW w:w="1262" w:type="dxa"/>
            <w:shd w:val="clear" w:color="auto" w:fill="DEEAF6" w:themeFill="accent1" w:themeFillTint="33"/>
            <w:vAlign w:val="bottom"/>
          </w:tcPr>
          <w:p w14:paraId="7A5F35E9" w14:textId="7FDDBBDC" w:rsidR="00C65090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># Eligible</w:t>
            </w:r>
          </w:p>
          <w:p w14:paraId="3343455E" w14:textId="77777777" w:rsid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>Migratory</w:t>
            </w:r>
          </w:p>
          <w:p w14:paraId="160E31AD" w14:textId="77777777" w:rsidR="00C65090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>Students</w:t>
            </w:r>
          </w:p>
          <w:p w14:paraId="31A4325E" w14:textId="09F1D3AB" w:rsidR="001A2131" w:rsidRPr="00B817FC" w:rsidRDefault="001A2131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2023-24</w:t>
            </w:r>
          </w:p>
        </w:tc>
        <w:tc>
          <w:tcPr>
            <w:tcW w:w="1165" w:type="dxa"/>
            <w:shd w:val="clear" w:color="auto" w:fill="DEEAF6" w:themeFill="accent1" w:themeFillTint="33"/>
            <w:vAlign w:val="bottom"/>
          </w:tcPr>
          <w:p w14:paraId="032D0A68" w14:textId="77777777" w:rsidR="00C65090" w:rsidRPr="00B817FC" w:rsidRDefault="00C65090" w:rsidP="00C6509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># Students for Whom Data Is Available</w:t>
            </w:r>
          </w:p>
        </w:tc>
        <w:tc>
          <w:tcPr>
            <w:tcW w:w="1519" w:type="dxa"/>
            <w:shd w:val="clear" w:color="auto" w:fill="DEEAF6" w:themeFill="accent1" w:themeFillTint="33"/>
            <w:vAlign w:val="bottom"/>
          </w:tcPr>
          <w:p w14:paraId="71F4EB7B" w14:textId="7C471DF5" w:rsidR="00C65090" w:rsidRPr="00B817FC" w:rsidRDefault="00C65090" w:rsidP="00C6509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 xml:space="preserve"># Students Promoted from </w:t>
            </w:r>
            <w:r w:rsidR="00951364">
              <w:rPr>
                <w:rFonts w:cstheme="minorHAnsi"/>
                <w:b/>
              </w:rPr>
              <w:t>2023-24</w:t>
            </w:r>
            <w:r w:rsidRPr="00B817FC">
              <w:rPr>
                <w:rFonts w:cstheme="minorHAnsi"/>
                <w:b/>
              </w:rPr>
              <w:t xml:space="preserve"> to 202</w:t>
            </w:r>
            <w:r w:rsidR="001A2131">
              <w:rPr>
                <w:rFonts w:cstheme="minorHAnsi"/>
                <w:b/>
              </w:rPr>
              <w:t>4</w:t>
            </w:r>
            <w:r w:rsidRPr="00B817FC">
              <w:rPr>
                <w:rFonts w:cstheme="minorHAnsi"/>
                <w:b/>
              </w:rPr>
              <w:t>-2</w:t>
            </w:r>
            <w:r w:rsidR="001A2131">
              <w:rPr>
                <w:rFonts w:cstheme="minorHAnsi"/>
                <w:b/>
              </w:rPr>
              <w:t>5</w:t>
            </w:r>
          </w:p>
        </w:tc>
        <w:tc>
          <w:tcPr>
            <w:tcW w:w="1260" w:type="dxa"/>
            <w:shd w:val="clear" w:color="auto" w:fill="DEEAF6" w:themeFill="accent1" w:themeFillTint="33"/>
            <w:vAlign w:val="bottom"/>
          </w:tcPr>
          <w:p w14:paraId="5BFAB443" w14:textId="77777777" w:rsidR="00C65090" w:rsidRPr="00B817FC" w:rsidRDefault="00C65090" w:rsidP="00C6509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># Students Graduated</w:t>
            </w:r>
          </w:p>
          <w:p w14:paraId="3BE2525F" w14:textId="7065EEFC" w:rsidR="00C65090" w:rsidRPr="00B817FC" w:rsidRDefault="00C65090" w:rsidP="00C6509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 xml:space="preserve">In </w:t>
            </w:r>
            <w:r w:rsidR="00951364">
              <w:rPr>
                <w:rFonts w:cstheme="minorHAnsi"/>
                <w:b/>
              </w:rPr>
              <w:t>2023-24</w:t>
            </w:r>
          </w:p>
        </w:tc>
      </w:tr>
      <w:tr w:rsidR="00C65090" w:rsidRPr="00FB687A" w14:paraId="69B88D06" w14:textId="77777777" w:rsidTr="00B817FC">
        <w:trPr>
          <w:jc w:val="center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14:paraId="3F83701F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817FC">
              <w:rPr>
                <w:rFonts w:cstheme="minorHAnsi"/>
              </w:rPr>
              <w:t>7</w:t>
            </w:r>
          </w:p>
        </w:tc>
        <w:tc>
          <w:tcPr>
            <w:tcW w:w="1057" w:type="dxa"/>
            <w:vAlign w:val="bottom"/>
          </w:tcPr>
          <w:p w14:paraId="30713027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rPr>
                <w:rFonts w:cstheme="minorHAnsi"/>
              </w:rPr>
            </w:pPr>
            <w:r w:rsidRPr="00B817FC">
              <w:rPr>
                <w:rFonts w:cstheme="minorHAnsi"/>
              </w:rPr>
              <w:t>PFS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1510850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1CB884C2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6DC9D9F2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73BB0B97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65090" w:rsidRPr="00FB687A" w14:paraId="6113D76A" w14:textId="77777777" w:rsidTr="00B817FC">
        <w:trPr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14:paraId="6807120B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7" w:type="dxa"/>
            <w:vAlign w:val="bottom"/>
          </w:tcPr>
          <w:p w14:paraId="724C1B4A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rPr>
                <w:rFonts w:cstheme="minorHAnsi"/>
              </w:rPr>
            </w:pPr>
            <w:r w:rsidRPr="00B817FC">
              <w:rPr>
                <w:rFonts w:cstheme="minorHAnsi"/>
              </w:rPr>
              <w:t>Non-PFS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CBFEA47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198BA480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1D327BF9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34CABF26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65090" w:rsidRPr="00FB687A" w14:paraId="10302216" w14:textId="77777777" w:rsidTr="00B817FC">
        <w:trPr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14:paraId="513BE9B4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7" w:type="dxa"/>
            <w:vAlign w:val="bottom"/>
          </w:tcPr>
          <w:p w14:paraId="02818353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>Total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D97ADF7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65" w:type="dxa"/>
          </w:tcPr>
          <w:p w14:paraId="7EF9BA04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4D6221C4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48B62ED9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C65090" w:rsidRPr="00FB687A" w14:paraId="65852CF4" w14:textId="77777777" w:rsidTr="00B817FC">
        <w:trPr>
          <w:jc w:val="center"/>
        </w:trPr>
        <w:tc>
          <w:tcPr>
            <w:tcW w:w="1022" w:type="dxa"/>
            <w:vMerge w:val="restart"/>
            <w:shd w:val="clear" w:color="auto" w:fill="FFF2CC"/>
            <w:vAlign w:val="center"/>
          </w:tcPr>
          <w:p w14:paraId="21986502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817FC">
              <w:rPr>
                <w:rFonts w:cstheme="minorHAnsi"/>
              </w:rPr>
              <w:t>8</w:t>
            </w:r>
          </w:p>
        </w:tc>
        <w:tc>
          <w:tcPr>
            <w:tcW w:w="1057" w:type="dxa"/>
            <w:shd w:val="clear" w:color="auto" w:fill="FFF2CC"/>
            <w:vAlign w:val="bottom"/>
          </w:tcPr>
          <w:p w14:paraId="6E67CE59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rPr>
                <w:rFonts w:cstheme="minorHAnsi"/>
              </w:rPr>
            </w:pPr>
            <w:r w:rsidRPr="00B817FC">
              <w:rPr>
                <w:rFonts w:cstheme="minorHAnsi"/>
              </w:rPr>
              <w:t>PFS</w:t>
            </w:r>
          </w:p>
        </w:tc>
        <w:tc>
          <w:tcPr>
            <w:tcW w:w="1262" w:type="dxa"/>
            <w:shd w:val="clear" w:color="auto" w:fill="FFF2CC"/>
            <w:vAlign w:val="bottom"/>
          </w:tcPr>
          <w:p w14:paraId="1F641742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65" w:type="dxa"/>
            <w:shd w:val="clear" w:color="auto" w:fill="FFF2CC"/>
          </w:tcPr>
          <w:p w14:paraId="5DDCFA3E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19" w:type="dxa"/>
            <w:shd w:val="clear" w:color="auto" w:fill="FFF2CC"/>
            <w:vAlign w:val="bottom"/>
          </w:tcPr>
          <w:p w14:paraId="0179105E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shd w:val="clear" w:color="auto" w:fill="FFF2CC"/>
          </w:tcPr>
          <w:p w14:paraId="1C759295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65090" w:rsidRPr="00FB687A" w14:paraId="554A3A16" w14:textId="77777777" w:rsidTr="00B817FC">
        <w:trPr>
          <w:jc w:val="center"/>
        </w:trPr>
        <w:tc>
          <w:tcPr>
            <w:tcW w:w="1022" w:type="dxa"/>
            <w:vMerge/>
            <w:shd w:val="clear" w:color="auto" w:fill="FFF2CC"/>
            <w:vAlign w:val="center"/>
          </w:tcPr>
          <w:p w14:paraId="411A7547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7" w:type="dxa"/>
            <w:shd w:val="clear" w:color="auto" w:fill="FFF2CC"/>
            <w:vAlign w:val="bottom"/>
          </w:tcPr>
          <w:p w14:paraId="2F1204DA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rPr>
                <w:rFonts w:cstheme="minorHAnsi"/>
              </w:rPr>
            </w:pPr>
            <w:r w:rsidRPr="00B817FC">
              <w:rPr>
                <w:rFonts w:cstheme="minorHAnsi"/>
              </w:rPr>
              <w:t>Non-PFS</w:t>
            </w:r>
          </w:p>
        </w:tc>
        <w:tc>
          <w:tcPr>
            <w:tcW w:w="1262" w:type="dxa"/>
            <w:shd w:val="clear" w:color="auto" w:fill="FFF2CC"/>
            <w:vAlign w:val="bottom"/>
          </w:tcPr>
          <w:p w14:paraId="6150F3CA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65" w:type="dxa"/>
            <w:shd w:val="clear" w:color="auto" w:fill="FFF2CC"/>
          </w:tcPr>
          <w:p w14:paraId="79A568FE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19" w:type="dxa"/>
            <w:shd w:val="clear" w:color="auto" w:fill="FFF2CC"/>
            <w:vAlign w:val="bottom"/>
          </w:tcPr>
          <w:p w14:paraId="59B9C598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shd w:val="clear" w:color="auto" w:fill="FFF2CC"/>
          </w:tcPr>
          <w:p w14:paraId="46DE32A8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65090" w:rsidRPr="00FB687A" w14:paraId="7523163D" w14:textId="77777777" w:rsidTr="00B817FC">
        <w:trPr>
          <w:jc w:val="center"/>
        </w:trPr>
        <w:tc>
          <w:tcPr>
            <w:tcW w:w="1022" w:type="dxa"/>
            <w:vMerge/>
            <w:shd w:val="clear" w:color="auto" w:fill="FFF2CC"/>
            <w:vAlign w:val="center"/>
          </w:tcPr>
          <w:p w14:paraId="1BA33CC7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7" w:type="dxa"/>
            <w:shd w:val="clear" w:color="auto" w:fill="FFF2CC"/>
            <w:vAlign w:val="bottom"/>
          </w:tcPr>
          <w:p w14:paraId="605F6F83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>Total</w:t>
            </w:r>
          </w:p>
        </w:tc>
        <w:tc>
          <w:tcPr>
            <w:tcW w:w="1262" w:type="dxa"/>
            <w:shd w:val="clear" w:color="auto" w:fill="FFF2CC"/>
            <w:vAlign w:val="bottom"/>
          </w:tcPr>
          <w:p w14:paraId="4845F0E5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65" w:type="dxa"/>
            <w:shd w:val="clear" w:color="auto" w:fill="FFF2CC"/>
          </w:tcPr>
          <w:p w14:paraId="3E376825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19" w:type="dxa"/>
            <w:shd w:val="clear" w:color="auto" w:fill="FFF2CC"/>
            <w:vAlign w:val="bottom"/>
          </w:tcPr>
          <w:p w14:paraId="6EA31CF2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shd w:val="clear" w:color="auto" w:fill="FFF2CC"/>
          </w:tcPr>
          <w:p w14:paraId="029A5106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C65090" w:rsidRPr="00FB687A" w14:paraId="4949AB9F" w14:textId="77777777" w:rsidTr="00B817FC">
        <w:trPr>
          <w:jc w:val="center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14:paraId="5E1911CE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817FC">
              <w:rPr>
                <w:rFonts w:cstheme="minorHAnsi"/>
              </w:rPr>
              <w:t>9</w:t>
            </w:r>
          </w:p>
        </w:tc>
        <w:tc>
          <w:tcPr>
            <w:tcW w:w="1057" w:type="dxa"/>
            <w:vAlign w:val="bottom"/>
          </w:tcPr>
          <w:p w14:paraId="02CCEF1F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rPr>
                <w:rFonts w:cstheme="minorHAnsi"/>
              </w:rPr>
            </w:pPr>
            <w:r w:rsidRPr="00B817FC">
              <w:rPr>
                <w:rFonts w:cstheme="minorHAnsi"/>
              </w:rPr>
              <w:t>PFS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AFE1F3A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5200B8EE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00C37087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64C088B6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65090" w:rsidRPr="00FB687A" w14:paraId="69459EBC" w14:textId="77777777" w:rsidTr="00B817FC">
        <w:trPr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14:paraId="2A49E195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7" w:type="dxa"/>
            <w:vAlign w:val="bottom"/>
          </w:tcPr>
          <w:p w14:paraId="6F5FDD67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rPr>
                <w:rFonts w:cstheme="minorHAnsi"/>
              </w:rPr>
            </w:pPr>
            <w:r w:rsidRPr="00B817FC">
              <w:rPr>
                <w:rFonts w:cstheme="minorHAnsi"/>
              </w:rPr>
              <w:t>Non-PFS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BBDB52C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47DC4375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6814BD9D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7EBB0F44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65090" w:rsidRPr="00FB687A" w14:paraId="39406553" w14:textId="77777777" w:rsidTr="00B817FC">
        <w:trPr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14:paraId="2EE77607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7" w:type="dxa"/>
            <w:vAlign w:val="bottom"/>
          </w:tcPr>
          <w:p w14:paraId="00A7BB52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>Total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DC9E4EC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65" w:type="dxa"/>
          </w:tcPr>
          <w:p w14:paraId="05600B0E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5094C471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76411144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C65090" w:rsidRPr="00FB687A" w14:paraId="0FAD87E0" w14:textId="77777777" w:rsidTr="00B817FC">
        <w:trPr>
          <w:jc w:val="center"/>
        </w:trPr>
        <w:tc>
          <w:tcPr>
            <w:tcW w:w="1022" w:type="dxa"/>
            <w:vMerge w:val="restart"/>
            <w:tcBorders>
              <w:left w:val="single" w:sz="2" w:space="0" w:color="auto"/>
            </w:tcBorders>
            <w:shd w:val="clear" w:color="auto" w:fill="FFF2CC"/>
            <w:vAlign w:val="center"/>
          </w:tcPr>
          <w:p w14:paraId="767BF24C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817FC">
              <w:rPr>
                <w:rFonts w:cstheme="minorHAnsi"/>
              </w:rPr>
              <w:t>10</w:t>
            </w:r>
          </w:p>
        </w:tc>
        <w:tc>
          <w:tcPr>
            <w:tcW w:w="1057" w:type="dxa"/>
            <w:shd w:val="clear" w:color="auto" w:fill="FFF2CC"/>
            <w:vAlign w:val="bottom"/>
          </w:tcPr>
          <w:p w14:paraId="0C0B42F3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rPr>
                <w:rFonts w:cstheme="minorHAnsi"/>
              </w:rPr>
            </w:pPr>
            <w:r w:rsidRPr="00B817FC">
              <w:rPr>
                <w:rFonts w:cstheme="minorHAnsi"/>
              </w:rPr>
              <w:t>PFS</w:t>
            </w:r>
          </w:p>
        </w:tc>
        <w:tc>
          <w:tcPr>
            <w:tcW w:w="1262" w:type="dxa"/>
            <w:shd w:val="clear" w:color="auto" w:fill="FFF2CC"/>
            <w:vAlign w:val="bottom"/>
          </w:tcPr>
          <w:p w14:paraId="27142923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65" w:type="dxa"/>
            <w:shd w:val="clear" w:color="auto" w:fill="FFF2CC"/>
          </w:tcPr>
          <w:p w14:paraId="4B7AFAC8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19" w:type="dxa"/>
            <w:shd w:val="clear" w:color="auto" w:fill="FFF2CC"/>
            <w:vAlign w:val="bottom"/>
          </w:tcPr>
          <w:p w14:paraId="47F3A70B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shd w:val="clear" w:color="auto" w:fill="FFF2CC"/>
          </w:tcPr>
          <w:p w14:paraId="695C2969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65090" w:rsidRPr="00FB687A" w14:paraId="74A736EC" w14:textId="77777777" w:rsidTr="00B817FC">
        <w:trPr>
          <w:jc w:val="center"/>
        </w:trPr>
        <w:tc>
          <w:tcPr>
            <w:tcW w:w="1022" w:type="dxa"/>
            <w:vMerge/>
            <w:tcBorders>
              <w:left w:val="single" w:sz="2" w:space="0" w:color="auto"/>
            </w:tcBorders>
            <w:shd w:val="clear" w:color="auto" w:fill="FFF2CC"/>
            <w:vAlign w:val="center"/>
          </w:tcPr>
          <w:p w14:paraId="0F4250FA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7" w:type="dxa"/>
            <w:shd w:val="clear" w:color="auto" w:fill="FFF2CC"/>
            <w:vAlign w:val="bottom"/>
          </w:tcPr>
          <w:p w14:paraId="7E294DEC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rPr>
                <w:rFonts w:cstheme="minorHAnsi"/>
              </w:rPr>
            </w:pPr>
            <w:r w:rsidRPr="00B817FC">
              <w:rPr>
                <w:rFonts w:cstheme="minorHAnsi"/>
              </w:rPr>
              <w:t>Non-PFS</w:t>
            </w:r>
          </w:p>
        </w:tc>
        <w:tc>
          <w:tcPr>
            <w:tcW w:w="1262" w:type="dxa"/>
            <w:shd w:val="clear" w:color="auto" w:fill="FFF2CC"/>
            <w:vAlign w:val="bottom"/>
          </w:tcPr>
          <w:p w14:paraId="119F6567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65" w:type="dxa"/>
            <w:shd w:val="clear" w:color="auto" w:fill="FFF2CC"/>
          </w:tcPr>
          <w:p w14:paraId="2B01CDE7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19" w:type="dxa"/>
            <w:shd w:val="clear" w:color="auto" w:fill="FFF2CC"/>
            <w:vAlign w:val="bottom"/>
          </w:tcPr>
          <w:p w14:paraId="7F44D435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shd w:val="clear" w:color="auto" w:fill="FFF2CC"/>
          </w:tcPr>
          <w:p w14:paraId="0E8DE56D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65090" w:rsidRPr="00FB687A" w14:paraId="3F60797E" w14:textId="77777777" w:rsidTr="00B817FC">
        <w:trPr>
          <w:jc w:val="center"/>
        </w:trPr>
        <w:tc>
          <w:tcPr>
            <w:tcW w:w="1022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4DF30201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14:paraId="7EA0CD61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>Total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14:paraId="79F40D74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2CC"/>
          </w:tcPr>
          <w:p w14:paraId="22B507DD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14:paraId="15FB7258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2CC"/>
          </w:tcPr>
          <w:p w14:paraId="6A5E5143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C65090" w:rsidRPr="00FB687A" w14:paraId="03C29862" w14:textId="77777777" w:rsidTr="00B817FC">
        <w:trPr>
          <w:jc w:val="center"/>
        </w:trPr>
        <w:tc>
          <w:tcPr>
            <w:tcW w:w="1022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3219DCD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817FC">
              <w:rPr>
                <w:rFonts w:cstheme="minorHAnsi"/>
              </w:rPr>
              <w:t>11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BAFC92A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rPr>
                <w:rFonts w:cstheme="minorHAnsi"/>
              </w:rPr>
            </w:pPr>
            <w:r w:rsidRPr="00B817FC">
              <w:rPr>
                <w:rFonts w:cstheme="minorHAnsi"/>
              </w:rPr>
              <w:t>PFS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1C54EA9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6793B8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59ACA05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44E2EF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65090" w:rsidRPr="00FB687A" w14:paraId="096A8FCD" w14:textId="77777777" w:rsidTr="00B817FC">
        <w:trPr>
          <w:jc w:val="center"/>
        </w:trPr>
        <w:tc>
          <w:tcPr>
            <w:tcW w:w="1022" w:type="dxa"/>
            <w:vMerge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B5CABDC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D3A02F9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rPr>
                <w:rFonts w:cstheme="minorHAnsi"/>
              </w:rPr>
            </w:pPr>
            <w:r w:rsidRPr="00B817FC">
              <w:rPr>
                <w:rFonts w:cstheme="minorHAnsi"/>
              </w:rPr>
              <w:t>Non-PFS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590BB17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66106A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9068AF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0CC190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65090" w:rsidRPr="00FB687A" w14:paraId="00EA81D7" w14:textId="77777777" w:rsidTr="00B817FC">
        <w:trPr>
          <w:jc w:val="center"/>
        </w:trPr>
        <w:tc>
          <w:tcPr>
            <w:tcW w:w="1022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1B60D2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D5E3EB8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>Total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398D7F0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A0C36A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775A04F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93D8A1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C65090" w:rsidRPr="00FB687A" w14:paraId="0C4104D7" w14:textId="77777777" w:rsidTr="00B817FC">
        <w:trPr>
          <w:jc w:val="center"/>
        </w:trPr>
        <w:tc>
          <w:tcPr>
            <w:tcW w:w="1022" w:type="dxa"/>
            <w:tcBorders>
              <w:left w:val="single" w:sz="2" w:space="0" w:color="auto"/>
              <w:bottom w:val="nil"/>
            </w:tcBorders>
            <w:shd w:val="clear" w:color="auto" w:fill="FFF2CC" w:themeFill="accent4" w:themeFillTint="33"/>
            <w:vAlign w:val="center"/>
          </w:tcPr>
          <w:p w14:paraId="3F83D76B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3FEBF432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rPr>
                <w:rFonts w:cstheme="minorHAnsi"/>
                <w:b/>
              </w:rPr>
            </w:pPr>
            <w:r w:rsidRPr="00B817FC">
              <w:rPr>
                <w:rFonts w:cstheme="minorHAnsi"/>
              </w:rPr>
              <w:t>PFS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5A03FCAD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60162DF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5E3ADFAC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3A3C173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C65090" w:rsidRPr="00FB687A" w14:paraId="70813E38" w14:textId="77777777" w:rsidTr="00B817FC">
        <w:trPr>
          <w:jc w:val="center"/>
        </w:trPr>
        <w:tc>
          <w:tcPr>
            <w:tcW w:w="1022" w:type="dxa"/>
            <w:tcBorders>
              <w:top w:val="nil"/>
              <w:left w:val="single" w:sz="2" w:space="0" w:color="auto"/>
              <w:bottom w:val="nil"/>
            </w:tcBorders>
            <w:shd w:val="clear" w:color="auto" w:fill="FFF2CC" w:themeFill="accent4" w:themeFillTint="33"/>
            <w:vAlign w:val="center"/>
          </w:tcPr>
          <w:p w14:paraId="35635817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817FC">
              <w:rPr>
                <w:rFonts w:cstheme="minorHAnsi"/>
                <w:bCs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3F3735BC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rPr>
                <w:rFonts w:cstheme="minorHAnsi"/>
                <w:b/>
              </w:rPr>
            </w:pPr>
            <w:r w:rsidRPr="00B817FC">
              <w:rPr>
                <w:rFonts w:cstheme="minorHAnsi"/>
              </w:rPr>
              <w:t>Non-PFS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44153CCC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DCA2D3B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50362971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8E0BB60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C65090" w:rsidRPr="00FB687A" w14:paraId="500C5768" w14:textId="77777777" w:rsidTr="00B817FC">
        <w:trPr>
          <w:jc w:val="center"/>
        </w:trPr>
        <w:tc>
          <w:tcPr>
            <w:tcW w:w="1022" w:type="dxa"/>
            <w:tcBorders>
              <w:top w:val="nil"/>
              <w:left w:val="single" w:sz="2" w:space="0" w:color="auto"/>
            </w:tcBorders>
            <w:shd w:val="clear" w:color="auto" w:fill="FFF2CC" w:themeFill="accent4" w:themeFillTint="33"/>
            <w:vAlign w:val="center"/>
          </w:tcPr>
          <w:p w14:paraId="293CDD36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EFF25A1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>Total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3D535021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035D622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C64AF84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DAE3AA2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1BDC8F55" w14:textId="77777777" w:rsidR="00C65090" w:rsidRPr="00105699" w:rsidRDefault="00C65090" w:rsidP="00C65090">
      <w:pPr>
        <w:tabs>
          <w:tab w:val="left" w:pos="450"/>
        </w:tabs>
        <w:spacing w:after="0" w:line="240" w:lineRule="auto"/>
        <w:rPr>
          <w:sz w:val="12"/>
        </w:rPr>
      </w:pPr>
    </w:p>
    <w:p w14:paraId="77736AC5" w14:textId="77777777" w:rsidR="00C65090" w:rsidRDefault="00C65090" w:rsidP="00C65090">
      <w:pPr>
        <w:tabs>
          <w:tab w:val="left" w:pos="450"/>
          <w:tab w:val="left" w:pos="720"/>
        </w:tabs>
        <w:spacing w:after="0" w:line="240" w:lineRule="auto"/>
        <w:ind w:right="-540"/>
        <w:rPr>
          <w:b/>
          <w:sz w:val="18"/>
        </w:rPr>
      </w:pPr>
    </w:p>
    <w:p w14:paraId="2117000C" w14:textId="77777777" w:rsidR="00C65090" w:rsidRDefault="00C65090" w:rsidP="00C65090">
      <w:pPr>
        <w:pStyle w:val="ExhibitLvl1"/>
        <w:spacing w:after="0"/>
        <w:rPr>
          <w:rFonts w:asciiTheme="minorHAnsi" w:hAnsiTheme="minorHAnsi" w:cstheme="minorHAnsi"/>
        </w:rPr>
      </w:pPr>
    </w:p>
    <w:p w14:paraId="719E881C" w14:textId="77777777" w:rsidR="00B817FC" w:rsidRDefault="00C65090" w:rsidP="00B817FC">
      <w:pPr>
        <w:pStyle w:val="ExhibitLvl1"/>
        <w:spacing w:after="0"/>
        <w:rPr>
          <w:rFonts w:asciiTheme="minorHAnsi" w:hAnsiTheme="minorHAnsi" w:cstheme="minorHAnsi"/>
          <w:sz w:val="24"/>
          <w:szCs w:val="24"/>
        </w:rPr>
      </w:pPr>
      <w:r w:rsidRPr="00B817FC">
        <w:rPr>
          <w:rFonts w:asciiTheme="minorHAnsi" w:hAnsiTheme="minorHAnsi" w:cstheme="minorHAnsi"/>
          <w:sz w:val="24"/>
          <w:szCs w:val="24"/>
        </w:rPr>
        <w:t>GPRA 4</w:t>
      </w:r>
      <w:r w:rsidR="00B817FC">
        <w:rPr>
          <w:rFonts w:asciiTheme="minorHAnsi" w:hAnsiTheme="minorHAnsi" w:cstheme="minorHAnsi"/>
          <w:sz w:val="24"/>
          <w:szCs w:val="24"/>
        </w:rPr>
        <w:t xml:space="preserve">: </w:t>
      </w:r>
      <w:r w:rsidRPr="00B817FC">
        <w:rPr>
          <w:rFonts w:asciiTheme="minorHAnsi" w:hAnsiTheme="minorHAnsi" w:cstheme="minorHAnsi"/>
          <w:sz w:val="24"/>
          <w:szCs w:val="24"/>
        </w:rPr>
        <w:t>10</w:t>
      </w:r>
      <w:r w:rsidRPr="00B817F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B817FC">
        <w:rPr>
          <w:rFonts w:asciiTheme="minorHAnsi" w:hAnsiTheme="minorHAnsi" w:cstheme="minorHAnsi"/>
          <w:sz w:val="24"/>
          <w:szCs w:val="24"/>
        </w:rPr>
        <w:t xml:space="preserve"> Grade Migratory Students Completing Algebra I or a </w:t>
      </w:r>
    </w:p>
    <w:p w14:paraId="61830FC6" w14:textId="18054F9A" w:rsidR="00C65090" w:rsidRPr="00B817FC" w:rsidRDefault="00C65090" w:rsidP="00B817FC">
      <w:pPr>
        <w:pStyle w:val="ExhibitLvl1"/>
        <w:spacing w:after="120"/>
        <w:rPr>
          <w:rFonts w:asciiTheme="minorHAnsi" w:hAnsiTheme="minorHAnsi" w:cstheme="minorHAnsi"/>
          <w:sz w:val="24"/>
          <w:szCs w:val="24"/>
        </w:rPr>
      </w:pPr>
      <w:r w:rsidRPr="00B817FC">
        <w:rPr>
          <w:rFonts w:asciiTheme="minorHAnsi" w:hAnsiTheme="minorHAnsi" w:cstheme="minorHAnsi"/>
          <w:sz w:val="24"/>
          <w:szCs w:val="24"/>
        </w:rPr>
        <w:t xml:space="preserve">Higher Math Course in </w:t>
      </w:r>
      <w:r w:rsidR="00951364">
        <w:rPr>
          <w:rFonts w:asciiTheme="minorHAnsi" w:hAnsiTheme="minorHAnsi" w:cstheme="minorHAnsi"/>
          <w:sz w:val="24"/>
          <w:szCs w:val="24"/>
        </w:rPr>
        <w:t>2023-24</w:t>
      </w:r>
      <w:r w:rsidRPr="00B817FC">
        <w:rPr>
          <w:rFonts w:asciiTheme="minorHAnsi" w:hAnsiTheme="minorHAnsi" w:cstheme="minorHAnsi"/>
          <w:sz w:val="24"/>
          <w:szCs w:val="24"/>
        </w:rPr>
        <w:t xml:space="preserve"> or Before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1728"/>
        <w:gridCol w:w="1260"/>
        <w:gridCol w:w="3420"/>
      </w:tblGrid>
      <w:tr w:rsidR="00C65090" w14:paraId="10D2DEEC" w14:textId="77777777" w:rsidTr="00B817FC">
        <w:trPr>
          <w:tblHeader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7C010ECB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>PFS</w:t>
            </w:r>
          </w:p>
          <w:p w14:paraId="4FA18937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>Status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319EC69" w14:textId="77777777" w:rsidR="00C65090" w:rsidRPr="00B817FC" w:rsidRDefault="00C65090" w:rsidP="00B817FC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># Eligible</w:t>
            </w:r>
          </w:p>
          <w:p w14:paraId="148F1B10" w14:textId="03714161" w:rsidR="00C65090" w:rsidRPr="00B817FC" w:rsidRDefault="00C65090" w:rsidP="00B817FC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>Migratory 10</w:t>
            </w:r>
            <w:r w:rsidRPr="00B817FC">
              <w:rPr>
                <w:rFonts w:cstheme="minorHAnsi"/>
                <w:b/>
                <w:vertAlign w:val="superscript"/>
              </w:rPr>
              <w:t>th</w:t>
            </w:r>
            <w:r w:rsidRPr="00B817FC">
              <w:rPr>
                <w:rFonts w:cstheme="minorHAnsi"/>
                <w:b/>
              </w:rPr>
              <w:t xml:space="preserve"> Grade Students in </w:t>
            </w:r>
            <w:r w:rsidR="00951364">
              <w:rPr>
                <w:rFonts w:cstheme="minorHAnsi"/>
                <w:b/>
              </w:rPr>
              <w:t>2023-24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510E0104" w14:textId="77777777" w:rsidR="00C65090" w:rsidRPr="00B817FC" w:rsidRDefault="00C65090" w:rsidP="00B817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># Students</w:t>
            </w:r>
          </w:p>
          <w:p w14:paraId="2149DCE2" w14:textId="77777777" w:rsidR="00C65090" w:rsidRPr="00B817FC" w:rsidRDefault="00C65090" w:rsidP="00B817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>For whom</w:t>
            </w:r>
          </w:p>
          <w:p w14:paraId="29AB8931" w14:textId="77777777" w:rsidR="00C65090" w:rsidRPr="00B817FC" w:rsidRDefault="00C65090" w:rsidP="00B817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>Data is</w:t>
            </w:r>
          </w:p>
          <w:p w14:paraId="34BAF465" w14:textId="77777777" w:rsidR="00C65090" w:rsidRPr="00B817FC" w:rsidRDefault="00C65090" w:rsidP="00B817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>Available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33E8722" w14:textId="4009B428" w:rsidR="00C65090" w:rsidRPr="00B817FC" w:rsidRDefault="00C65090" w:rsidP="00B817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 xml:space="preserve"># </w:t>
            </w:r>
            <w:r w:rsidR="00951364">
              <w:rPr>
                <w:rFonts w:cstheme="minorHAnsi"/>
                <w:b/>
              </w:rPr>
              <w:t>2023-24</w:t>
            </w:r>
            <w:r w:rsidRPr="00B817FC">
              <w:rPr>
                <w:rFonts w:cstheme="minorHAnsi"/>
                <w:b/>
              </w:rPr>
              <w:t xml:space="preserve"> 10</w:t>
            </w:r>
            <w:r w:rsidRPr="00B817FC">
              <w:rPr>
                <w:rFonts w:cstheme="minorHAnsi"/>
                <w:b/>
                <w:vertAlign w:val="superscript"/>
              </w:rPr>
              <w:t>th</w:t>
            </w:r>
            <w:r w:rsidRPr="00B817FC">
              <w:rPr>
                <w:rFonts w:cstheme="minorHAnsi"/>
                <w:b/>
              </w:rPr>
              <w:t xml:space="preserve"> Grade Migratory Students that Received Full Credit for Algebra I or a Higher Math Course in </w:t>
            </w:r>
            <w:r w:rsidR="00951364">
              <w:rPr>
                <w:rFonts w:cstheme="minorHAnsi"/>
                <w:b/>
              </w:rPr>
              <w:t>2023-24</w:t>
            </w:r>
            <w:r w:rsidRPr="00B817FC">
              <w:rPr>
                <w:rFonts w:cstheme="minorHAnsi"/>
                <w:b/>
              </w:rPr>
              <w:t xml:space="preserve"> or Before</w:t>
            </w:r>
          </w:p>
        </w:tc>
      </w:tr>
      <w:tr w:rsidR="00C65090" w14:paraId="1E10EF6B" w14:textId="77777777" w:rsidTr="00B817FC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EC6BA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rPr>
                <w:rFonts w:cstheme="minorHAnsi"/>
              </w:rPr>
            </w:pPr>
            <w:r w:rsidRPr="00B817FC">
              <w:rPr>
                <w:rFonts w:cstheme="minorHAnsi"/>
              </w:rPr>
              <w:t>PFS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A8086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5BF0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0D60F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65090" w14:paraId="3FF9C463" w14:textId="77777777" w:rsidTr="00B817FC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D99EA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rPr>
                <w:rFonts w:cstheme="minorHAnsi"/>
              </w:rPr>
            </w:pPr>
            <w:r w:rsidRPr="00B817FC">
              <w:rPr>
                <w:rFonts w:cstheme="minorHAnsi"/>
              </w:rPr>
              <w:t>Non-PFS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668C5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2157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1BCEE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65090" w14:paraId="12FC7DE5" w14:textId="77777777" w:rsidTr="00B817FC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6BEFE034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rPr>
                <w:rFonts w:cstheme="minorHAnsi"/>
                <w:b/>
              </w:rPr>
            </w:pPr>
            <w:r w:rsidRPr="00B817FC">
              <w:rPr>
                <w:rFonts w:cstheme="minorHAnsi"/>
                <w:b/>
              </w:rPr>
              <w:t>Total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6C792DB7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DBA503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85654B5" w14:textId="77777777" w:rsidR="00C65090" w:rsidRPr="00B817FC" w:rsidRDefault="00C65090" w:rsidP="00C65090">
            <w:pPr>
              <w:tabs>
                <w:tab w:val="left" w:pos="-1080"/>
                <w:tab w:val="left" w:pos="-120"/>
                <w:tab w:val="left" w:pos="612"/>
                <w:tab w:val="left" w:pos="990"/>
                <w:tab w:val="left" w:pos="1514"/>
                <w:tab w:val="left" w:pos="2234"/>
                <w:tab w:val="left" w:pos="2954"/>
                <w:tab w:val="left" w:pos="3674"/>
                <w:tab w:val="left" w:pos="4650"/>
                <w:tab w:val="left" w:pos="5114"/>
                <w:tab w:val="left" w:pos="5834"/>
                <w:tab w:val="left" w:pos="6554"/>
                <w:tab w:val="left" w:pos="7274"/>
                <w:tab w:val="left" w:pos="7994"/>
                <w:tab w:val="left" w:pos="8714"/>
                <w:tab w:val="left" w:pos="9434"/>
                <w:tab w:val="left" w:pos="10154"/>
                <w:tab w:val="left" w:pos="10874"/>
                <w:tab w:val="left" w:pos="11594"/>
                <w:tab w:val="left" w:pos="12314"/>
                <w:tab w:val="left" w:pos="13034"/>
                <w:tab w:val="left" w:pos="13754"/>
                <w:tab w:val="left" w:pos="14474"/>
                <w:tab w:val="left" w:pos="151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7B76815F" w14:textId="77777777" w:rsidR="00C65090" w:rsidRDefault="00C65090" w:rsidP="00C65090">
      <w:pPr>
        <w:pStyle w:val="ExhibitLvl1"/>
        <w:spacing w:after="0"/>
        <w:rPr>
          <w:rFonts w:asciiTheme="minorHAnsi" w:hAnsiTheme="minorHAnsi" w:cstheme="minorHAnsi"/>
        </w:rPr>
      </w:pPr>
    </w:p>
    <w:p w14:paraId="0C4E08C9" w14:textId="77777777" w:rsidR="00C65090" w:rsidRDefault="00C65090" w:rsidP="00C65090">
      <w:pPr>
        <w:tabs>
          <w:tab w:val="left" w:pos="450"/>
          <w:tab w:val="left" w:pos="720"/>
        </w:tabs>
        <w:spacing w:after="0" w:line="240" w:lineRule="auto"/>
        <w:ind w:right="-540"/>
        <w:rPr>
          <w:b/>
          <w:sz w:val="18"/>
        </w:rPr>
      </w:pPr>
    </w:p>
    <w:p w14:paraId="28B3B075" w14:textId="77777777" w:rsidR="00C65090" w:rsidRDefault="00C65090" w:rsidP="00C65090">
      <w:pPr>
        <w:pStyle w:val="ExhibitLvl1"/>
        <w:spacing w:after="0"/>
        <w:jc w:val="left"/>
        <w:rPr>
          <w:b w:val="0"/>
        </w:rPr>
      </w:pPr>
    </w:p>
    <w:p w14:paraId="10853D24" w14:textId="77777777" w:rsidR="00C65090" w:rsidRDefault="00C65090" w:rsidP="00C65090">
      <w:pPr>
        <w:spacing w:after="0" w:line="240" w:lineRule="auto"/>
      </w:pPr>
      <w:r>
        <w:br w:type="page"/>
      </w:r>
    </w:p>
    <w:p w14:paraId="39086A37" w14:textId="79DC41D0" w:rsidR="00E4156E" w:rsidRDefault="00324295" w:rsidP="00AB2144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 xml:space="preserve">Number </w:t>
      </w:r>
      <w:r w:rsidR="008D21A9">
        <w:rPr>
          <w:b/>
          <w:sz w:val="24"/>
        </w:rPr>
        <w:t>m</w:t>
      </w:r>
      <w:r w:rsidR="00434032">
        <w:rPr>
          <w:b/>
          <w:sz w:val="24"/>
        </w:rPr>
        <w:t>igratory</w:t>
      </w:r>
      <w:r w:rsidR="00E4156E" w:rsidRPr="00E4156E">
        <w:rPr>
          <w:b/>
          <w:sz w:val="24"/>
        </w:rPr>
        <w:t xml:space="preserve"> </w:t>
      </w:r>
      <w:r w:rsidR="008D21A9">
        <w:rPr>
          <w:b/>
          <w:sz w:val="24"/>
        </w:rPr>
        <w:t>s</w:t>
      </w:r>
      <w:r w:rsidR="00E4156E" w:rsidRPr="00E4156E">
        <w:rPr>
          <w:b/>
          <w:sz w:val="24"/>
        </w:rPr>
        <w:t>tudents/</w:t>
      </w:r>
      <w:r w:rsidR="008D21A9">
        <w:rPr>
          <w:b/>
          <w:sz w:val="24"/>
        </w:rPr>
        <w:t>y</w:t>
      </w:r>
      <w:r w:rsidR="00E4156E" w:rsidRPr="00E4156E">
        <w:rPr>
          <w:b/>
          <w:sz w:val="24"/>
        </w:rPr>
        <w:t xml:space="preserve">outh </w:t>
      </w:r>
      <w:r w:rsidR="008D21A9">
        <w:rPr>
          <w:b/>
          <w:sz w:val="24"/>
        </w:rPr>
        <w:t>r</w:t>
      </w:r>
      <w:r>
        <w:rPr>
          <w:b/>
          <w:sz w:val="24"/>
        </w:rPr>
        <w:t xml:space="preserve">eceiving </w:t>
      </w:r>
      <w:r w:rsidR="008D21A9">
        <w:rPr>
          <w:b/>
          <w:sz w:val="24"/>
        </w:rPr>
        <w:t xml:space="preserve">MEP </w:t>
      </w:r>
      <w:r w:rsidR="008D21A9" w:rsidRPr="008D21A9">
        <w:rPr>
          <w:b/>
          <w:sz w:val="24"/>
          <w:u w:val="single"/>
        </w:rPr>
        <w:t>i</w:t>
      </w:r>
      <w:r w:rsidRPr="008D21A9">
        <w:rPr>
          <w:b/>
          <w:sz w:val="24"/>
          <w:u w:val="single"/>
        </w:rPr>
        <w:t xml:space="preserve">nstructional </w:t>
      </w:r>
      <w:r w:rsidR="008D21A9" w:rsidRPr="008D21A9">
        <w:rPr>
          <w:b/>
          <w:sz w:val="24"/>
          <w:u w:val="single"/>
        </w:rPr>
        <w:t>s</w:t>
      </w:r>
      <w:r w:rsidRPr="008D21A9">
        <w:rPr>
          <w:b/>
          <w:sz w:val="24"/>
          <w:u w:val="single"/>
        </w:rPr>
        <w:t>ervices</w:t>
      </w:r>
      <w:r>
        <w:rPr>
          <w:b/>
          <w:sz w:val="24"/>
        </w:rPr>
        <w:t xml:space="preserve"> </w:t>
      </w:r>
      <w:r w:rsidR="00E4156E" w:rsidRPr="00E4156E">
        <w:rPr>
          <w:b/>
          <w:sz w:val="24"/>
        </w:rPr>
        <w:t xml:space="preserve">during </w:t>
      </w:r>
      <w:r w:rsidR="008D21A9">
        <w:rPr>
          <w:b/>
          <w:sz w:val="24"/>
        </w:rPr>
        <w:t xml:space="preserve">the </w:t>
      </w:r>
      <w:r w:rsidR="00951364">
        <w:rPr>
          <w:b/>
          <w:sz w:val="24"/>
        </w:rPr>
        <w:t>2023-24</w:t>
      </w:r>
      <w:r w:rsidR="008D21A9">
        <w:rPr>
          <w:b/>
          <w:sz w:val="24"/>
        </w:rPr>
        <w:t xml:space="preserve"> performance period</w:t>
      </w:r>
    </w:p>
    <w:p w14:paraId="40453540" w14:textId="77777777" w:rsidR="00324295" w:rsidRPr="00E4156E" w:rsidRDefault="00324295" w:rsidP="00AB2144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573"/>
      </w:tblGrid>
      <w:tr w:rsidR="00324295" w14:paraId="38EFC1A7" w14:textId="77777777" w:rsidTr="006E6417">
        <w:tc>
          <w:tcPr>
            <w:tcW w:w="4675" w:type="dxa"/>
            <w:shd w:val="clear" w:color="auto" w:fill="DEEAF6" w:themeFill="accent1" w:themeFillTint="33"/>
          </w:tcPr>
          <w:p w14:paraId="0D38F1BA" w14:textId="4D16064E" w:rsidR="00324295" w:rsidRPr="00324295" w:rsidRDefault="00324295" w:rsidP="00324295">
            <w:pPr>
              <w:jc w:val="center"/>
              <w:rPr>
                <w:b/>
              </w:rPr>
            </w:pPr>
            <w:r w:rsidRPr="00324295">
              <w:rPr>
                <w:b/>
              </w:rPr>
              <w:t>Instructional Services</w:t>
            </w:r>
          </w:p>
        </w:tc>
        <w:tc>
          <w:tcPr>
            <w:tcW w:w="2573" w:type="dxa"/>
            <w:shd w:val="clear" w:color="auto" w:fill="DEEAF6" w:themeFill="accent1" w:themeFillTint="33"/>
          </w:tcPr>
          <w:p w14:paraId="5C9E1DF2" w14:textId="7100FC6B" w:rsidR="00324295" w:rsidRPr="00324295" w:rsidRDefault="00324295" w:rsidP="00324295">
            <w:pPr>
              <w:jc w:val="center"/>
              <w:rPr>
                <w:b/>
              </w:rPr>
            </w:pPr>
            <w:r w:rsidRPr="00324295">
              <w:rPr>
                <w:b/>
              </w:rPr>
              <w:t>Number Students/Youth</w:t>
            </w:r>
          </w:p>
        </w:tc>
      </w:tr>
      <w:tr w:rsidR="0039292B" w14:paraId="280A9F2B" w14:textId="77777777" w:rsidTr="006E6417">
        <w:tc>
          <w:tcPr>
            <w:tcW w:w="4675" w:type="dxa"/>
          </w:tcPr>
          <w:p w14:paraId="12DF80DF" w14:textId="77777777" w:rsidR="0039292B" w:rsidRDefault="0039292B" w:rsidP="00AB2144">
            <w:r>
              <w:t>Math</w:t>
            </w:r>
          </w:p>
        </w:tc>
        <w:tc>
          <w:tcPr>
            <w:tcW w:w="2573" w:type="dxa"/>
          </w:tcPr>
          <w:p w14:paraId="235FAA07" w14:textId="1091C167" w:rsidR="0039292B" w:rsidRDefault="0039292B" w:rsidP="00AB2144"/>
        </w:tc>
      </w:tr>
      <w:tr w:rsidR="0039292B" w14:paraId="3D0A8C93" w14:textId="77777777" w:rsidTr="006E6417">
        <w:tc>
          <w:tcPr>
            <w:tcW w:w="4675" w:type="dxa"/>
          </w:tcPr>
          <w:p w14:paraId="3A88F92E" w14:textId="77777777" w:rsidR="0039292B" w:rsidRDefault="0039292B" w:rsidP="00AB2144">
            <w:r>
              <w:t>Reading/Language Arts</w:t>
            </w:r>
          </w:p>
        </w:tc>
        <w:tc>
          <w:tcPr>
            <w:tcW w:w="2573" w:type="dxa"/>
          </w:tcPr>
          <w:p w14:paraId="33CC3B45" w14:textId="42B53A33" w:rsidR="0039292B" w:rsidRDefault="0039292B" w:rsidP="00AB2144"/>
        </w:tc>
      </w:tr>
      <w:tr w:rsidR="0039292B" w14:paraId="2D9EC6D2" w14:textId="77777777" w:rsidTr="006E6417">
        <w:tc>
          <w:tcPr>
            <w:tcW w:w="4675" w:type="dxa"/>
          </w:tcPr>
          <w:p w14:paraId="58BFBA51" w14:textId="77777777" w:rsidR="0039292B" w:rsidRDefault="0039292B" w:rsidP="00AB2144">
            <w:r>
              <w:t>Science</w:t>
            </w:r>
          </w:p>
        </w:tc>
        <w:tc>
          <w:tcPr>
            <w:tcW w:w="2573" w:type="dxa"/>
          </w:tcPr>
          <w:p w14:paraId="4E5BAA3D" w14:textId="3D868FB1" w:rsidR="0039292B" w:rsidRDefault="0039292B" w:rsidP="00AB2144"/>
        </w:tc>
      </w:tr>
      <w:tr w:rsidR="0039292B" w14:paraId="2C677E0E" w14:textId="77777777" w:rsidTr="006E6417">
        <w:tc>
          <w:tcPr>
            <w:tcW w:w="4675" w:type="dxa"/>
          </w:tcPr>
          <w:p w14:paraId="3F3E25E7" w14:textId="77777777" w:rsidR="0039292B" w:rsidRDefault="0039292B" w:rsidP="00AB2144">
            <w:r>
              <w:t>ESL Instruction</w:t>
            </w:r>
          </w:p>
        </w:tc>
        <w:tc>
          <w:tcPr>
            <w:tcW w:w="2573" w:type="dxa"/>
          </w:tcPr>
          <w:p w14:paraId="4E40F0EC" w14:textId="6E4358FB" w:rsidR="0039292B" w:rsidRDefault="0039292B" w:rsidP="00AB2144"/>
        </w:tc>
      </w:tr>
      <w:tr w:rsidR="0039292B" w14:paraId="1CB4164E" w14:textId="77777777" w:rsidTr="006E6417">
        <w:tc>
          <w:tcPr>
            <w:tcW w:w="4675" w:type="dxa"/>
          </w:tcPr>
          <w:p w14:paraId="195B9D47" w14:textId="77777777" w:rsidR="0039292B" w:rsidRDefault="0039292B" w:rsidP="00AB2144">
            <w:r>
              <w:t>Academic Summer Program</w:t>
            </w:r>
          </w:p>
        </w:tc>
        <w:tc>
          <w:tcPr>
            <w:tcW w:w="2573" w:type="dxa"/>
          </w:tcPr>
          <w:p w14:paraId="6AAD7D7D" w14:textId="28B993AA" w:rsidR="0039292B" w:rsidRDefault="0039292B" w:rsidP="00AB2144"/>
        </w:tc>
      </w:tr>
      <w:tr w:rsidR="0039292B" w14:paraId="35C3C3F0" w14:textId="77777777" w:rsidTr="006E6417">
        <w:tc>
          <w:tcPr>
            <w:tcW w:w="4675" w:type="dxa"/>
          </w:tcPr>
          <w:p w14:paraId="43C86569" w14:textId="77777777" w:rsidR="0039292B" w:rsidRDefault="0039292B" w:rsidP="00AB2144">
            <w:r>
              <w:t>Social Studies</w:t>
            </w:r>
          </w:p>
        </w:tc>
        <w:tc>
          <w:tcPr>
            <w:tcW w:w="2573" w:type="dxa"/>
          </w:tcPr>
          <w:p w14:paraId="79E73406" w14:textId="7262AB9C" w:rsidR="0039292B" w:rsidRDefault="0039292B" w:rsidP="00AB2144"/>
        </w:tc>
      </w:tr>
      <w:tr w:rsidR="0039292B" w14:paraId="128637F8" w14:textId="77777777" w:rsidTr="006E6417">
        <w:tc>
          <w:tcPr>
            <w:tcW w:w="4675" w:type="dxa"/>
          </w:tcPr>
          <w:p w14:paraId="3240AE79" w14:textId="77777777" w:rsidR="0039292B" w:rsidRDefault="0039292B" w:rsidP="00AB2144">
            <w:r>
              <w:t>Extended Day/Week Program</w:t>
            </w:r>
          </w:p>
        </w:tc>
        <w:tc>
          <w:tcPr>
            <w:tcW w:w="2573" w:type="dxa"/>
          </w:tcPr>
          <w:p w14:paraId="76721B17" w14:textId="4E5E6B1E" w:rsidR="0039292B" w:rsidRDefault="0039292B" w:rsidP="00AB2144"/>
        </w:tc>
      </w:tr>
      <w:tr w:rsidR="0039292B" w14:paraId="1AFF8B55" w14:textId="77777777" w:rsidTr="006E6417">
        <w:tc>
          <w:tcPr>
            <w:tcW w:w="4675" w:type="dxa"/>
          </w:tcPr>
          <w:p w14:paraId="421DED40" w14:textId="77777777" w:rsidR="0039292B" w:rsidRDefault="0039292B" w:rsidP="00AB2144">
            <w:r>
              <w:t>Prevention Education/Health</w:t>
            </w:r>
          </w:p>
        </w:tc>
        <w:tc>
          <w:tcPr>
            <w:tcW w:w="2573" w:type="dxa"/>
          </w:tcPr>
          <w:p w14:paraId="11238705" w14:textId="17404A06" w:rsidR="0039292B" w:rsidRDefault="0039292B" w:rsidP="00AB2144"/>
        </w:tc>
      </w:tr>
      <w:tr w:rsidR="0039292B" w14:paraId="5184CE58" w14:textId="77777777" w:rsidTr="006E6417">
        <w:tc>
          <w:tcPr>
            <w:tcW w:w="4675" w:type="dxa"/>
          </w:tcPr>
          <w:p w14:paraId="5890FE6A" w14:textId="77777777" w:rsidR="0039292B" w:rsidRDefault="0039292B" w:rsidP="00AB2144">
            <w:r>
              <w:t>Tutoring</w:t>
            </w:r>
          </w:p>
        </w:tc>
        <w:tc>
          <w:tcPr>
            <w:tcW w:w="2573" w:type="dxa"/>
          </w:tcPr>
          <w:p w14:paraId="4D7D0DBC" w14:textId="18647FC7" w:rsidR="0039292B" w:rsidRDefault="0039292B" w:rsidP="00AB2144"/>
        </w:tc>
      </w:tr>
      <w:tr w:rsidR="0039292B" w14:paraId="6E74E871" w14:textId="77777777" w:rsidTr="006E6417">
        <w:tc>
          <w:tcPr>
            <w:tcW w:w="4675" w:type="dxa"/>
          </w:tcPr>
          <w:p w14:paraId="6EECF922" w14:textId="77777777" w:rsidR="0039292B" w:rsidRDefault="0039292B" w:rsidP="00AB2144">
            <w:r>
              <w:t>Half Day Summer Program</w:t>
            </w:r>
          </w:p>
        </w:tc>
        <w:tc>
          <w:tcPr>
            <w:tcW w:w="2573" w:type="dxa"/>
          </w:tcPr>
          <w:p w14:paraId="141E6E29" w14:textId="6286C697" w:rsidR="0039292B" w:rsidRDefault="0039292B" w:rsidP="00AB2144"/>
        </w:tc>
      </w:tr>
      <w:tr w:rsidR="0039292B" w14:paraId="47BF41C2" w14:textId="77777777" w:rsidTr="006E6417">
        <w:tc>
          <w:tcPr>
            <w:tcW w:w="4675" w:type="dxa"/>
          </w:tcPr>
          <w:p w14:paraId="1606372E" w14:textId="77777777" w:rsidR="0039292B" w:rsidRDefault="0039292B" w:rsidP="00AB2144">
            <w:r>
              <w:t>Preschool</w:t>
            </w:r>
          </w:p>
        </w:tc>
        <w:tc>
          <w:tcPr>
            <w:tcW w:w="2573" w:type="dxa"/>
          </w:tcPr>
          <w:p w14:paraId="077FAA91" w14:textId="677D6BC4" w:rsidR="0039292B" w:rsidRDefault="0039292B" w:rsidP="00AB2144"/>
        </w:tc>
      </w:tr>
      <w:tr w:rsidR="0039292B" w14:paraId="25BA4404" w14:textId="77777777" w:rsidTr="006E6417">
        <w:tc>
          <w:tcPr>
            <w:tcW w:w="4675" w:type="dxa"/>
          </w:tcPr>
          <w:p w14:paraId="0F4A9B74" w14:textId="77777777" w:rsidR="0039292B" w:rsidRDefault="0039292B" w:rsidP="00AB2144">
            <w:r>
              <w:t>High School Credit Accrual</w:t>
            </w:r>
          </w:p>
        </w:tc>
        <w:tc>
          <w:tcPr>
            <w:tcW w:w="2573" w:type="dxa"/>
          </w:tcPr>
          <w:p w14:paraId="3C3A5ACD" w14:textId="519C2108" w:rsidR="0039292B" w:rsidRDefault="0039292B" w:rsidP="00AB2144"/>
        </w:tc>
      </w:tr>
      <w:tr w:rsidR="0039292B" w14:paraId="18EDD06E" w14:textId="77777777" w:rsidTr="006E6417">
        <w:tc>
          <w:tcPr>
            <w:tcW w:w="4675" w:type="dxa"/>
          </w:tcPr>
          <w:p w14:paraId="75D00340" w14:textId="77777777" w:rsidR="0039292B" w:rsidRDefault="0039292B" w:rsidP="00AB2144">
            <w:r>
              <w:t>Pre GED</w:t>
            </w:r>
          </w:p>
        </w:tc>
        <w:tc>
          <w:tcPr>
            <w:tcW w:w="2573" w:type="dxa"/>
          </w:tcPr>
          <w:p w14:paraId="48199820" w14:textId="6DAC2025" w:rsidR="0039292B" w:rsidRDefault="0039292B" w:rsidP="00AB2144"/>
        </w:tc>
      </w:tr>
      <w:tr w:rsidR="0039292B" w14:paraId="070E03B9" w14:textId="77777777" w:rsidTr="006E6417">
        <w:tc>
          <w:tcPr>
            <w:tcW w:w="4675" w:type="dxa"/>
          </w:tcPr>
          <w:p w14:paraId="7661C667" w14:textId="77777777" w:rsidR="0039292B" w:rsidRDefault="0039292B" w:rsidP="00AB2144">
            <w:r>
              <w:t>GED</w:t>
            </w:r>
          </w:p>
        </w:tc>
        <w:tc>
          <w:tcPr>
            <w:tcW w:w="2573" w:type="dxa"/>
          </w:tcPr>
          <w:p w14:paraId="20055156" w14:textId="7F5A2F63" w:rsidR="0039292B" w:rsidRDefault="0039292B" w:rsidP="00AB2144"/>
        </w:tc>
      </w:tr>
      <w:tr w:rsidR="006E6417" w14:paraId="52799B65" w14:textId="77777777" w:rsidTr="006E6417">
        <w:tc>
          <w:tcPr>
            <w:tcW w:w="4675" w:type="dxa"/>
          </w:tcPr>
          <w:p w14:paraId="0BA01C4F" w14:textId="0E51D941" w:rsidR="006E6417" w:rsidRDefault="006E6417" w:rsidP="00AB2144">
            <w:r>
              <w:t>Other</w:t>
            </w:r>
          </w:p>
        </w:tc>
        <w:tc>
          <w:tcPr>
            <w:tcW w:w="2573" w:type="dxa"/>
          </w:tcPr>
          <w:p w14:paraId="186AC0F8" w14:textId="77777777" w:rsidR="006E6417" w:rsidRDefault="006E6417" w:rsidP="00AB2144"/>
        </w:tc>
      </w:tr>
    </w:tbl>
    <w:p w14:paraId="3FB17B84" w14:textId="77777777" w:rsidR="00E4156E" w:rsidRDefault="00E4156E" w:rsidP="00AB2144">
      <w:pPr>
        <w:spacing w:after="0" w:line="240" w:lineRule="auto"/>
      </w:pPr>
    </w:p>
    <w:p w14:paraId="59B6C5B8" w14:textId="77777777" w:rsidR="00B817FC" w:rsidRDefault="00B817FC" w:rsidP="00AB2144">
      <w:pPr>
        <w:spacing w:after="0" w:line="240" w:lineRule="auto"/>
        <w:rPr>
          <w:b/>
          <w:sz w:val="24"/>
        </w:rPr>
      </w:pPr>
    </w:p>
    <w:p w14:paraId="1D030E32" w14:textId="4DA425A4" w:rsidR="00E4156E" w:rsidRDefault="00324295" w:rsidP="00AB214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Number </w:t>
      </w:r>
      <w:r w:rsidR="00B25826">
        <w:rPr>
          <w:b/>
          <w:sz w:val="24"/>
        </w:rPr>
        <w:t>m</w:t>
      </w:r>
      <w:r w:rsidR="00434032">
        <w:rPr>
          <w:b/>
          <w:sz w:val="24"/>
        </w:rPr>
        <w:t>igratory</w:t>
      </w:r>
      <w:r>
        <w:rPr>
          <w:b/>
          <w:sz w:val="24"/>
        </w:rPr>
        <w:t xml:space="preserve"> </w:t>
      </w:r>
      <w:r w:rsidR="00B25826">
        <w:rPr>
          <w:b/>
          <w:sz w:val="24"/>
        </w:rPr>
        <w:t>s</w:t>
      </w:r>
      <w:r>
        <w:rPr>
          <w:b/>
          <w:sz w:val="24"/>
        </w:rPr>
        <w:t>tudents/</w:t>
      </w:r>
      <w:r w:rsidR="00B25826">
        <w:rPr>
          <w:b/>
          <w:sz w:val="24"/>
        </w:rPr>
        <w:t>y</w:t>
      </w:r>
      <w:r>
        <w:rPr>
          <w:b/>
          <w:sz w:val="24"/>
        </w:rPr>
        <w:t xml:space="preserve">outh </w:t>
      </w:r>
      <w:r w:rsidR="00B25826">
        <w:rPr>
          <w:b/>
          <w:sz w:val="24"/>
        </w:rPr>
        <w:t>r</w:t>
      </w:r>
      <w:r>
        <w:rPr>
          <w:b/>
          <w:sz w:val="24"/>
        </w:rPr>
        <w:t xml:space="preserve">eceiving </w:t>
      </w:r>
      <w:r w:rsidR="00B25826">
        <w:rPr>
          <w:b/>
          <w:sz w:val="24"/>
        </w:rPr>
        <w:t xml:space="preserve">MEP </w:t>
      </w:r>
      <w:r w:rsidR="00B25826" w:rsidRPr="00B25826">
        <w:rPr>
          <w:b/>
          <w:sz w:val="24"/>
          <w:u w:val="single"/>
        </w:rPr>
        <w:t>s</w:t>
      </w:r>
      <w:r w:rsidR="00E4156E" w:rsidRPr="00B25826">
        <w:rPr>
          <w:b/>
          <w:sz w:val="24"/>
          <w:u w:val="single"/>
        </w:rPr>
        <w:t xml:space="preserve">upport </w:t>
      </w:r>
      <w:r w:rsidR="00B25826" w:rsidRPr="00B25826">
        <w:rPr>
          <w:b/>
          <w:sz w:val="24"/>
          <w:u w:val="single"/>
        </w:rPr>
        <w:t>s</w:t>
      </w:r>
      <w:r w:rsidR="00E4156E" w:rsidRPr="00B25826">
        <w:rPr>
          <w:b/>
          <w:sz w:val="24"/>
          <w:u w:val="single"/>
        </w:rPr>
        <w:t>ervices</w:t>
      </w:r>
      <w:r w:rsidR="00E4156E" w:rsidRPr="00E4156E">
        <w:rPr>
          <w:b/>
          <w:sz w:val="24"/>
        </w:rPr>
        <w:t xml:space="preserve"> during </w:t>
      </w:r>
      <w:r w:rsidR="00B25826">
        <w:rPr>
          <w:b/>
          <w:sz w:val="24"/>
        </w:rPr>
        <w:t xml:space="preserve">the </w:t>
      </w:r>
      <w:r w:rsidR="00951364">
        <w:rPr>
          <w:b/>
          <w:sz w:val="24"/>
        </w:rPr>
        <w:t>2023-24</w:t>
      </w:r>
      <w:r w:rsidR="00B25826">
        <w:rPr>
          <w:b/>
          <w:sz w:val="24"/>
        </w:rPr>
        <w:t xml:space="preserve"> performance period</w:t>
      </w:r>
    </w:p>
    <w:p w14:paraId="2963337B" w14:textId="77777777" w:rsidR="00324295" w:rsidRPr="00E4156E" w:rsidRDefault="00324295" w:rsidP="00AB2144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573"/>
      </w:tblGrid>
      <w:tr w:rsidR="00324295" w14:paraId="3CAC4489" w14:textId="77777777" w:rsidTr="006E6417">
        <w:tc>
          <w:tcPr>
            <w:tcW w:w="4675" w:type="dxa"/>
            <w:shd w:val="clear" w:color="auto" w:fill="DEEAF6" w:themeFill="accent1" w:themeFillTint="33"/>
          </w:tcPr>
          <w:p w14:paraId="29D343B7" w14:textId="1ECF5C0F" w:rsidR="00324295" w:rsidRPr="00324295" w:rsidRDefault="00324295" w:rsidP="00324295">
            <w:pPr>
              <w:jc w:val="center"/>
              <w:rPr>
                <w:b/>
              </w:rPr>
            </w:pPr>
            <w:r w:rsidRPr="00324295">
              <w:rPr>
                <w:b/>
              </w:rPr>
              <w:t>Support Services</w:t>
            </w:r>
          </w:p>
        </w:tc>
        <w:tc>
          <w:tcPr>
            <w:tcW w:w="2573" w:type="dxa"/>
            <w:shd w:val="clear" w:color="auto" w:fill="DEEAF6" w:themeFill="accent1" w:themeFillTint="33"/>
          </w:tcPr>
          <w:p w14:paraId="28D98ABD" w14:textId="19DDF396" w:rsidR="00324295" w:rsidRPr="00324295" w:rsidRDefault="00324295" w:rsidP="00324295">
            <w:pPr>
              <w:jc w:val="center"/>
              <w:rPr>
                <w:b/>
              </w:rPr>
            </w:pPr>
            <w:r w:rsidRPr="00324295">
              <w:rPr>
                <w:b/>
              </w:rPr>
              <w:t>Number Students/Youth</w:t>
            </w:r>
          </w:p>
        </w:tc>
      </w:tr>
      <w:tr w:rsidR="0039292B" w14:paraId="4DCEE537" w14:textId="77777777" w:rsidTr="006E6417">
        <w:tc>
          <w:tcPr>
            <w:tcW w:w="4675" w:type="dxa"/>
          </w:tcPr>
          <w:p w14:paraId="19445FEB" w14:textId="77777777" w:rsidR="0039292B" w:rsidRDefault="0039292B" w:rsidP="00AB2144">
            <w:r>
              <w:t>Material Resources</w:t>
            </w:r>
          </w:p>
        </w:tc>
        <w:tc>
          <w:tcPr>
            <w:tcW w:w="2573" w:type="dxa"/>
          </w:tcPr>
          <w:p w14:paraId="6F208659" w14:textId="3DEA1CB0" w:rsidR="0039292B" w:rsidRDefault="0039292B" w:rsidP="00AB2144"/>
        </w:tc>
      </w:tr>
      <w:tr w:rsidR="0039292B" w14:paraId="4B59CF69" w14:textId="77777777" w:rsidTr="006E6417">
        <w:tc>
          <w:tcPr>
            <w:tcW w:w="4675" w:type="dxa"/>
          </w:tcPr>
          <w:p w14:paraId="153C4394" w14:textId="77777777" w:rsidR="0039292B" w:rsidRDefault="0039292B" w:rsidP="00AB2144">
            <w:r>
              <w:t>Referrals</w:t>
            </w:r>
          </w:p>
        </w:tc>
        <w:tc>
          <w:tcPr>
            <w:tcW w:w="2573" w:type="dxa"/>
          </w:tcPr>
          <w:p w14:paraId="43F93B04" w14:textId="595B53CB" w:rsidR="0039292B" w:rsidRDefault="0039292B" w:rsidP="00AB2144"/>
        </w:tc>
      </w:tr>
      <w:tr w:rsidR="0039292B" w14:paraId="506B4BF8" w14:textId="77777777" w:rsidTr="006E6417">
        <w:tc>
          <w:tcPr>
            <w:tcW w:w="4675" w:type="dxa"/>
          </w:tcPr>
          <w:p w14:paraId="4F76C982" w14:textId="77777777" w:rsidR="0039292B" w:rsidRDefault="0039292B" w:rsidP="00AB2144">
            <w:r>
              <w:t>Transportation</w:t>
            </w:r>
          </w:p>
        </w:tc>
        <w:tc>
          <w:tcPr>
            <w:tcW w:w="2573" w:type="dxa"/>
          </w:tcPr>
          <w:p w14:paraId="1B1D5C51" w14:textId="1FAA7401" w:rsidR="0039292B" w:rsidRDefault="0039292B" w:rsidP="00AB2144"/>
        </w:tc>
      </w:tr>
      <w:tr w:rsidR="0039292B" w14:paraId="3C00EAA6" w14:textId="77777777" w:rsidTr="006E6417">
        <w:tc>
          <w:tcPr>
            <w:tcW w:w="4675" w:type="dxa"/>
          </w:tcPr>
          <w:p w14:paraId="3F4E39F1" w14:textId="77777777" w:rsidR="0039292B" w:rsidRDefault="0039292B" w:rsidP="00AB2144">
            <w:r>
              <w:t>Translation/Interpretation</w:t>
            </w:r>
          </w:p>
        </w:tc>
        <w:tc>
          <w:tcPr>
            <w:tcW w:w="2573" w:type="dxa"/>
          </w:tcPr>
          <w:p w14:paraId="3711AC04" w14:textId="69311B5C" w:rsidR="0039292B" w:rsidRDefault="0039292B" w:rsidP="00AB2144"/>
        </w:tc>
      </w:tr>
      <w:tr w:rsidR="0039292B" w14:paraId="2F7A137F" w14:textId="77777777" w:rsidTr="006E6417">
        <w:tc>
          <w:tcPr>
            <w:tcW w:w="4675" w:type="dxa"/>
          </w:tcPr>
          <w:p w14:paraId="0A36A9F1" w14:textId="77777777" w:rsidR="0039292B" w:rsidRDefault="0039292B" w:rsidP="00AB2144">
            <w:r>
              <w:t>Nutrition</w:t>
            </w:r>
          </w:p>
        </w:tc>
        <w:tc>
          <w:tcPr>
            <w:tcW w:w="2573" w:type="dxa"/>
          </w:tcPr>
          <w:p w14:paraId="6E222889" w14:textId="1BF37FD3" w:rsidR="0039292B" w:rsidRDefault="0039292B" w:rsidP="00AB2144"/>
        </w:tc>
      </w:tr>
      <w:tr w:rsidR="0039292B" w14:paraId="6DD4A0EC" w14:textId="77777777" w:rsidTr="006E6417">
        <w:tc>
          <w:tcPr>
            <w:tcW w:w="4675" w:type="dxa"/>
          </w:tcPr>
          <w:p w14:paraId="794AAF32" w14:textId="77777777" w:rsidR="0039292B" w:rsidRDefault="0039292B" w:rsidP="00AB2144">
            <w:r>
              <w:t>Guidance Counseling</w:t>
            </w:r>
          </w:p>
        </w:tc>
        <w:tc>
          <w:tcPr>
            <w:tcW w:w="2573" w:type="dxa"/>
          </w:tcPr>
          <w:p w14:paraId="41301CFB" w14:textId="677B8E9A" w:rsidR="0039292B" w:rsidRDefault="0039292B" w:rsidP="00AB2144"/>
        </w:tc>
      </w:tr>
      <w:tr w:rsidR="0039292B" w14:paraId="645014C8" w14:textId="77777777" w:rsidTr="006E6417">
        <w:tc>
          <w:tcPr>
            <w:tcW w:w="4675" w:type="dxa"/>
          </w:tcPr>
          <w:p w14:paraId="112E727A" w14:textId="77777777" w:rsidR="0039292B" w:rsidRDefault="0039292B" w:rsidP="00AB2144">
            <w:r>
              <w:t>Health Services</w:t>
            </w:r>
          </w:p>
        </w:tc>
        <w:tc>
          <w:tcPr>
            <w:tcW w:w="2573" w:type="dxa"/>
          </w:tcPr>
          <w:p w14:paraId="3DEA65CC" w14:textId="0A1A98B1" w:rsidR="0039292B" w:rsidRDefault="0039292B" w:rsidP="00AB2144"/>
        </w:tc>
      </w:tr>
      <w:tr w:rsidR="0039292B" w14:paraId="3B267E3F" w14:textId="77777777" w:rsidTr="006E6417">
        <w:tc>
          <w:tcPr>
            <w:tcW w:w="4675" w:type="dxa"/>
          </w:tcPr>
          <w:p w14:paraId="6F3A160B" w14:textId="77777777" w:rsidR="0039292B" w:rsidRDefault="0039292B" w:rsidP="00AB2144">
            <w:r>
              <w:t>Life Skills</w:t>
            </w:r>
          </w:p>
        </w:tc>
        <w:tc>
          <w:tcPr>
            <w:tcW w:w="2573" w:type="dxa"/>
          </w:tcPr>
          <w:p w14:paraId="226C9896" w14:textId="3960839C" w:rsidR="0039292B" w:rsidRDefault="0039292B" w:rsidP="00AB2144"/>
        </w:tc>
      </w:tr>
      <w:tr w:rsidR="0039292B" w14:paraId="55947B24" w14:textId="77777777" w:rsidTr="006E6417">
        <w:tc>
          <w:tcPr>
            <w:tcW w:w="4675" w:type="dxa"/>
          </w:tcPr>
          <w:p w14:paraId="4EC602DD" w14:textId="77777777" w:rsidR="0039292B" w:rsidRDefault="0039292B" w:rsidP="00AB2144">
            <w:r>
              <w:t>Clothing</w:t>
            </w:r>
          </w:p>
        </w:tc>
        <w:tc>
          <w:tcPr>
            <w:tcW w:w="2573" w:type="dxa"/>
          </w:tcPr>
          <w:p w14:paraId="1D68B92B" w14:textId="46A5D22F" w:rsidR="0039292B" w:rsidRDefault="0039292B" w:rsidP="00AB2144"/>
        </w:tc>
      </w:tr>
      <w:tr w:rsidR="0039292B" w14:paraId="0587AF83" w14:textId="77777777" w:rsidTr="006E6417">
        <w:tc>
          <w:tcPr>
            <w:tcW w:w="4675" w:type="dxa"/>
          </w:tcPr>
          <w:p w14:paraId="3C44E9B9" w14:textId="77777777" w:rsidR="0039292B" w:rsidRDefault="0039292B" w:rsidP="00AB2144">
            <w:r>
              <w:t>Family Literacy</w:t>
            </w:r>
          </w:p>
        </w:tc>
        <w:tc>
          <w:tcPr>
            <w:tcW w:w="2573" w:type="dxa"/>
          </w:tcPr>
          <w:p w14:paraId="3AC72949" w14:textId="627D3F19" w:rsidR="0039292B" w:rsidRDefault="0039292B" w:rsidP="00AB2144"/>
        </w:tc>
      </w:tr>
      <w:tr w:rsidR="0039292B" w14:paraId="524028CD" w14:textId="77777777" w:rsidTr="006E6417">
        <w:tc>
          <w:tcPr>
            <w:tcW w:w="4675" w:type="dxa"/>
          </w:tcPr>
          <w:p w14:paraId="4164EDD6" w14:textId="77777777" w:rsidR="0039292B" w:rsidRDefault="0039292B" w:rsidP="00AB2144">
            <w:r>
              <w:t>Youth Leadership</w:t>
            </w:r>
          </w:p>
        </w:tc>
        <w:tc>
          <w:tcPr>
            <w:tcW w:w="2573" w:type="dxa"/>
          </w:tcPr>
          <w:p w14:paraId="5804FBE3" w14:textId="79EA7CBE" w:rsidR="0039292B" w:rsidRDefault="0039292B" w:rsidP="00AB2144"/>
        </w:tc>
      </w:tr>
      <w:tr w:rsidR="0039292B" w14:paraId="5583688A" w14:textId="77777777" w:rsidTr="006E6417">
        <w:tc>
          <w:tcPr>
            <w:tcW w:w="4675" w:type="dxa"/>
          </w:tcPr>
          <w:p w14:paraId="026A2B8D" w14:textId="77777777" w:rsidR="0039292B" w:rsidRDefault="0039292B" w:rsidP="00AB2144">
            <w:r>
              <w:t>Other</w:t>
            </w:r>
          </w:p>
        </w:tc>
        <w:tc>
          <w:tcPr>
            <w:tcW w:w="2573" w:type="dxa"/>
          </w:tcPr>
          <w:p w14:paraId="3E1562FD" w14:textId="33C07CFC" w:rsidR="0039292B" w:rsidRDefault="0039292B" w:rsidP="00AB2144"/>
        </w:tc>
      </w:tr>
    </w:tbl>
    <w:p w14:paraId="2D4E64CE" w14:textId="77777777" w:rsidR="00E4156E" w:rsidRDefault="00E4156E" w:rsidP="00AB2144">
      <w:pPr>
        <w:spacing w:after="0" w:line="240" w:lineRule="auto"/>
      </w:pPr>
    </w:p>
    <w:p w14:paraId="337DF12D" w14:textId="77777777" w:rsidR="00E4156E" w:rsidRDefault="00E4156E" w:rsidP="00AB2144">
      <w:pPr>
        <w:spacing w:after="0" w:line="240" w:lineRule="auto"/>
      </w:pPr>
    </w:p>
    <w:p w14:paraId="24F10EC9" w14:textId="77777777" w:rsidR="00324295" w:rsidRDefault="00324295">
      <w:pPr>
        <w:rPr>
          <w:b/>
          <w:sz w:val="24"/>
        </w:rPr>
      </w:pPr>
      <w:r>
        <w:rPr>
          <w:b/>
          <w:sz w:val="24"/>
        </w:rPr>
        <w:br w:type="page"/>
      </w:r>
    </w:p>
    <w:p w14:paraId="019A29FC" w14:textId="48740541" w:rsidR="00E4156E" w:rsidRDefault="00E4156E" w:rsidP="00AB2144">
      <w:pPr>
        <w:spacing w:after="0" w:line="240" w:lineRule="auto"/>
        <w:rPr>
          <w:b/>
          <w:sz w:val="24"/>
        </w:rPr>
      </w:pPr>
      <w:r w:rsidRPr="00E4156E">
        <w:rPr>
          <w:b/>
          <w:sz w:val="24"/>
        </w:rPr>
        <w:lastRenderedPageBreak/>
        <w:t xml:space="preserve">Number of </w:t>
      </w:r>
      <w:r w:rsidR="00B25826">
        <w:rPr>
          <w:b/>
          <w:sz w:val="24"/>
        </w:rPr>
        <w:t>m</w:t>
      </w:r>
      <w:r w:rsidR="00434032">
        <w:rPr>
          <w:b/>
          <w:sz w:val="24"/>
        </w:rPr>
        <w:t>igratory</w:t>
      </w:r>
      <w:r w:rsidRPr="00E4156E">
        <w:rPr>
          <w:b/>
          <w:sz w:val="24"/>
        </w:rPr>
        <w:t xml:space="preserve"> </w:t>
      </w:r>
      <w:r w:rsidR="00B25826">
        <w:rPr>
          <w:b/>
          <w:sz w:val="24"/>
        </w:rPr>
        <w:t>s</w:t>
      </w:r>
      <w:r w:rsidRPr="00E4156E">
        <w:rPr>
          <w:b/>
          <w:sz w:val="24"/>
        </w:rPr>
        <w:t xml:space="preserve">tudents (eligible and served) for each </w:t>
      </w:r>
      <w:r w:rsidR="00B25826">
        <w:rPr>
          <w:b/>
          <w:sz w:val="24"/>
        </w:rPr>
        <w:t>p</w:t>
      </w:r>
      <w:r w:rsidRPr="00E4156E">
        <w:rPr>
          <w:b/>
          <w:sz w:val="24"/>
        </w:rPr>
        <w:t xml:space="preserve">roject (PFS/non-PFS) </w:t>
      </w:r>
      <w:r w:rsidR="00B25826">
        <w:rPr>
          <w:b/>
          <w:sz w:val="24"/>
        </w:rPr>
        <w:t xml:space="preserve">during the </w:t>
      </w:r>
      <w:r w:rsidR="00951364">
        <w:rPr>
          <w:b/>
          <w:sz w:val="24"/>
        </w:rPr>
        <w:t>2023-24</w:t>
      </w:r>
      <w:r w:rsidR="00B25826">
        <w:rPr>
          <w:b/>
          <w:sz w:val="24"/>
        </w:rPr>
        <w:t xml:space="preserve"> performance period</w:t>
      </w:r>
    </w:p>
    <w:p w14:paraId="41F524F8" w14:textId="77777777" w:rsidR="00324295" w:rsidRPr="00E4156E" w:rsidRDefault="00324295" w:rsidP="00AB2144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515"/>
        <w:gridCol w:w="1515"/>
        <w:gridCol w:w="1308"/>
        <w:gridCol w:w="1299"/>
        <w:gridCol w:w="1196"/>
        <w:gridCol w:w="1100"/>
      </w:tblGrid>
      <w:tr w:rsidR="00DD632B" w14:paraId="067403DF" w14:textId="77777777" w:rsidTr="00184948">
        <w:tc>
          <w:tcPr>
            <w:tcW w:w="1417" w:type="dxa"/>
            <w:shd w:val="clear" w:color="auto" w:fill="DEEAF6" w:themeFill="accent1" w:themeFillTint="33"/>
            <w:vAlign w:val="bottom"/>
          </w:tcPr>
          <w:p w14:paraId="12496BD6" w14:textId="77777777" w:rsidR="00DD632B" w:rsidRPr="00DD632B" w:rsidRDefault="00DD632B" w:rsidP="00184948">
            <w:pPr>
              <w:jc w:val="center"/>
              <w:rPr>
                <w:b/>
              </w:rPr>
            </w:pPr>
            <w:r w:rsidRPr="00DD632B">
              <w:rPr>
                <w:b/>
              </w:rPr>
              <w:t>Project</w:t>
            </w:r>
          </w:p>
        </w:tc>
        <w:tc>
          <w:tcPr>
            <w:tcW w:w="1515" w:type="dxa"/>
            <w:shd w:val="clear" w:color="auto" w:fill="DEEAF6" w:themeFill="accent1" w:themeFillTint="33"/>
            <w:vAlign w:val="bottom"/>
          </w:tcPr>
          <w:p w14:paraId="25BAA891" w14:textId="6B005FC1" w:rsidR="00DD632B" w:rsidRPr="00DD632B" w:rsidRDefault="00324295" w:rsidP="00184948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r w:rsidR="00DD632B" w:rsidRPr="00DD632B">
              <w:rPr>
                <w:b/>
              </w:rPr>
              <w:t xml:space="preserve">Eligible </w:t>
            </w:r>
            <w:r w:rsidR="00434032">
              <w:rPr>
                <w:b/>
              </w:rPr>
              <w:t>Migratory</w:t>
            </w:r>
            <w:r w:rsidR="00DD632B" w:rsidRPr="00DD632B">
              <w:rPr>
                <w:b/>
              </w:rPr>
              <w:t xml:space="preserve"> Students</w:t>
            </w:r>
          </w:p>
        </w:tc>
        <w:tc>
          <w:tcPr>
            <w:tcW w:w="1515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bottom"/>
          </w:tcPr>
          <w:p w14:paraId="04E18E05" w14:textId="59B2CBA9" w:rsidR="00DD632B" w:rsidRPr="00DD632B" w:rsidRDefault="00324295" w:rsidP="00184948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r w:rsidR="00DD632B" w:rsidRPr="00DD632B">
              <w:rPr>
                <w:b/>
              </w:rPr>
              <w:t xml:space="preserve">Eligible </w:t>
            </w:r>
            <w:r w:rsidR="00434032">
              <w:rPr>
                <w:b/>
              </w:rPr>
              <w:t>Migratory</w:t>
            </w:r>
            <w:r w:rsidR="00DD632B" w:rsidRPr="00DD632B">
              <w:rPr>
                <w:b/>
              </w:rPr>
              <w:t xml:space="preserve"> Students Served</w:t>
            </w:r>
          </w:p>
        </w:tc>
        <w:tc>
          <w:tcPr>
            <w:tcW w:w="1308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bottom"/>
          </w:tcPr>
          <w:p w14:paraId="7DB3C97C" w14:textId="77777777" w:rsidR="00184948" w:rsidRDefault="00324295" w:rsidP="00184948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r w:rsidR="00DD632B" w:rsidRPr="00DD632B">
              <w:rPr>
                <w:b/>
              </w:rPr>
              <w:t>Eligible</w:t>
            </w:r>
          </w:p>
          <w:p w14:paraId="5C120EA6" w14:textId="75458D49" w:rsidR="00DD632B" w:rsidRPr="00DD632B" w:rsidRDefault="00DD632B" w:rsidP="00184948">
            <w:pPr>
              <w:jc w:val="center"/>
              <w:rPr>
                <w:b/>
              </w:rPr>
            </w:pPr>
            <w:r w:rsidRPr="00DD632B">
              <w:rPr>
                <w:b/>
              </w:rPr>
              <w:t>PFS</w:t>
            </w:r>
          </w:p>
        </w:tc>
        <w:tc>
          <w:tcPr>
            <w:tcW w:w="1299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bottom"/>
          </w:tcPr>
          <w:p w14:paraId="3BC8DAAC" w14:textId="48C52D61" w:rsidR="00DD632B" w:rsidRPr="00DD632B" w:rsidRDefault="00324295" w:rsidP="00184948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r w:rsidR="00DD632B" w:rsidRPr="00DD632B">
              <w:rPr>
                <w:b/>
              </w:rPr>
              <w:t>PFS Served</w:t>
            </w:r>
          </w:p>
        </w:tc>
        <w:tc>
          <w:tcPr>
            <w:tcW w:w="1196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bottom"/>
          </w:tcPr>
          <w:p w14:paraId="2379CAE8" w14:textId="3FFBA7C6" w:rsidR="00DD632B" w:rsidRPr="00DD632B" w:rsidRDefault="00324295" w:rsidP="00184948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r w:rsidR="00184948">
              <w:rPr>
                <w:b/>
              </w:rPr>
              <w:t xml:space="preserve">Eligible </w:t>
            </w:r>
            <w:r w:rsidR="00DD632B" w:rsidRPr="00DD632B">
              <w:rPr>
                <w:b/>
              </w:rPr>
              <w:t>Non</w:t>
            </w:r>
            <w:r w:rsidR="00184948">
              <w:rPr>
                <w:b/>
              </w:rPr>
              <w:t>-</w:t>
            </w:r>
            <w:r w:rsidR="00DD632B" w:rsidRPr="00DD632B">
              <w:rPr>
                <w:b/>
              </w:rPr>
              <w:t>PFS</w:t>
            </w:r>
          </w:p>
        </w:tc>
        <w:tc>
          <w:tcPr>
            <w:tcW w:w="1100" w:type="dxa"/>
            <w:shd w:val="clear" w:color="auto" w:fill="DEEAF6" w:themeFill="accent1" w:themeFillTint="33"/>
            <w:vAlign w:val="bottom"/>
          </w:tcPr>
          <w:p w14:paraId="1269F8A1" w14:textId="34602934" w:rsidR="00DD632B" w:rsidRPr="00DD632B" w:rsidRDefault="00324295" w:rsidP="00184948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r w:rsidR="00DD632B" w:rsidRPr="00DD632B">
              <w:rPr>
                <w:b/>
              </w:rPr>
              <w:t>Non</w:t>
            </w:r>
            <w:r w:rsidR="00184948">
              <w:rPr>
                <w:b/>
              </w:rPr>
              <w:t>-</w:t>
            </w:r>
            <w:r w:rsidR="00DD632B" w:rsidRPr="00DD632B">
              <w:rPr>
                <w:b/>
              </w:rPr>
              <w:t xml:space="preserve"> PFS Served</w:t>
            </w:r>
          </w:p>
        </w:tc>
      </w:tr>
      <w:tr w:rsidR="00DD632B" w14:paraId="07F2562A" w14:textId="77777777" w:rsidTr="00184948">
        <w:tc>
          <w:tcPr>
            <w:tcW w:w="1417" w:type="dxa"/>
          </w:tcPr>
          <w:p w14:paraId="2BC52B26" w14:textId="77777777" w:rsidR="00DD632B" w:rsidRDefault="00DD632B" w:rsidP="00AB2144">
            <w:r>
              <w:t>Alliance</w:t>
            </w:r>
          </w:p>
        </w:tc>
        <w:tc>
          <w:tcPr>
            <w:tcW w:w="1515" w:type="dxa"/>
          </w:tcPr>
          <w:p w14:paraId="46151FEE" w14:textId="3ECB78C0" w:rsidR="00DD632B" w:rsidRDefault="00DD632B" w:rsidP="00AB2144"/>
        </w:tc>
        <w:tc>
          <w:tcPr>
            <w:tcW w:w="1515" w:type="dxa"/>
            <w:tcBorders>
              <w:right w:val="single" w:sz="18" w:space="0" w:color="auto"/>
            </w:tcBorders>
          </w:tcPr>
          <w:p w14:paraId="3376C01C" w14:textId="55F8A47F" w:rsidR="00DD632B" w:rsidRDefault="00DD632B" w:rsidP="00AB2144"/>
        </w:tc>
        <w:tc>
          <w:tcPr>
            <w:tcW w:w="1308" w:type="dxa"/>
            <w:tcBorders>
              <w:left w:val="single" w:sz="18" w:space="0" w:color="auto"/>
            </w:tcBorders>
          </w:tcPr>
          <w:p w14:paraId="6DB4B30F" w14:textId="152F6314" w:rsidR="00DD632B" w:rsidRDefault="00DD632B" w:rsidP="00AB2144"/>
        </w:tc>
        <w:tc>
          <w:tcPr>
            <w:tcW w:w="1299" w:type="dxa"/>
            <w:tcBorders>
              <w:right w:val="single" w:sz="18" w:space="0" w:color="auto"/>
            </w:tcBorders>
          </w:tcPr>
          <w:p w14:paraId="48462BD4" w14:textId="7D7BE5E4" w:rsidR="00DD632B" w:rsidRDefault="00DD632B" w:rsidP="00AB2144"/>
        </w:tc>
        <w:tc>
          <w:tcPr>
            <w:tcW w:w="1196" w:type="dxa"/>
            <w:tcBorders>
              <w:left w:val="single" w:sz="18" w:space="0" w:color="auto"/>
            </w:tcBorders>
          </w:tcPr>
          <w:p w14:paraId="470C34B7" w14:textId="163EACE7" w:rsidR="00DD632B" w:rsidRDefault="00DD632B" w:rsidP="00AB2144"/>
        </w:tc>
        <w:tc>
          <w:tcPr>
            <w:tcW w:w="1100" w:type="dxa"/>
          </w:tcPr>
          <w:p w14:paraId="3A4F1C02" w14:textId="2A80475E" w:rsidR="00DD632B" w:rsidRDefault="00DD632B" w:rsidP="00AB2144"/>
        </w:tc>
      </w:tr>
      <w:tr w:rsidR="00DD632B" w14:paraId="005562D2" w14:textId="77777777" w:rsidTr="00184948">
        <w:tc>
          <w:tcPr>
            <w:tcW w:w="1417" w:type="dxa"/>
          </w:tcPr>
          <w:p w14:paraId="76E05023" w14:textId="77777777" w:rsidR="00DD632B" w:rsidRDefault="00DD632B" w:rsidP="00AB2144">
            <w:r>
              <w:t>Crete</w:t>
            </w:r>
          </w:p>
        </w:tc>
        <w:tc>
          <w:tcPr>
            <w:tcW w:w="1515" w:type="dxa"/>
          </w:tcPr>
          <w:p w14:paraId="166F487A" w14:textId="6A6E735F" w:rsidR="00DD632B" w:rsidRDefault="00DD632B" w:rsidP="00AB2144"/>
        </w:tc>
        <w:tc>
          <w:tcPr>
            <w:tcW w:w="1515" w:type="dxa"/>
            <w:tcBorders>
              <w:right w:val="single" w:sz="18" w:space="0" w:color="auto"/>
            </w:tcBorders>
          </w:tcPr>
          <w:p w14:paraId="463C2A3D" w14:textId="0B0F70FE" w:rsidR="00DD632B" w:rsidRDefault="00DD632B" w:rsidP="00AB2144"/>
        </w:tc>
        <w:tc>
          <w:tcPr>
            <w:tcW w:w="1308" w:type="dxa"/>
            <w:tcBorders>
              <w:left w:val="single" w:sz="18" w:space="0" w:color="auto"/>
            </w:tcBorders>
          </w:tcPr>
          <w:p w14:paraId="0D2D4FAA" w14:textId="62665673" w:rsidR="00DD632B" w:rsidRDefault="00DD632B" w:rsidP="00AB2144"/>
        </w:tc>
        <w:tc>
          <w:tcPr>
            <w:tcW w:w="1299" w:type="dxa"/>
            <w:tcBorders>
              <w:right w:val="single" w:sz="18" w:space="0" w:color="auto"/>
            </w:tcBorders>
          </w:tcPr>
          <w:p w14:paraId="1E55D6A5" w14:textId="736770FC" w:rsidR="00DD632B" w:rsidRDefault="00DD632B" w:rsidP="00AB2144"/>
        </w:tc>
        <w:tc>
          <w:tcPr>
            <w:tcW w:w="1196" w:type="dxa"/>
            <w:tcBorders>
              <w:left w:val="single" w:sz="18" w:space="0" w:color="auto"/>
            </w:tcBorders>
          </w:tcPr>
          <w:p w14:paraId="5E184005" w14:textId="31610E1E" w:rsidR="00DD632B" w:rsidRDefault="00DD632B" w:rsidP="00AB2144"/>
        </w:tc>
        <w:tc>
          <w:tcPr>
            <w:tcW w:w="1100" w:type="dxa"/>
          </w:tcPr>
          <w:p w14:paraId="635CF5FA" w14:textId="1EE424B6" w:rsidR="00DD632B" w:rsidRDefault="00DD632B" w:rsidP="00AB2144"/>
        </w:tc>
      </w:tr>
      <w:tr w:rsidR="00DD632B" w14:paraId="19C74CD2" w14:textId="77777777" w:rsidTr="00184948">
        <w:tc>
          <w:tcPr>
            <w:tcW w:w="1417" w:type="dxa"/>
          </w:tcPr>
          <w:p w14:paraId="66BCD473" w14:textId="77777777" w:rsidR="00DD632B" w:rsidRDefault="00DD632B" w:rsidP="00AB2144">
            <w:r>
              <w:t>ESU 1</w:t>
            </w:r>
          </w:p>
        </w:tc>
        <w:tc>
          <w:tcPr>
            <w:tcW w:w="1515" w:type="dxa"/>
          </w:tcPr>
          <w:p w14:paraId="752F2887" w14:textId="0A00953A" w:rsidR="00DD632B" w:rsidRDefault="00DD632B" w:rsidP="00AB2144"/>
        </w:tc>
        <w:tc>
          <w:tcPr>
            <w:tcW w:w="1515" w:type="dxa"/>
            <w:tcBorders>
              <w:right w:val="single" w:sz="18" w:space="0" w:color="auto"/>
            </w:tcBorders>
          </w:tcPr>
          <w:p w14:paraId="2D32A8B9" w14:textId="051ECF3A" w:rsidR="00DD632B" w:rsidRDefault="00DD632B" w:rsidP="00AB2144"/>
        </w:tc>
        <w:tc>
          <w:tcPr>
            <w:tcW w:w="1308" w:type="dxa"/>
            <w:tcBorders>
              <w:left w:val="single" w:sz="18" w:space="0" w:color="auto"/>
            </w:tcBorders>
          </w:tcPr>
          <w:p w14:paraId="0B7F876B" w14:textId="2BEED99B" w:rsidR="00DD632B" w:rsidRDefault="00DD632B" w:rsidP="00AB2144"/>
        </w:tc>
        <w:tc>
          <w:tcPr>
            <w:tcW w:w="1299" w:type="dxa"/>
            <w:tcBorders>
              <w:right w:val="single" w:sz="18" w:space="0" w:color="auto"/>
            </w:tcBorders>
          </w:tcPr>
          <w:p w14:paraId="367ACEEA" w14:textId="0B85ED57" w:rsidR="00DD632B" w:rsidRDefault="00DD632B" w:rsidP="00AB2144"/>
        </w:tc>
        <w:tc>
          <w:tcPr>
            <w:tcW w:w="1196" w:type="dxa"/>
            <w:tcBorders>
              <w:left w:val="single" w:sz="18" w:space="0" w:color="auto"/>
            </w:tcBorders>
          </w:tcPr>
          <w:p w14:paraId="2060C5F2" w14:textId="66E21D2B" w:rsidR="00DD632B" w:rsidRDefault="00DD632B" w:rsidP="00AB2144"/>
        </w:tc>
        <w:tc>
          <w:tcPr>
            <w:tcW w:w="1100" w:type="dxa"/>
          </w:tcPr>
          <w:p w14:paraId="3B968DB6" w14:textId="2A4CFF12" w:rsidR="00DD632B" w:rsidRDefault="00DD632B" w:rsidP="00AB2144"/>
        </w:tc>
      </w:tr>
      <w:tr w:rsidR="00DD632B" w14:paraId="04DEE322" w14:textId="77777777" w:rsidTr="00184948">
        <w:tc>
          <w:tcPr>
            <w:tcW w:w="1417" w:type="dxa"/>
          </w:tcPr>
          <w:p w14:paraId="0DDAD5A1" w14:textId="77777777" w:rsidR="00DD632B" w:rsidRDefault="00DD632B" w:rsidP="00AB2144">
            <w:r>
              <w:t>ESU 7</w:t>
            </w:r>
          </w:p>
        </w:tc>
        <w:tc>
          <w:tcPr>
            <w:tcW w:w="1515" w:type="dxa"/>
          </w:tcPr>
          <w:p w14:paraId="1F4243F4" w14:textId="053C5022" w:rsidR="00DD632B" w:rsidRDefault="00DD632B" w:rsidP="00AB2144"/>
        </w:tc>
        <w:tc>
          <w:tcPr>
            <w:tcW w:w="1515" w:type="dxa"/>
            <w:tcBorders>
              <w:right w:val="single" w:sz="18" w:space="0" w:color="auto"/>
            </w:tcBorders>
          </w:tcPr>
          <w:p w14:paraId="4C359F89" w14:textId="57F8F783" w:rsidR="00DD632B" w:rsidRDefault="00DD632B" w:rsidP="00AB2144"/>
        </w:tc>
        <w:tc>
          <w:tcPr>
            <w:tcW w:w="1308" w:type="dxa"/>
            <w:tcBorders>
              <w:left w:val="single" w:sz="18" w:space="0" w:color="auto"/>
            </w:tcBorders>
          </w:tcPr>
          <w:p w14:paraId="403637F1" w14:textId="11CF478F" w:rsidR="00DD632B" w:rsidRDefault="00DD632B" w:rsidP="00AB2144"/>
        </w:tc>
        <w:tc>
          <w:tcPr>
            <w:tcW w:w="1299" w:type="dxa"/>
            <w:tcBorders>
              <w:right w:val="single" w:sz="18" w:space="0" w:color="auto"/>
            </w:tcBorders>
          </w:tcPr>
          <w:p w14:paraId="7B0CE4F9" w14:textId="10BBDB0D" w:rsidR="00DD632B" w:rsidRDefault="00DD632B" w:rsidP="00AB2144"/>
        </w:tc>
        <w:tc>
          <w:tcPr>
            <w:tcW w:w="1196" w:type="dxa"/>
            <w:tcBorders>
              <w:left w:val="single" w:sz="18" w:space="0" w:color="auto"/>
            </w:tcBorders>
          </w:tcPr>
          <w:p w14:paraId="38B92F26" w14:textId="131B1330" w:rsidR="00DD632B" w:rsidRDefault="00DD632B" w:rsidP="00AB2144"/>
        </w:tc>
        <w:tc>
          <w:tcPr>
            <w:tcW w:w="1100" w:type="dxa"/>
          </w:tcPr>
          <w:p w14:paraId="3352A709" w14:textId="53698B8A" w:rsidR="00DD632B" w:rsidRDefault="00DD632B" w:rsidP="00AB2144"/>
        </w:tc>
      </w:tr>
      <w:tr w:rsidR="00B1639E" w14:paraId="51D4EC05" w14:textId="77777777" w:rsidTr="00184948">
        <w:tc>
          <w:tcPr>
            <w:tcW w:w="1417" w:type="dxa"/>
          </w:tcPr>
          <w:p w14:paraId="28E7B1A5" w14:textId="69FD0BBB" w:rsidR="00B1639E" w:rsidRDefault="00B1639E" w:rsidP="00AB2144">
            <w:r>
              <w:t>ESU 9</w:t>
            </w:r>
          </w:p>
        </w:tc>
        <w:tc>
          <w:tcPr>
            <w:tcW w:w="1515" w:type="dxa"/>
          </w:tcPr>
          <w:p w14:paraId="5B96D923" w14:textId="77777777" w:rsidR="00B1639E" w:rsidRDefault="00B1639E" w:rsidP="00AB2144"/>
        </w:tc>
        <w:tc>
          <w:tcPr>
            <w:tcW w:w="1515" w:type="dxa"/>
            <w:tcBorders>
              <w:right w:val="single" w:sz="18" w:space="0" w:color="auto"/>
            </w:tcBorders>
          </w:tcPr>
          <w:p w14:paraId="4514F785" w14:textId="77777777" w:rsidR="00B1639E" w:rsidRDefault="00B1639E" w:rsidP="00AB2144"/>
        </w:tc>
        <w:tc>
          <w:tcPr>
            <w:tcW w:w="1308" w:type="dxa"/>
            <w:tcBorders>
              <w:left w:val="single" w:sz="18" w:space="0" w:color="auto"/>
            </w:tcBorders>
          </w:tcPr>
          <w:p w14:paraId="5068810F" w14:textId="77777777" w:rsidR="00B1639E" w:rsidRDefault="00B1639E" w:rsidP="00AB2144"/>
        </w:tc>
        <w:tc>
          <w:tcPr>
            <w:tcW w:w="1299" w:type="dxa"/>
            <w:tcBorders>
              <w:right w:val="single" w:sz="18" w:space="0" w:color="auto"/>
            </w:tcBorders>
          </w:tcPr>
          <w:p w14:paraId="542BEAD3" w14:textId="77777777" w:rsidR="00B1639E" w:rsidRDefault="00B1639E" w:rsidP="00AB2144"/>
        </w:tc>
        <w:tc>
          <w:tcPr>
            <w:tcW w:w="1196" w:type="dxa"/>
            <w:tcBorders>
              <w:left w:val="single" w:sz="18" w:space="0" w:color="auto"/>
            </w:tcBorders>
          </w:tcPr>
          <w:p w14:paraId="33DC7A58" w14:textId="77777777" w:rsidR="00B1639E" w:rsidRDefault="00B1639E" w:rsidP="00AB2144"/>
        </w:tc>
        <w:tc>
          <w:tcPr>
            <w:tcW w:w="1100" w:type="dxa"/>
          </w:tcPr>
          <w:p w14:paraId="2C4E45B5" w14:textId="77777777" w:rsidR="00B1639E" w:rsidRDefault="00B1639E" w:rsidP="00AB2144"/>
        </w:tc>
      </w:tr>
      <w:tr w:rsidR="00DD632B" w14:paraId="73EEA260" w14:textId="77777777" w:rsidTr="00184948">
        <w:tc>
          <w:tcPr>
            <w:tcW w:w="1417" w:type="dxa"/>
          </w:tcPr>
          <w:p w14:paraId="75BC412D" w14:textId="77777777" w:rsidR="00DD632B" w:rsidRDefault="00DD632B" w:rsidP="00AB2144">
            <w:r>
              <w:t>ESU 13</w:t>
            </w:r>
          </w:p>
        </w:tc>
        <w:tc>
          <w:tcPr>
            <w:tcW w:w="1515" w:type="dxa"/>
          </w:tcPr>
          <w:p w14:paraId="521D5388" w14:textId="72E6EDB5" w:rsidR="00DD632B" w:rsidRDefault="00DD632B" w:rsidP="00AB2144"/>
        </w:tc>
        <w:tc>
          <w:tcPr>
            <w:tcW w:w="1515" w:type="dxa"/>
            <w:tcBorders>
              <w:right w:val="single" w:sz="18" w:space="0" w:color="auto"/>
            </w:tcBorders>
          </w:tcPr>
          <w:p w14:paraId="4A1A6FBB" w14:textId="5BDAC5E6" w:rsidR="00DD632B" w:rsidRDefault="00DD632B" w:rsidP="00AB2144"/>
        </w:tc>
        <w:tc>
          <w:tcPr>
            <w:tcW w:w="1308" w:type="dxa"/>
            <w:tcBorders>
              <w:left w:val="single" w:sz="18" w:space="0" w:color="auto"/>
            </w:tcBorders>
          </w:tcPr>
          <w:p w14:paraId="733D4547" w14:textId="56A39011" w:rsidR="00DD632B" w:rsidRDefault="00DD632B" w:rsidP="00AB2144"/>
        </w:tc>
        <w:tc>
          <w:tcPr>
            <w:tcW w:w="1299" w:type="dxa"/>
            <w:tcBorders>
              <w:right w:val="single" w:sz="18" w:space="0" w:color="auto"/>
            </w:tcBorders>
          </w:tcPr>
          <w:p w14:paraId="1097A7A9" w14:textId="6AC9B14C" w:rsidR="00DD632B" w:rsidRDefault="00DD632B" w:rsidP="00AB2144"/>
        </w:tc>
        <w:tc>
          <w:tcPr>
            <w:tcW w:w="1196" w:type="dxa"/>
            <w:tcBorders>
              <w:left w:val="single" w:sz="18" w:space="0" w:color="auto"/>
            </w:tcBorders>
          </w:tcPr>
          <w:p w14:paraId="2507C368" w14:textId="68B45FBC" w:rsidR="00DD632B" w:rsidRDefault="00DD632B" w:rsidP="00AB2144"/>
        </w:tc>
        <w:tc>
          <w:tcPr>
            <w:tcW w:w="1100" w:type="dxa"/>
          </w:tcPr>
          <w:p w14:paraId="35E02B6C" w14:textId="75DADF45" w:rsidR="00DD632B" w:rsidRDefault="00DD632B" w:rsidP="00AB2144"/>
        </w:tc>
      </w:tr>
      <w:tr w:rsidR="00DD632B" w14:paraId="2E6F1840" w14:textId="77777777" w:rsidTr="00184948">
        <w:tc>
          <w:tcPr>
            <w:tcW w:w="1417" w:type="dxa"/>
          </w:tcPr>
          <w:p w14:paraId="24D83C68" w14:textId="77777777" w:rsidR="00DD632B" w:rsidRDefault="00DD632B" w:rsidP="00AB2144">
            <w:r>
              <w:t>ESU 15</w:t>
            </w:r>
          </w:p>
        </w:tc>
        <w:tc>
          <w:tcPr>
            <w:tcW w:w="1515" w:type="dxa"/>
          </w:tcPr>
          <w:p w14:paraId="16921B41" w14:textId="36A862CD" w:rsidR="00DD632B" w:rsidRDefault="00DD632B" w:rsidP="00AB2144"/>
        </w:tc>
        <w:tc>
          <w:tcPr>
            <w:tcW w:w="1515" w:type="dxa"/>
            <w:tcBorders>
              <w:right w:val="single" w:sz="18" w:space="0" w:color="auto"/>
            </w:tcBorders>
          </w:tcPr>
          <w:p w14:paraId="7E2C4C4D" w14:textId="08A17F96" w:rsidR="00DD632B" w:rsidRDefault="00DD632B" w:rsidP="00AB2144"/>
        </w:tc>
        <w:tc>
          <w:tcPr>
            <w:tcW w:w="1308" w:type="dxa"/>
            <w:tcBorders>
              <w:left w:val="single" w:sz="18" w:space="0" w:color="auto"/>
            </w:tcBorders>
          </w:tcPr>
          <w:p w14:paraId="04780EF3" w14:textId="222F38C4" w:rsidR="00DD632B" w:rsidRDefault="00DD632B" w:rsidP="00AB2144"/>
        </w:tc>
        <w:tc>
          <w:tcPr>
            <w:tcW w:w="1299" w:type="dxa"/>
            <w:tcBorders>
              <w:right w:val="single" w:sz="18" w:space="0" w:color="auto"/>
            </w:tcBorders>
          </w:tcPr>
          <w:p w14:paraId="0CE24630" w14:textId="3CD3BE10" w:rsidR="00DD632B" w:rsidRDefault="00DD632B" w:rsidP="00AB2144"/>
        </w:tc>
        <w:tc>
          <w:tcPr>
            <w:tcW w:w="1196" w:type="dxa"/>
            <w:tcBorders>
              <w:left w:val="single" w:sz="18" w:space="0" w:color="auto"/>
            </w:tcBorders>
          </w:tcPr>
          <w:p w14:paraId="5FAB64F8" w14:textId="702454BD" w:rsidR="00DD632B" w:rsidRDefault="00DD632B" w:rsidP="00AB2144"/>
        </w:tc>
        <w:tc>
          <w:tcPr>
            <w:tcW w:w="1100" w:type="dxa"/>
          </w:tcPr>
          <w:p w14:paraId="4D4D6D83" w14:textId="203A1AD6" w:rsidR="00DD632B" w:rsidRDefault="00DD632B" w:rsidP="00AB2144"/>
        </w:tc>
      </w:tr>
      <w:tr w:rsidR="00DD632B" w14:paraId="21E3354C" w14:textId="77777777" w:rsidTr="00184948">
        <w:tc>
          <w:tcPr>
            <w:tcW w:w="1417" w:type="dxa"/>
          </w:tcPr>
          <w:p w14:paraId="77022B09" w14:textId="77777777" w:rsidR="00DD632B" w:rsidRDefault="00DD632B" w:rsidP="00AB2144">
            <w:r>
              <w:t>Fremont</w:t>
            </w:r>
          </w:p>
        </w:tc>
        <w:tc>
          <w:tcPr>
            <w:tcW w:w="1515" w:type="dxa"/>
          </w:tcPr>
          <w:p w14:paraId="2939E5AB" w14:textId="657B6580" w:rsidR="00DD632B" w:rsidRDefault="00DD632B" w:rsidP="00AB2144"/>
        </w:tc>
        <w:tc>
          <w:tcPr>
            <w:tcW w:w="1515" w:type="dxa"/>
            <w:tcBorders>
              <w:right w:val="single" w:sz="18" w:space="0" w:color="auto"/>
            </w:tcBorders>
          </w:tcPr>
          <w:p w14:paraId="2D2C8C17" w14:textId="508DA839" w:rsidR="00DD632B" w:rsidRDefault="00DD632B" w:rsidP="00AB2144"/>
        </w:tc>
        <w:tc>
          <w:tcPr>
            <w:tcW w:w="1308" w:type="dxa"/>
            <w:tcBorders>
              <w:left w:val="single" w:sz="18" w:space="0" w:color="auto"/>
            </w:tcBorders>
          </w:tcPr>
          <w:p w14:paraId="21072653" w14:textId="7CDD4ADB" w:rsidR="00DD632B" w:rsidRDefault="00DD632B" w:rsidP="00AB2144"/>
        </w:tc>
        <w:tc>
          <w:tcPr>
            <w:tcW w:w="1299" w:type="dxa"/>
            <w:tcBorders>
              <w:right w:val="single" w:sz="18" w:space="0" w:color="auto"/>
            </w:tcBorders>
          </w:tcPr>
          <w:p w14:paraId="2A55FB12" w14:textId="541320C7" w:rsidR="00DD632B" w:rsidRDefault="00DD632B" w:rsidP="00AB2144"/>
        </w:tc>
        <w:tc>
          <w:tcPr>
            <w:tcW w:w="1196" w:type="dxa"/>
            <w:tcBorders>
              <w:left w:val="single" w:sz="18" w:space="0" w:color="auto"/>
            </w:tcBorders>
          </w:tcPr>
          <w:p w14:paraId="3F8DAEDE" w14:textId="4A41A992" w:rsidR="00DD632B" w:rsidRDefault="00DD632B" w:rsidP="00AB2144"/>
        </w:tc>
        <w:tc>
          <w:tcPr>
            <w:tcW w:w="1100" w:type="dxa"/>
          </w:tcPr>
          <w:p w14:paraId="397A3F82" w14:textId="74E32CFC" w:rsidR="00DD632B" w:rsidRDefault="00DD632B" w:rsidP="00AB2144"/>
        </w:tc>
      </w:tr>
      <w:tr w:rsidR="00DD632B" w14:paraId="035BFFF8" w14:textId="77777777" w:rsidTr="00184948">
        <w:tc>
          <w:tcPr>
            <w:tcW w:w="1417" w:type="dxa"/>
          </w:tcPr>
          <w:p w14:paraId="24805AA2" w14:textId="77777777" w:rsidR="00DD632B" w:rsidRDefault="00DD632B" w:rsidP="00AB2144">
            <w:r>
              <w:t>Grand Island</w:t>
            </w:r>
          </w:p>
        </w:tc>
        <w:tc>
          <w:tcPr>
            <w:tcW w:w="1515" w:type="dxa"/>
          </w:tcPr>
          <w:p w14:paraId="6B21D144" w14:textId="202FD367" w:rsidR="00DD632B" w:rsidRDefault="00DD632B" w:rsidP="00AB2144"/>
        </w:tc>
        <w:tc>
          <w:tcPr>
            <w:tcW w:w="1515" w:type="dxa"/>
            <w:tcBorders>
              <w:right w:val="single" w:sz="18" w:space="0" w:color="auto"/>
            </w:tcBorders>
          </w:tcPr>
          <w:p w14:paraId="0B66046F" w14:textId="31F1B169" w:rsidR="00DD632B" w:rsidRDefault="00DD632B" w:rsidP="00AB2144"/>
        </w:tc>
        <w:tc>
          <w:tcPr>
            <w:tcW w:w="1308" w:type="dxa"/>
            <w:tcBorders>
              <w:left w:val="single" w:sz="18" w:space="0" w:color="auto"/>
            </w:tcBorders>
          </w:tcPr>
          <w:p w14:paraId="63C4CAFF" w14:textId="2B352C50" w:rsidR="00DD632B" w:rsidRDefault="00DD632B" w:rsidP="00AB2144"/>
        </w:tc>
        <w:tc>
          <w:tcPr>
            <w:tcW w:w="1299" w:type="dxa"/>
            <w:tcBorders>
              <w:right w:val="single" w:sz="18" w:space="0" w:color="auto"/>
            </w:tcBorders>
          </w:tcPr>
          <w:p w14:paraId="0FAC8D14" w14:textId="0FC24747" w:rsidR="00DD632B" w:rsidRDefault="00DD632B" w:rsidP="00AB2144"/>
        </w:tc>
        <w:tc>
          <w:tcPr>
            <w:tcW w:w="1196" w:type="dxa"/>
            <w:tcBorders>
              <w:left w:val="single" w:sz="18" w:space="0" w:color="auto"/>
            </w:tcBorders>
          </w:tcPr>
          <w:p w14:paraId="69ACF614" w14:textId="5D794112" w:rsidR="00DD632B" w:rsidRDefault="00DD632B" w:rsidP="00AB2144"/>
        </w:tc>
        <w:tc>
          <w:tcPr>
            <w:tcW w:w="1100" w:type="dxa"/>
          </w:tcPr>
          <w:p w14:paraId="2B6957DA" w14:textId="49F1D4B0" w:rsidR="00DD632B" w:rsidRDefault="00DD632B" w:rsidP="00AB2144"/>
        </w:tc>
      </w:tr>
      <w:tr w:rsidR="00DD632B" w14:paraId="0D399386" w14:textId="77777777" w:rsidTr="00184948">
        <w:tc>
          <w:tcPr>
            <w:tcW w:w="1417" w:type="dxa"/>
          </w:tcPr>
          <w:p w14:paraId="7B77824A" w14:textId="77777777" w:rsidR="00DD632B" w:rsidRDefault="00F60D35" w:rsidP="00AB2144">
            <w:r>
              <w:t>Head Start</w:t>
            </w:r>
          </w:p>
        </w:tc>
        <w:tc>
          <w:tcPr>
            <w:tcW w:w="1515" w:type="dxa"/>
          </w:tcPr>
          <w:p w14:paraId="32CE4FBD" w14:textId="74FCD2BA" w:rsidR="00DD632B" w:rsidRDefault="00DD632B" w:rsidP="00AB2144"/>
        </w:tc>
        <w:tc>
          <w:tcPr>
            <w:tcW w:w="1515" w:type="dxa"/>
            <w:tcBorders>
              <w:right w:val="single" w:sz="18" w:space="0" w:color="auto"/>
            </w:tcBorders>
          </w:tcPr>
          <w:p w14:paraId="2FD5CD11" w14:textId="4493CBC3" w:rsidR="00DD632B" w:rsidRDefault="00DD632B" w:rsidP="00AB2144"/>
        </w:tc>
        <w:tc>
          <w:tcPr>
            <w:tcW w:w="1308" w:type="dxa"/>
            <w:tcBorders>
              <w:left w:val="single" w:sz="18" w:space="0" w:color="auto"/>
            </w:tcBorders>
          </w:tcPr>
          <w:p w14:paraId="3828E2FD" w14:textId="469105AE" w:rsidR="00DD632B" w:rsidRDefault="00DD632B" w:rsidP="00AB2144"/>
        </w:tc>
        <w:tc>
          <w:tcPr>
            <w:tcW w:w="1299" w:type="dxa"/>
            <w:tcBorders>
              <w:right w:val="single" w:sz="18" w:space="0" w:color="auto"/>
            </w:tcBorders>
          </w:tcPr>
          <w:p w14:paraId="1398C746" w14:textId="18246059" w:rsidR="00DD632B" w:rsidRDefault="00DD632B" w:rsidP="00AB2144"/>
        </w:tc>
        <w:tc>
          <w:tcPr>
            <w:tcW w:w="1196" w:type="dxa"/>
            <w:tcBorders>
              <w:left w:val="single" w:sz="18" w:space="0" w:color="auto"/>
            </w:tcBorders>
          </w:tcPr>
          <w:p w14:paraId="67218738" w14:textId="22CFC77A" w:rsidR="00DD632B" w:rsidRDefault="00DD632B" w:rsidP="00AB2144"/>
        </w:tc>
        <w:tc>
          <w:tcPr>
            <w:tcW w:w="1100" w:type="dxa"/>
          </w:tcPr>
          <w:p w14:paraId="0C4D516E" w14:textId="65CDCA1E" w:rsidR="00DD632B" w:rsidRDefault="00DD632B" w:rsidP="00AB2144"/>
        </w:tc>
      </w:tr>
      <w:tr w:rsidR="00DD632B" w14:paraId="025AECEF" w14:textId="77777777" w:rsidTr="00184948">
        <w:tc>
          <w:tcPr>
            <w:tcW w:w="1417" w:type="dxa"/>
          </w:tcPr>
          <w:p w14:paraId="1FEFAB1A" w14:textId="77777777" w:rsidR="00DD632B" w:rsidRDefault="00DD632B" w:rsidP="00AB2144">
            <w:r>
              <w:t>Lexington</w:t>
            </w:r>
          </w:p>
        </w:tc>
        <w:tc>
          <w:tcPr>
            <w:tcW w:w="1515" w:type="dxa"/>
          </w:tcPr>
          <w:p w14:paraId="4883BEE4" w14:textId="42B3BE0D" w:rsidR="00DD632B" w:rsidRDefault="00DD632B" w:rsidP="00AB2144"/>
        </w:tc>
        <w:tc>
          <w:tcPr>
            <w:tcW w:w="1515" w:type="dxa"/>
            <w:tcBorders>
              <w:right w:val="single" w:sz="18" w:space="0" w:color="auto"/>
            </w:tcBorders>
          </w:tcPr>
          <w:p w14:paraId="013EFE62" w14:textId="1834F550" w:rsidR="00DD632B" w:rsidRDefault="00DD632B" w:rsidP="00AB2144"/>
        </w:tc>
        <w:tc>
          <w:tcPr>
            <w:tcW w:w="1308" w:type="dxa"/>
            <w:tcBorders>
              <w:left w:val="single" w:sz="18" w:space="0" w:color="auto"/>
            </w:tcBorders>
          </w:tcPr>
          <w:p w14:paraId="68B1A900" w14:textId="5CC8A37E" w:rsidR="00DD632B" w:rsidRDefault="00DD632B" w:rsidP="00AB2144"/>
        </w:tc>
        <w:tc>
          <w:tcPr>
            <w:tcW w:w="1299" w:type="dxa"/>
            <w:tcBorders>
              <w:right w:val="single" w:sz="18" w:space="0" w:color="auto"/>
            </w:tcBorders>
          </w:tcPr>
          <w:p w14:paraId="02AD5612" w14:textId="51559F2F" w:rsidR="00DD632B" w:rsidRDefault="00DD632B" w:rsidP="00AB2144"/>
        </w:tc>
        <w:tc>
          <w:tcPr>
            <w:tcW w:w="1196" w:type="dxa"/>
            <w:tcBorders>
              <w:left w:val="single" w:sz="18" w:space="0" w:color="auto"/>
            </w:tcBorders>
          </w:tcPr>
          <w:p w14:paraId="4ECBB326" w14:textId="1E8AE3E6" w:rsidR="00DD632B" w:rsidRDefault="00DD632B" w:rsidP="00AB2144"/>
        </w:tc>
        <w:tc>
          <w:tcPr>
            <w:tcW w:w="1100" w:type="dxa"/>
          </w:tcPr>
          <w:p w14:paraId="77A4A500" w14:textId="473D87AD" w:rsidR="00DD632B" w:rsidRDefault="00DD632B" w:rsidP="00AB2144"/>
        </w:tc>
      </w:tr>
      <w:tr w:rsidR="00DD632B" w14:paraId="104D04AF" w14:textId="77777777" w:rsidTr="00184948">
        <w:tc>
          <w:tcPr>
            <w:tcW w:w="1417" w:type="dxa"/>
          </w:tcPr>
          <w:p w14:paraId="75405115" w14:textId="77777777" w:rsidR="00DD632B" w:rsidRDefault="00DD632B" w:rsidP="00AB2144">
            <w:r>
              <w:t>Lincoln</w:t>
            </w:r>
          </w:p>
        </w:tc>
        <w:tc>
          <w:tcPr>
            <w:tcW w:w="1515" w:type="dxa"/>
          </w:tcPr>
          <w:p w14:paraId="3F737EAE" w14:textId="1D242248" w:rsidR="00DD632B" w:rsidRDefault="00DD632B" w:rsidP="00AB2144"/>
        </w:tc>
        <w:tc>
          <w:tcPr>
            <w:tcW w:w="1515" w:type="dxa"/>
            <w:tcBorders>
              <w:right w:val="single" w:sz="18" w:space="0" w:color="auto"/>
            </w:tcBorders>
          </w:tcPr>
          <w:p w14:paraId="4CCFA0EB" w14:textId="049D2F16" w:rsidR="00DD632B" w:rsidRDefault="00DD632B" w:rsidP="00AB2144"/>
        </w:tc>
        <w:tc>
          <w:tcPr>
            <w:tcW w:w="1308" w:type="dxa"/>
            <w:tcBorders>
              <w:left w:val="single" w:sz="18" w:space="0" w:color="auto"/>
            </w:tcBorders>
          </w:tcPr>
          <w:p w14:paraId="545D2AB1" w14:textId="1AA34510" w:rsidR="00DD632B" w:rsidRDefault="00DD632B" w:rsidP="00AB2144"/>
        </w:tc>
        <w:tc>
          <w:tcPr>
            <w:tcW w:w="1299" w:type="dxa"/>
            <w:tcBorders>
              <w:right w:val="single" w:sz="18" w:space="0" w:color="auto"/>
            </w:tcBorders>
          </w:tcPr>
          <w:p w14:paraId="153BA18B" w14:textId="79E9D527" w:rsidR="00DD632B" w:rsidRDefault="00DD632B" w:rsidP="00AB2144"/>
        </w:tc>
        <w:tc>
          <w:tcPr>
            <w:tcW w:w="1196" w:type="dxa"/>
            <w:tcBorders>
              <w:left w:val="single" w:sz="18" w:space="0" w:color="auto"/>
            </w:tcBorders>
          </w:tcPr>
          <w:p w14:paraId="2BB111C9" w14:textId="76E2E7F7" w:rsidR="00DD632B" w:rsidRDefault="00DD632B" w:rsidP="00AB2144"/>
        </w:tc>
        <w:tc>
          <w:tcPr>
            <w:tcW w:w="1100" w:type="dxa"/>
          </w:tcPr>
          <w:p w14:paraId="43042004" w14:textId="048ED736" w:rsidR="00DD632B" w:rsidRDefault="00DD632B" w:rsidP="00AB2144"/>
        </w:tc>
      </w:tr>
      <w:tr w:rsidR="00DD632B" w14:paraId="7130F3AA" w14:textId="77777777" w:rsidTr="00184948">
        <w:tc>
          <w:tcPr>
            <w:tcW w:w="1417" w:type="dxa"/>
          </w:tcPr>
          <w:p w14:paraId="75B96F22" w14:textId="77777777" w:rsidR="00DD632B" w:rsidRDefault="00DD632B" w:rsidP="00AB2144">
            <w:r>
              <w:t>Madison</w:t>
            </w:r>
          </w:p>
        </w:tc>
        <w:tc>
          <w:tcPr>
            <w:tcW w:w="1515" w:type="dxa"/>
          </w:tcPr>
          <w:p w14:paraId="65E96914" w14:textId="7DCCB68D" w:rsidR="00DD632B" w:rsidRDefault="00DD632B" w:rsidP="00AB2144"/>
        </w:tc>
        <w:tc>
          <w:tcPr>
            <w:tcW w:w="1515" w:type="dxa"/>
            <w:tcBorders>
              <w:right w:val="single" w:sz="18" w:space="0" w:color="auto"/>
            </w:tcBorders>
          </w:tcPr>
          <w:p w14:paraId="46711CAD" w14:textId="072A535C" w:rsidR="00DD632B" w:rsidRDefault="00DD632B" w:rsidP="00AB2144"/>
        </w:tc>
        <w:tc>
          <w:tcPr>
            <w:tcW w:w="1308" w:type="dxa"/>
            <w:tcBorders>
              <w:left w:val="single" w:sz="18" w:space="0" w:color="auto"/>
            </w:tcBorders>
          </w:tcPr>
          <w:p w14:paraId="7C65EEB6" w14:textId="2FC72D87" w:rsidR="00DD632B" w:rsidRDefault="00DD632B" w:rsidP="00AB2144"/>
        </w:tc>
        <w:tc>
          <w:tcPr>
            <w:tcW w:w="1299" w:type="dxa"/>
            <w:tcBorders>
              <w:right w:val="single" w:sz="18" w:space="0" w:color="auto"/>
            </w:tcBorders>
          </w:tcPr>
          <w:p w14:paraId="6D83C276" w14:textId="271D72BB" w:rsidR="00DD632B" w:rsidRDefault="00DD632B" w:rsidP="00AB2144"/>
        </w:tc>
        <w:tc>
          <w:tcPr>
            <w:tcW w:w="1196" w:type="dxa"/>
            <w:tcBorders>
              <w:left w:val="single" w:sz="18" w:space="0" w:color="auto"/>
            </w:tcBorders>
          </w:tcPr>
          <w:p w14:paraId="72C81CEE" w14:textId="5C5AEC05" w:rsidR="00DD632B" w:rsidRDefault="00DD632B" w:rsidP="00AB2144"/>
        </w:tc>
        <w:tc>
          <w:tcPr>
            <w:tcW w:w="1100" w:type="dxa"/>
          </w:tcPr>
          <w:p w14:paraId="020ABE3E" w14:textId="0E43DBFB" w:rsidR="00DD632B" w:rsidRDefault="00DD632B" w:rsidP="00AB2144"/>
        </w:tc>
      </w:tr>
      <w:tr w:rsidR="00DD632B" w14:paraId="0220E25A" w14:textId="77777777" w:rsidTr="00184948">
        <w:tc>
          <w:tcPr>
            <w:tcW w:w="1417" w:type="dxa"/>
          </w:tcPr>
          <w:p w14:paraId="7E00A1DD" w14:textId="77777777" w:rsidR="00DD632B" w:rsidRDefault="00DD632B" w:rsidP="00AB2144">
            <w:r>
              <w:t>Omaha</w:t>
            </w:r>
          </w:p>
        </w:tc>
        <w:tc>
          <w:tcPr>
            <w:tcW w:w="1515" w:type="dxa"/>
          </w:tcPr>
          <w:p w14:paraId="794E9BC9" w14:textId="6647A789" w:rsidR="00DD632B" w:rsidRDefault="00DD632B" w:rsidP="00AB2144"/>
        </w:tc>
        <w:tc>
          <w:tcPr>
            <w:tcW w:w="1515" w:type="dxa"/>
            <w:tcBorders>
              <w:right w:val="single" w:sz="18" w:space="0" w:color="auto"/>
            </w:tcBorders>
          </w:tcPr>
          <w:p w14:paraId="57BB5BA3" w14:textId="5743FCD7" w:rsidR="00DD632B" w:rsidRDefault="00DD632B" w:rsidP="00AB2144"/>
        </w:tc>
        <w:tc>
          <w:tcPr>
            <w:tcW w:w="1308" w:type="dxa"/>
            <w:tcBorders>
              <w:left w:val="single" w:sz="18" w:space="0" w:color="auto"/>
            </w:tcBorders>
          </w:tcPr>
          <w:p w14:paraId="49B77287" w14:textId="0ACF8C3F" w:rsidR="00DD632B" w:rsidRDefault="00DD632B" w:rsidP="00AB2144"/>
        </w:tc>
        <w:tc>
          <w:tcPr>
            <w:tcW w:w="1299" w:type="dxa"/>
            <w:tcBorders>
              <w:right w:val="single" w:sz="18" w:space="0" w:color="auto"/>
            </w:tcBorders>
          </w:tcPr>
          <w:p w14:paraId="1DB1779E" w14:textId="3F070174" w:rsidR="00DD632B" w:rsidRDefault="00DD632B" w:rsidP="00AB2144"/>
        </w:tc>
        <w:tc>
          <w:tcPr>
            <w:tcW w:w="1196" w:type="dxa"/>
            <w:tcBorders>
              <w:left w:val="single" w:sz="18" w:space="0" w:color="auto"/>
            </w:tcBorders>
          </w:tcPr>
          <w:p w14:paraId="3C46A252" w14:textId="3999094F" w:rsidR="00DD632B" w:rsidRDefault="00DD632B" w:rsidP="00AB2144"/>
        </w:tc>
        <w:tc>
          <w:tcPr>
            <w:tcW w:w="1100" w:type="dxa"/>
          </w:tcPr>
          <w:p w14:paraId="7CCDE6EC" w14:textId="31844007" w:rsidR="00DD632B" w:rsidRDefault="00DD632B" w:rsidP="00AB2144"/>
        </w:tc>
      </w:tr>
      <w:tr w:rsidR="002C30F4" w14:paraId="6374EBDD" w14:textId="77777777" w:rsidTr="00184948">
        <w:trPr>
          <w:trHeight w:val="287"/>
        </w:trPr>
        <w:tc>
          <w:tcPr>
            <w:tcW w:w="1417" w:type="dxa"/>
            <w:shd w:val="clear" w:color="auto" w:fill="FFF2CC" w:themeFill="accent4" w:themeFillTint="33"/>
          </w:tcPr>
          <w:p w14:paraId="49AEED22" w14:textId="46CFE618" w:rsidR="002C30F4" w:rsidRPr="00184948" w:rsidRDefault="00DA5DFD" w:rsidP="00AB2144">
            <w:pPr>
              <w:rPr>
                <w:b/>
              </w:rPr>
            </w:pPr>
            <w:r w:rsidRPr="00184948">
              <w:rPr>
                <w:b/>
              </w:rPr>
              <w:t>Total</w:t>
            </w:r>
          </w:p>
        </w:tc>
        <w:tc>
          <w:tcPr>
            <w:tcW w:w="1515" w:type="dxa"/>
            <w:shd w:val="clear" w:color="auto" w:fill="FFF2CC" w:themeFill="accent4" w:themeFillTint="33"/>
          </w:tcPr>
          <w:p w14:paraId="56CC2052" w14:textId="4A430885" w:rsidR="002C30F4" w:rsidRPr="00184948" w:rsidRDefault="002C30F4" w:rsidP="00AB2144">
            <w:pPr>
              <w:rPr>
                <w:b/>
              </w:rPr>
            </w:pPr>
          </w:p>
        </w:tc>
        <w:tc>
          <w:tcPr>
            <w:tcW w:w="1515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7000C400" w14:textId="25445A25" w:rsidR="002C30F4" w:rsidRPr="00184948" w:rsidRDefault="002C30F4" w:rsidP="00AB2144">
            <w:pPr>
              <w:rPr>
                <w:b/>
              </w:rPr>
            </w:pPr>
          </w:p>
        </w:tc>
        <w:tc>
          <w:tcPr>
            <w:tcW w:w="1308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686C2883" w14:textId="29044E80" w:rsidR="002C30F4" w:rsidRPr="00184948" w:rsidRDefault="002C30F4" w:rsidP="00AB2144">
            <w:pPr>
              <w:rPr>
                <w:b/>
              </w:rPr>
            </w:pPr>
          </w:p>
        </w:tc>
        <w:tc>
          <w:tcPr>
            <w:tcW w:w="1299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185B14D1" w14:textId="75967B47" w:rsidR="002C30F4" w:rsidRPr="00184948" w:rsidRDefault="002C30F4" w:rsidP="00AB2144">
            <w:pPr>
              <w:rPr>
                <w:b/>
              </w:rPr>
            </w:pPr>
          </w:p>
        </w:tc>
        <w:tc>
          <w:tcPr>
            <w:tcW w:w="1196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793A46A0" w14:textId="386E2BE3" w:rsidR="002C30F4" w:rsidRPr="00184948" w:rsidRDefault="002C30F4" w:rsidP="00AB2144">
            <w:pPr>
              <w:rPr>
                <w:b/>
              </w:rPr>
            </w:pPr>
          </w:p>
        </w:tc>
        <w:tc>
          <w:tcPr>
            <w:tcW w:w="1100" w:type="dxa"/>
            <w:shd w:val="clear" w:color="auto" w:fill="FFF2CC" w:themeFill="accent4" w:themeFillTint="33"/>
          </w:tcPr>
          <w:p w14:paraId="4BB46AE0" w14:textId="65F30E08" w:rsidR="002C30F4" w:rsidRPr="00184948" w:rsidRDefault="002C30F4" w:rsidP="00AB2144">
            <w:pPr>
              <w:rPr>
                <w:b/>
              </w:rPr>
            </w:pPr>
          </w:p>
        </w:tc>
      </w:tr>
    </w:tbl>
    <w:p w14:paraId="6B9763E0" w14:textId="77777777" w:rsidR="00EC41C0" w:rsidRDefault="00EC41C0" w:rsidP="00EC41C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C49F592" w14:textId="1460467A" w:rsidR="00B25826" w:rsidRPr="00EC41C0" w:rsidRDefault="00951364" w:rsidP="00EC41C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2023-24</w:t>
      </w:r>
      <w:r w:rsidR="00EC41C0" w:rsidRPr="00EC41C0">
        <w:rPr>
          <w:rFonts w:cstheme="minorHAnsi"/>
          <w:b/>
          <w:bCs/>
          <w:sz w:val="24"/>
          <w:szCs w:val="24"/>
        </w:rPr>
        <w:t xml:space="preserve"> performance period data that was previously included in the CSPR</w:t>
      </w:r>
      <w:r w:rsidR="000C6C5D">
        <w:rPr>
          <w:rFonts w:cstheme="minorHAnsi"/>
          <w:b/>
          <w:bCs/>
          <w:sz w:val="24"/>
          <w:szCs w:val="24"/>
        </w:rPr>
        <w:t xml:space="preserve"> but no longer included </w:t>
      </w:r>
      <w:r w:rsidR="00EC41C0" w:rsidRPr="00EC41C0">
        <w:rPr>
          <w:rFonts w:cstheme="minorHAnsi"/>
          <w:b/>
          <w:bCs/>
          <w:sz w:val="24"/>
          <w:szCs w:val="24"/>
        </w:rPr>
        <w:t>(to be included in the evaluation report)</w:t>
      </w:r>
    </w:p>
    <w:p w14:paraId="15669A93" w14:textId="77777777" w:rsidR="00EC41C0" w:rsidRPr="00803308" w:rsidRDefault="00EC41C0" w:rsidP="00EC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1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97"/>
        <w:gridCol w:w="1440"/>
        <w:gridCol w:w="1440"/>
        <w:gridCol w:w="1440"/>
      </w:tblGrid>
      <w:tr w:rsidR="00353C23" w:rsidRPr="00803308" w14:paraId="0E8A4EF5" w14:textId="1626B559" w:rsidTr="00353C23">
        <w:trPr>
          <w:jc w:val="center"/>
        </w:trPr>
        <w:tc>
          <w:tcPr>
            <w:tcW w:w="1300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53182D" w14:textId="69B42F15" w:rsidR="00353C23" w:rsidRPr="00EC41C0" w:rsidRDefault="00353C23" w:rsidP="00353C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C41C0">
              <w:rPr>
                <w:rFonts w:eastAsia="Times New Roman" w:cstheme="minorHAnsi"/>
                <w:b/>
                <w:bCs/>
                <w:color w:val="000000"/>
              </w:rPr>
              <w:t>Age/Grade</w:t>
            </w:r>
          </w:p>
        </w:tc>
        <w:tc>
          <w:tcPr>
            <w:tcW w:w="1397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D34B2C" w14:textId="791C9F5A" w:rsidR="00353C23" w:rsidRPr="00EC41C0" w:rsidRDefault="00353C23" w:rsidP="00353C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# Eligible Migratory Children</w:t>
            </w:r>
          </w:p>
        </w:tc>
        <w:tc>
          <w:tcPr>
            <w:tcW w:w="1440" w:type="dxa"/>
            <w:shd w:val="clear" w:color="auto" w:fill="DEEAF6" w:themeFill="accent1" w:themeFillTint="33"/>
            <w:vAlign w:val="bottom"/>
          </w:tcPr>
          <w:p w14:paraId="49F065A3" w14:textId="5869B7D4" w:rsidR="00353C23" w:rsidRPr="00EC41C0" w:rsidRDefault="00353C23" w:rsidP="00353C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# Served Summer</w:t>
            </w:r>
          </w:p>
        </w:tc>
        <w:tc>
          <w:tcPr>
            <w:tcW w:w="1440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543BE3" w14:textId="045EF52D" w:rsidR="00353C23" w:rsidRPr="00EC41C0" w:rsidRDefault="00353C23" w:rsidP="00353C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C41C0">
              <w:rPr>
                <w:rFonts w:eastAsia="Times New Roman" w:cstheme="minorHAnsi"/>
                <w:b/>
                <w:bCs/>
                <w:color w:val="000000"/>
              </w:rPr>
              <w:t># PFS Served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EC41C0">
              <w:rPr>
                <w:rFonts w:eastAsia="Times New Roman" w:cstheme="minorHAnsi"/>
                <w:b/>
                <w:bCs/>
                <w:color w:val="000000"/>
              </w:rPr>
              <w:t>Summer</w:t>
            </w:r>
          </w:p>
        </w:tc>
        <w:tc>
          <w:tcPr>
            <w:tcW w:w="1440" w:type="dxa"/>
            <w:shd w:val="clear" w:color="auto" w:fill="DEEAF6" w:themeFill="accent1" w:themeFillTint="33"/>
            <w:vAlign w:val="bottom"/>
          </w:tcPr>
          <w:p w14:paraId="6607D226" w14:textId="2D5BB67A" w:rsidR="00353C23" w:rsidRPr="00EC41C0" w:rsidRDefault="00353C23" w:rsidP="00353C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C41C0">
              <w:rPr>
                <w:rFonts w:eastAsia="Times New Roman" w:cstheme="minorHAnsi"/>
                <w:b/>
                <w:bCs/>
                <w:color w:val="000000"/>
              </w:rPr>
              <w:t># Served RY</w:t>
            </w:r>
          </w:p>
        </w:tc>
      </w:tr>
      <w:tr w:rsidR="00353C23" w:rsidRPr="00803308" w14:paraId="7826D54F" w14:textId="5515EC32" w:rsidTr="00353C23">
        <w:trPr>
          <w:jc w:val="center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19D53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EC41C0">
              <w:rPr>
                <w:rFonts w:eastAsia="Times New Roman" w:cstheme="minorHAnsi"/>
                <w:color w:val="000000"/>
              </w:rPr>
              <w:t>Birth-2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D68A5" w14:textId="35F8E462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6268AEC9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FC6B5" w14:textId="2677F116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451325B0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53C23" w:rsidRPr="00803308" w14:paraId="31E4D809" w14:textId="0A999D85" w:rsidTr="00353C23">
        <w:trPr>
          <w:jc w:val="center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22373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EC41C0">
              <w:rPr>
                <w:rFonts w:eastAsia="Times New Roman" w:cstheme="minorHAnsi"/>
                <w:color w:val="000000"/>
              </w:rPr>
              <w:t>Age 3-5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6AE0D" w14:textId="5EC059FE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3920E104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51789" w14:textId="65062E08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423C9CDB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53C23" w:rsidRPr="00803308" w14:paraId="58DCC942" w14:textId="2A5A5779" w:rsidTr="00353C23">
        <w:trPr>
          <w:jc w:val="center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08F03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EC41C0">
              <w:rPr>
                <w:rFonts w:eastAsia="Times New Roman" w:cstheme="minorHAnsi"/>
                <w:color w:val="000000"/>
              </w:rPr>
              <w:t>K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B3357" w14:textId="1E18CAA1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6EF493AA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8F71C" w14:textId="3D6536D0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66DA9598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53C23" w:rsidRPr="00803308" w14:paraId="46EC3DFA" w14:textId="6AA9E3D9" w:rsidTr="00353C23">
        <w:trPr>
          <w:jc w:val="center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1CBE2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EC41C0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76DF4" w14:textId="26A254B2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07A206B6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E3A37" w14:textId="37D1D340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1296F0CC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53C23" w:rsidRPr="00803308" w14:paraId="23720609" w14:textId="43A08A57" w:rsidTr="00353C23">
        <w:trPr>
          <w:jc w:val="center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26C2B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EC41C0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CB159" w14:textId="162CD97C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7C3B7B4C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DFF25" w14:textId="6DE81A0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00E80958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53C23" w:rsidRPr="00803308" w14:paraId="4F175FEC" w14:textId="60BB315C" w:rsidTr="00353C23">
        <w:trPr>
          <w:jc w:val="center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E532B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EC41C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98E7" w14:textId="762E2DAF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47FAECD0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4BB70" w14:textId="10F5FD16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08617FB3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53C23" w:rsidRPr="00803308" w14:paraId="5D5DCEEB" w14:textId="1F6CBCD6" w:rsidTr="00353C23">
        <w:trPr>
          <w:jc w:val="center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7CF54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EC41C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9A740" w14:textId="20DB5FC8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5CF1A8C0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280A4" w14:textId="005BCDC5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29952A2C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53C23" w:rsidRPr="00803308" w14:paraId="135DCA13" w14:textId="5A7F97F3" w:rsidTr="00353C23">
        <w:trPr>
          <w:jc w:val="center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8082D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EC41C0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E9B62" w14:textId="45262D2C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63253A74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8889E" w14:textId="3DE3B1B5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6BF5276E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53C23" w:rsidRPr="00803308" w14:paraId="19579AE3" w14:textId="36F6A537" w:rsidTr="00353C23">
        <w:trPr>
          <w:jc w:val="center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E08FB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EC41C0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42FF" w14:textId="3CC0E75A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0E102FEF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4E37B" w14:textId="26405BD8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2F2D0B5E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53C23" w:rsidRPr="00803308" w14:paraId="2BFCDED0" w14:textId="6E19ED90" w:rsidTr="00353C23">
        <w:trPr>
          <w:jc w:val="center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DA897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EC41C0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9968C" w14:textId="41837473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3E61CF04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B31A8" w14:textId="1E0B9BB9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73BB9409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53C23" w:rsidRPr="00803308" w14:paraId="2CE806CC" w14:textId="7E2B1EAB" w:rsidTr="00353C23">
        <w:trPr>
          <w:jc w:val="center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C90CE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EC41C0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BEE00" w14:textId="52D568F5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0DA8D412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6D4A1" w14:textId="494F98E1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57447AA2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53C23" w:rsidRPr="00803308" w14:paraId="75268124" w14:textId="79218412" w:rsidTr="00353C23">
        <w:trPr>
          <w:jc w:val="center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97F92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EC41C0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FFE78" w14:textId="4376B879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441AFEC5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DCE0C" w14:textId="20DC7256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15D4A3F9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53C23" w:rsidRPr="00803308" w14:paraId="1D39A40C" w14:textId="19A33DA2" w:rsidTr="00353C23">
        <w:trPr>
          <w:jc w:val="center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539A9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EC41C0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204B3" w14:textId="71E648FF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2CB13430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FBFB0" w14:textId="5AACA7E0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26802FD8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53C23" w:rsidRPr="00803308" w14:paraId="3FD87708" w14:textId="1EB82998" w:rsidTr="00353C23">
        <w:trPr>
          <w:jc w:val="center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7236C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EC41C0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6AF83" w14:textId="087B7E0C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1E540D53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2F908" w14:textId="252BD9ED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1A206192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53C23" w:rsidRPr="00803308" w14:paraId="1253CAFE" w14:textId="674BDE1A" w:rsidTr="00353C23">
        <w:trPr>
          <w:jc w:val="center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B408D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EC41C0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84879" w14:textId="3AC0385D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42881633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7869C" w14:textId="198FF3C9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649470E5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53C23" w:rsidRPr="00803308" w14:paraId="527730F6" w14:textId="2DBBFF26" w:rsidTr="00353C23">
        <w:trPr>
          <w:jc w:val="center"/>
        </w:trPr>
        <w:tc>
          <w:tcPr>
            <w:tcW w:w="1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F2E38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EC41C0">
              <w:rPr>
                <w:rFonts w:eastAsia="Times New Roman" w:cstheme="minorHAnsi"/>
                <w:color w:val="000000"/>
              </w:rPr>
              <w:t>OSY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CD9CE" w14:textId="1A4962D5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1A2A2167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65F6A" w14:textId="79C8747F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2038153F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53C23" w:rsidRPr="00803308" w14:paraId="2312C85D" w14:textId="2293CD75" w:rsidTr="00353C23">
        <w:trPr>
          <w:jc w:val="center"/>
        </w:trPr>
        <w:tc>
          <w:tcPr>
            <w:tcW w:w="1300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E23D6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EC41C0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397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193BE" w14:textId="6028CE5E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FFF2CC"/>
          </w:tcPr>
          <w:p w14:paraId="67711404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A4E82" w14:textId="5D502A3B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FFF2CC"/>
          </w:tcPr>
          <w:p w14:paraId="1B3DC47E" w14:textId="77777777" w:rsidR="00353C23" w:rsidRPr="00EC41C0" w:rsidRDefault="00353C23" w:rsidP="00353C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14:paraId="458ECFF9" w14:textId="19AE87A3" w:rsidR="00165C84" w:rsidRDefault="00165C8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7963E6C" w14:textId="77777777" w:rsidR="00336064" w:rsidRDefault="0033606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EA6F5F7" w14:textId="71D4601C" w:rsidR="00B25826" w:rsidRPr="00165C84" w:rsidRDefault="00165C84" w:rsidP="00165C8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165C84">
        <w:rPr>
          <w:rFonts w:ascii="Arial" w:eastAsia="Times New Roman" w:hAnsi="Arial" w:cs="Arial"/>
          <w:b/>
          <w:bCs/>
          <w:color w:val="000000"/>
        </w:rPr>
        <w:lastRenderedPageBreak/>
        <w:t>Number of students served during summer 202</w:t>
      </w:r>
      <w:r w:rsidR="004366BB">
        <w:rPr>
          <w:rFonts w:ascii="Arial" w:eastAsia="Times New Roman" w:hAnsi="Arial" w:cs="Arial"/>
          <w:b/>
          <w:bCs/>
          <w:color w:val="000000"/>
        </w:rPr>
        <w:t>4</w:t>
      </w:r>
      <w:r w:rsidRPr="00165C84">
        <w:rPr>
          <w:rFonts w:ascii="Arial" w:eastAsia="Times New Roman" w:hAnsi="Arial" w:cs="Arial"/>
          <w:b/>
          <w:bCs/>
          <w:color w:val="000000"/>
        </w:rPr>
        <w:t xml:space="preserve"> that were present during the summer</w:t>
      </w:r>
    </w:p>
    <w:p w14:paraId="1A58EA51" w14:textId="656F0811" w:rsidR="00165C84" w:rsidRPr="00165C84" w:rsidRDefault="00A47BF7" w:rsidP="00165C8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Number </w:t>
      </w:r>
      <w:r w:rsidR="00165C84" w:rsidRPr="00165C84">
        <w:rPr>
          <w:rFonts w:ascii="Arial" w:eastAsia="Times New Roman" w:hAnsi="Arial" w:cs="Arial"/>
          <w:color w:val="000000"/>
        </w:rPr>
        <w:t>Eligible:</w:t>
      </w:r>
    </w:p>
    <w:p w14:paraId="447F3B33" w14:textId="69328046" w:rsidR="00165C84" w:rsidRPr="00165C84" w:rsidRDefault="00A47BF7" w:rsidP="00165C8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Number </w:t>
      </w:r>
      <w:r w:rsidR="00165C84" w:rsidRPr="00165C84">
        <w:rPr>
          <w:rFonts w:ascii="Arial" w:eastAsia="Times New Roman" w:hAnsi="Arial" w:cs="Arial"/>
          <w:color w:val="000000"/>
        </w:rPr>
        <w:t>Served:</w:t>
      </w:r>
    </w:p>
    <w:p w14:paraId="7BD35D06" w14:textId="77777777" w:rsidR="00165C84" w:rsidRDefault="00165C84" w:rsidP="00165C8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B85481" w14:textId="5D779752" w:rsidR="00165C84" w:rsidRPr="00165C84" w:rsidRDefault="00165C84" w:rsidP="00165C8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165C84">
        <w:rPr>
          <w:rFonts w:ascii="Arial" w:eastAsia="Times New Roman" w:hAnsi="Arial" w:cs="Arial"/>
          <w:b/>
          <w:bCs/>
          <w:color w:val="000000"/>
        </w:rPr>
        <w:t xml:space="preserve">Number of students served during the RY </w:t>
      </w:r>
      <w:r w:rsidR="00951364">
        <w:rPr>
          <w:rFonts w:ascii="Arial" w:eastAsia="Times New Roman" w:hAnsi="Arial" w:cs="Arial"/>
          <w:b/>
          <w:bCs/>
          <w:color w:val="000000"/>
        </w:rPr>
        <w:t>2023-24</w:t>
      </w:r>
      <w:r w:rsidRPr="00165C84">
        <w:rPr>
          <w:rFonts w:ascii="Arial" w:eastAsia="Times New Roman" w:hAnsi="Arial" w:cs="Arial"/>
          <w:b/>
          <w:bCs/>
          <w:color w:val="000000"/>
        </w:rPr>
        <w:t xml:space="preserve"> that were present during the RY</w:t>
      </w:r>
    </w:p>
    <w:p w14:paraId="19A29C0C" w14:textId="65642565" w:rsidR="00165C84" w:rsidRPr="00165C84" w:rsidRDefault="00A47BF7" w:rsidP="00165C8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Number </w:t>
      </w:r>
      <w:r w:rsidR="00165C84" w:rsidRPr="00165C84">
        <w:rPr>
          <w:rFonts w:ascii="Arial" w:eastAsia="Times New Roman" w:hAnsi="Arial" w:cs="Arial"/>
          <w:color w:val="000000"/>
        </w:rPr>
        <w:t>Eligible:</w:t>
      </w:r>
    </w:p>
    <w:p w14:paraId="5F56E53E" w14:textId="2F7A3C2C" w:rsidR="00165C84" w:rsidRPr="00165C84" w:rsidRDefault="00A47BF7" w:rsidP="00165C8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Number </w:t>
      </w:r>
      <w:r w:rsidR="00165C84" w:rsidRPr="00165C84">
        <w:rPr>
          <w:rFonts w:ascii="Arial" w:eastAsia="Times New Roman" w:hAnsi="Arial" w:cs="Arial"/>
          <w:color w:val="000000"/>
        </w:rPr>
        <w:t>Served:</w:t>
      </w:r>
    </w:p>
    <w:sectPr w:rsidR="00165C84" w:rsidRPr="00165C84" w:rsidSect="00B4459E">
      <w:footerReference w:type="default" r:id="rId6"/>
      <w:pgSz w:w="12240" w:h="15840" w:code="1"/>
      <w:pgMar w:top="1152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B688" w14:textId="77777777" w:rsidR="008E055B" w:rsidRDefault="008E055B" w:rsidP="00E150A1">
      <w:pPr>
        <w:spacing w:after="0" w:line="240" w:lineRule="auto"/>
      </w:pPr>
      <w:r>
        <w:separator/>
      </w:r>
    </w:p>
  </w:endnote>
  <w:endnote w:type="continuationSeparator" w:id="0">
    <w:p w14:paraId="4147DDF8" w14:textId="77777777" w:rsidR="008E055B" w:rsidRDefault="008E055B" w:rsidP="00E1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2903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</w:rPr>
    </w:sdtEndPr>
    <w:sdtContent>
      <w:p w14:paraId="558D0B7D" w14:textId="278FECAA" w:rsidR="007303AF" w:rsidRPr="00E150A1" w:rsidRDefault="007303A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</w:rPr>
        </w:pPr>
        <w:r w:rsidRPr="00E150A1">
          <w:rPr>
            <w:sz w:val="18"/>
          </w:rPr>
          <w:fldChar w:fldCharType="begin"/>
        </w:r>
        <w:r w:rsidRPr="00E150A1">
          <w:rPr>
            <w:sz w:val="18"/>
          </w:rPr>
          <w:instrText xml:space="preserve"> PAGE   \* MERGEFORMAT </w:instrText>
        </w:r>
        <w:r w:rsidRPr="00E150A1">
          <w:rPr>
            <w:sz w:val="18"/>
          </w:rPr>
          <w:fldChar w:fldCharType="separate"/>
        </w:r>
        <w:r w:rsidRPr="00E150A1">
          <w:rPr>
            <w:noProof/>
            <w:sz w:val="18"/>
          </w:rPr>
          <w:t>2</w:t>
        </w:r>
        <w:r w:rsidRPr="00E150A1">
          <w:rPr>
            <w:noProof/>
            <w:sz w:val="18"/>
          </w:rPr>
          <w:fldChar w:fldCharType="end"/>
        </w:r>
        <w:r w:rsidRPr="00E150A1">
          <w:rPr>
            <w:sz w:val="18"/>
          </w:rPr>
          <w:t xml:space="preserve"> | </w:t>
        </w:r>
        <w:r w:rsidRPr="00E150A1">
          <w:rPr>
            <w:color w:val="7F7F7F" w:themeColor="background1" w:themeShade="7F"/>
            <w:spacing w:val="60"/>
            <w:sz w:val="18"/>
          </w:rPr>
          <w:t>Page</w:t>
        </w:r>
      </w:p>
    </w:sdtContent>
  </w:sdt>
  <w:p w14:paraId="628AFAC0" w14:textId="77777777" w:rsidR="007303AF" w:rsidRDefault="00730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8B03" w14:textId="77777777" w:rsidR="008E055B" w:rsidRDefault="008E055B" w:rsidP="00E150A1">
      <w:pPr>
        <w:spacing w:after="0" w:line="240" w:lineRule="auto"/>
      </w:pPr>
      <w:r>
        <w:separator/>
      </w:r>
    </w:p>
  </w:footnote>
  <w:footnote w:type="continuationSeparator" w:id="0">
    <w:p w14:paraId="6B0418D2" w14:textId="77777777" w:rsidR="008E055B" w:rsidRDefault="008E055B" w:rsidP="00E15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9A"/>
    <w:rsid w:val="000919A3"/>
    <w:rsid w:val="000967C3"/>
    <w:rsid w:val="000B0C50"/>
    <w:rsid w:val="000B12C5"/>
    <w:rsid w:val="000C6C5D"/>
    <w:rsid w:val="000E5935"/>
    <w:rsid w:val="000F3D5E"/>
    <w:rsid w:val="001462A0"/>
    <w:rsid w:val="00165C84"/>
    <w:rsid w:val="00181277"/>
    <w:rsid w:val="00184948"/>
    <w:rsid w:val="001A2131"/>
    <w:rsid w:val="001E4F7C"/>
    <w:rsid w:val="00201BDB"/>
    <w:rsid w:val="0020608D"/>
    <w:rsid w:val="00217F50"/>
    <w:rsid w:val="00223818"/>
    <w:rsid w:val="002576FA"/>
    <w:rsid w:val="00281C9D"/>
    <w:rsid w:val="00282660"/>
    <w:rsid w:val="00296C73"/>
    <w:rsid w:val="002A0FDA"/>
    <w:rsid w:val="002C30F4"/>
    <w:rsid w:val="00304082"/>
    <w:rsid w:val="00314582"/>
    <w:rsid w:val="00324295"/>
    <w:rsid w:val="00336064"/>
    <w:rsid w:val="003428CC"/>
    <w:rsid w:val="00353C23"/>
    <w:rsid w:val="0039292B"/>
    <w:rsid w:val="0039490C"/>
    <w:rsid w:val="003B4D3C"/>
    <w:rsid w:val="00405525"/>
    <w:rsid w:val="0041042A"/>
    <w:rsid w:val="0042186F"/>
    <w:rsid w:val="00433FE2"/>
    <w:rsid w:val="00434032"/>
    <w:rsid w:val="00434AA0"/>
    <w:rsid w:val="004366BB"/>
    <w:rsid w:val="00462939"/>
    <w:rsid w:val="004957EF"/>
    <w:rsid w:val="004C67A6"/>
    <w:rsid w:val="004E6906"/>
    <w:rsid w:val="00504608"/>
    <w:rsid w:val="00506C7A"/>
    <w:rsid w:val="0052742D"/>
    <w:rsid w:val="005347BE"/>
    <w:rsid w:val="0054478F"/>
    <w:rsid w:val="00582F43"/>
    <w:rsid w:val="0060074D"/>
    <w:rsid w:val="006055EE"/>
    <w:rsid w:val="0060639A"/>
    <w:rsid w:val="00616FF0"/>
    <w:rsid w:val="00647782"/>
    <w:rsid w:val="00654E7C"/>
    <w:rsid w:val="00662943"/>
    <w:rsid w:val="006A316D"/>
    <w:rsid w:val="006C243C"/>
    <w:rsid w:val="006C633D"/>
    <w:rsid w:val="006E6417"/>
    <w:rsid w:val="006E6FA7"/>
    <w:rsid w:val="00717E4F"/>
    <w:rsid w:val="007303AF"/>
    <w:rsid w:val="00737402"/>
    <w:rsid w:val="00741D3D"/>
    <w:rsid w:val="00785E2F"/>
    <w:rsid w:val="008143D3"/>
    <w:rsid w:val="00826F01"/>
    <w:rsid w:val="008345F8"/>
    <w:rsid w:val="008A1DE0"/>
    <w:rsid w:val="008B60EA"/>
    <w:rsid w:val="008D21A9"/>
    <w:rsid w:val="008E055B"/>
    <w:rsid w:val="008E3CF7"/>
    <w:rsid w:val="008F2BCD"/>
    <w:rsid w:val="00912659"/>
    <w:rsid w:val="00951364"/>
    <w:rsid w:val="009979FB"/>
    <w:rsid w:val="009B7F24"/>
    <w:rsid w:val="00A17028"/>
    <w:rsid w:val="00A32E35"/>
    <w:rsid w:val="00A47BF7"/>
    <w:rsid w:val="00A75077"/>
    <w:rsid w:val="00A877A2"/>
    <w:rsid w:val="00A87865"/>
    <w:rsid w:val="00AB2144"/>
    <w:rsid w:val="00B02A27"/>
    <w:rsid w:val="00B1639E"/>
    <w:rsid w:val="00B22FF3"/>
    <w:rsid w:val="00B25826"/>
    <w:rsid w:val="00B36B15"/>
    <w:rsid w:val="00B4459E"/>
    <w:rsid w:val="00B50BC7"/>
    <w:rsid w:val="00B775D8"/>
    <w:rsid w:val="00B817FC"/>
    <w:rsid w:val="00BA2C81"/>
    <w:rsid w:val="00BA450C"/>
    <w:rsid w:val="00C041CA"/>
    <w:rsid w:val="00C2782D"/>
    <w:rsid w:val="00C65090"/>
    <w:rsid w:val="00C81AC8"/>
    <w:rsid w:val="00C91723"/>
    <w:rsid w:val="00D0532A"/>
    <w:rsid w:val="00D61428"/>
    <w:rsid w:val="00DA5DFD"/>
    <w:rsid w:val="00DD632B"/>
    <w:rsid w:val="00E14A76"/>
    <w:rsid w:val="00E150A1"/>
    <w:rsid w:val="00E4156E"/>
    <w:rsid w:val="00E430DF"/>
    <w:rsid w:val="00E66737"/>
    <w:rsid w:val="00E80174"/>
    <w:rsid w:val="00EA6D8A"/>
    <w:rsid w:val="00EB1D87"/>
    <w:rsid w:val="00EC15C8"/>
    <w:rsid w:val="00EC41C0"/>
    <w:rsid w:val="00F03050"/>
    <w:rsid w:val="00F50B40"/>
    <w:rsid w:val="00F60D35"/>
    <w:rsid w:val="00F9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77012"/>
  <w15:chartTrackingRefBased/>
  <w15:docId w15:val="{13A95413-2A59-4A87-A01D-39A5A1F7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Lvl1">
    <w:name w:val="Exhibit Lvl 1"/>
    <w:basedOn w:val="Normal"/>
    <w:link w:val="ExhibitLvl1Char"/>
    <w:qFormat/>
    <w:rsid w:val="00B22FF3"/>
    <w:pPr>
      <w:spacing w:after="200" w:line="240" w:lineRule="auto"/>
      <w:jc w:val="center"/>
    </w:pPr>
    <w:rPr>
      <w:rFonts w:ascii="Arial" w:eastAsia="Times New Roman" w:hAnsi="Arial" w:cs="Arial"/>
      <w:b/>
    </w:rPr>
  </w:style>
  <w:style w:type="character" w:customStyle="1" w:styleId="ExhibitLvl1Char">
    <w:name w:val="Exhibit Lvl 1 Char"/>
    <w:link w:val="ExhibitLvl1"/>
    <w:rsid w:val="00B22FF3"/>
    <w:rPr>
      <w:rFonts w:ascii="Arial" w:eastAsia="Times New Roman" w:hAnsi="Arial" w:cs="Arial"/>
      <w:b/>
    </w:rPr>
  </w:style>
  <w:style w:type="paragraph" w:styleId="BodyText3">
    <w:name w:val="Body Text 3"/>
    <w:basedOn w:val="Normal"/>
    <w:link w:val="BodyText3Char"/>
    <w:uiPriority w:val="99"/>
    <w:rsid w:val="003428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3428CC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A1"/>
  </w:style>
  <w:style w:type="paragraph" w:styleId="Footer">
    <w:name w:val="footer"/>
    <w:basedOn w:val="Normal"/>
    <w:link w:val="FooterChar"/>
    <w:uiPriority w:val="99"/>
    <w:unhideWhenUsed/>
    <w:rsid w:val="00E1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Waite</dc:creator>
  <cp:keywords/>
  <dc:description/>
  <cp:lastModifiedBy>Cari Semivan</cp:lastModifiedBy>
  <cp:revision>7</cp:revision>
  <dcterms:created xsi:type="dcterms:W3CDTF">2023-07-20T15:41:00Z</dcterms:created>
  <dcterms:modified xsi:type="dcterms:W3CDTF">2023-07-20T15:45:00Z</dcterms:modified>
</cp:coreProperties>
</file>