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FED4C" w14:textId="43916B3A" w:rsidR="00701C38" w:rsidRPr="00006DC6" w:rsidRDefault="0067099F" w:rsidP="0067099F">
      <w:pPr>
        <w:ind w:hanging="450"/>
        <w:rPr>
          <w:b/>
          <w:bCs/>
          <w:color w:val="1F3864" w:themeColor="accent1" w:themeShade="80"/>
          <w:sz w:val="36"/>
          <w:szCs w:val="36"/>
        </w:rPr>
      </w:pPr>
      <w:r>
        <w:rPr>
          <w:b/>
          <w:bCs/>
          <w:color w:val="1F3864" w:themeColor="accent1" w:themeShade="80"/>
          <w:sz w:val="36"/>
          <w:szCs w:val="36"/>
        </w:rPr>
        <w:t xml:space="preserve">|| </w:t>
      </w:r>
      <w:r w:rsidR="00986B46" w:rsidRPr="00006DC6">
        <w:rPr>
          <w:b/>
          <w:bCs/>
          <w:color w:val="1F3864" w:themeColor="accent1" w:themeShade="80"/>
          <w:sz w:val="36"/>
          <w:szCs w:val="36"/>
        </w:rPr>
        <w:t>INDIVIDUAL PROFESSIONAL DEVELOPMENT PLAN</w:t>
      </w:r>
    </w:p>
    <w:p w14:paraId="19B1A9EC" w14:textId="4FD08F4F" w:rsidR="00986B46" w:rsidRDefault="00986B46"/>
    <w:p w14:paraId="7B513B21" w14:textId="77777777" w:rsidR="00006DC6" w:rsidRDefault="00006DC6">
      <w:pPr>
        <w:sectPr w:rsidR="00006DC6" w:rsidSect="005124B7">
          <w:headerReference w:type="default" r:id="rId7"/>
          <w:footerReference w:type="even" r:id="rId8"/>
          <w:footerReference w:type="default" r:id="rId9"/>
          <w:pgSz w:w="12240" w:h="15840"/>
          <w:pgMar w:top="1440" w:right="1440" w:bottom="1440" w:left="1440" w:header="720" w:footer="720" w:gutter="0"/>
          <w:cols w:space="720"/>
          <w:docGrid w:linePitch="360"/>
        </w:sectPr>
      </w:pPr>
    </w:p>
    <w:p w14:paraId="149F48DB" w14:textId="7634847B" w:rsidR="0067099F" w:rsidRDefault="00986B46">
      <w:r>
        <w:t xml:space="preserve">Educator Name: </w:t>
      </w:r>
      <w:r w:rsidR="00801458">
        <w:fldChar w:fldCharType="begin">
          <w:ffData>
            <w:name w:val="Text1"/>
            <w:enabled/>
            <w:calcOnExit w:val="0"/>
            <w:textInput/>
          </w:ffData>
        </w:fldChar>
      </w:r>
      <w:bookmarkStart w:id="0" w:name="Text1"/>
      <w:r w:rsidR="00801458">
        <w:instrText xml:space="preserve"> FORMTEXT </w:instrText>
      </w:r>
      <w:r w:rsidR="00801458">
        <w:fldChar w:fldCharType="separate"/>
      </w:r>
      <w:r w:rsidR="00801458">
        <w:rPr>
          <w:noProof/>
        </w:rPr>
        <w:t> </w:t>
      </w:r>
      <w:r w:rsidR="00801458">
        <w:rPr>
          <w:noProof/>
        </w:rPr>
        <w:t> </w:t>
      </w:r>
      <w:r w:rsidR="00801458">
        <w:rPr>
          <w:noProof/>
        </w:rPr>
        <w:t> </w:t>
      </w:r>
      <w:r w:rsidR="00801458">
        <w:rPr>
          <w:noProof/>
        </w:rPr>
        <w:t> </w:t>
      </w:r>
      <w:r w:rsidR="00801458">
        <w:rPr>
          <w:noProof/>
        </w:rPr>
        <w:t> </w:t>
      </w:r>
      <w:r w:rsidR="00801458">
        <w:fldChar w:fldCharType="end"/>
      </w:r>
      <w:bookmarkEnd w:id="0"/>
    </w:p>
    <w:p w14:paraId="430C3335" w14:textId="77777777" w:rsidR="0067099F" w:rsidRDefault="0067099F"/>
    <w:p w14:paraId="4169D774" w14:textId="78FA4A22" w:rsidR="0067099F" w:rsidRDefault="00986B46">
      <w:r>
        <w:t xml:space="preserve">Date of Evaluation: </w:t>
      </w:r>
      <w:r w:rsidR="00801458">
        <w:fldChar w:fldCharType="begin">
          <w:ffData>
            <w:name w:val="Text2"/>
            <w:enabled/>
            <w:calcOnExit w:val="0"/>
            <w:textInput/>
          </w:ffData>
        </w:fldChar>
      </w:r>
      <w:bookmarkStart w:id="1" w:name="Text2"/>
      <w:r w:rsidR="00801458">
        <w:instrText xml:space="preserve"> FORMTEXT </w:instrText>
      </w:r>
      <w:r w:rsidR="00801458">
        <w:fldChar w:fldCharType="separate"/>
      </w:r>
      <w:r w:rsidR="00801458">
        <w:rPr>
          <w:noProof/>
        </w:rPr>
        <w:t> </w:t>
      </w:r>
      <w:r w:rsidR="00801458">
        <w:rPr>
          <w:noProof/>
        </w:rPr>
        <w:t> </w:t>
      </w:r>
      <w:r w:rsidR="00801458">
        <w:rPr>
          <w:noProof/>
        </w:rPr>
        <w:t> </w:t>
      </w:r>
      <w:r w:rsidR="00801458">
        <w:rPr>
          <w:noProof/>
        </w:rPr>
        <w:t> </w:t>
      </w:r>
      <w:r w:rsidR="00801458">
        <w:rPr>
          <w:noProof/>
        </w:rPr>
        <w:t> </w:t>
      </w:r>
      <w:r w:rsidR="00801458">
        <w:fldChar w:fldCharType="end"/>
      </w:r>
      <w:bookmarkEnd w:id="1"/>
    </w:p>
    <w:p w14:paraId="3E66F98A" w14:textId="0ABB9149" w:rsidR="0067099F" w:rsidRDefault="0067099F" w:rsidP="0067099F">
      <w:pPr>
        <w:ind w:firstLine="720"/>
      </w:pPr>
      <w:r>
        <w:t xml:space="preserve">School: </w:t>
      </w:r>
      <w:r w:rsidR="00801458">
        <w:fldChar w:fldCharType="begin">
          <w:ffData>
            <w:name w:val="Text3"/>
            <w:enabled/>
            <w:calcOnExit w:val="0"/>
            <w:textInput/>
          </w:ffData>
        </w:fldChar>
      </w:r>
      <w:bookmarkStart w:id="2" w:name="Text3"/>
      <w:r w:rsidR="00801458">
        <w:instrText xml:space="preserve"> FORMTEXT </w:instrText>
      </w:r>
      <w:r w:rsidR="00801458">
        <w:fldChar w:fldCharType="separate"/>
      </w:r>
      <w:r w:rsidR="00801458">
        <w:rPr>
          <w:noProof/>
        </w:rPr>
        <w:t> </w:t>
      </w:r>
      <w:r w:rsidR="00801458">
        <w:rPr>
          <w:noProof/>
        </w:rPr>
        <w:t> </w:t>
      </w:r>
      <w:r w:rsidR="00801458">
        <w:rPr>
          <w:noProof/>
        </w:rPr>
        <w:t> </w:t>
      </w:r>
      <w:r w:rsidR="00801458">
        <w:rPr>
          <w:noProof/>
        </w:rPr>
        <w:t> </w:t>
      </w:r>
      <w:r w:rsidR="00801458">
        <w:rPr>
          <w:noProof/>
        </w:rPr>
        <w:t> </w:t>
      </w:r>
      <w:r w:rsidR="00801458">
        <w:fldChar w:fldCharType="end"/>
      </w:r>
      <w:bookmarkEnd w:id="2"/>
    </w:p>
    <w:p w14:paraId="5E1EEA45" w14:textId="77777777" w:rsidR="0067099F" w:rsidRDefault="0067099F" w:rsidP="0067099F">
      <w:pPr>
        <w:ind w:firstLine="720"/>
      </w:pPr>
    </w:p>
    <w:p w14:paraId="76564F5B" w14:textId="2E2233AE" w:rsidR="00006DC6" w:rsidRDefault="00986B46" w:rsidP="00801458">
      <w:pPr>
        <w:ind w:firstLine="720"/>
        <w:sectPr w:rsidR="00006DC6" w:rsidSect="0067099F">
          <w:type w:val="continuous"/>
          <w:pgSz w:w="12240" w:h="15840"/>
          <w:pgMar w:top="1440" w:right="1440" w:bottom="1440" w:left="1440" w:header="720" w:footer="720" w:gutter="0"/>
          <w:cols w:num="2" w:space="720"/>
          <w:docGrid w:linePitch="360"/>
        </w:sectPr>
      </w:pPr>
      <w:r>
        <w:t>Evaluator:</w:t>
      </w:r>
      <w:r w:rsidR="00801458">
        <w:t xml:space="preserve">  </w:t>
      </w:r>
      <w:r w:rsidR="00801458">
        <w:fldChar w:fldCharType="begin">
          <w:ffData>
            <w:name w:val="Text4"/>
            <w:enabled/>
            <w:calcOnExit w:val="0"/>
            <w:textInput/>
          </w:ffData>
        </w:fldChar>
      </w:r>
      <w:bookmarkStart w:id="3" w:name="Text4"/>
      <w:r w:rsidR="00801458">
        <w:instrText xml:space="preserve"> FORMTEXT </w:instrText>
      </w:r>
      <w:r w:rsidR="00801458">
        <w:fldChar w:fldCharType="separate"/>
      </w:r>
      <w:r w:rsidR="00801458">
        <w:rPr>
          <w:noProof/>
        </w:rPr>
        <w:t> </w:t>
      </w:r>
      <w:r w:rsidR="00801458">
        <w:rPr>
          <w:noProof/>
        </w:rPr>
        <w:t> </w:t>
      </w:r>
      <w:r w:rsidR="00801458">
        <w:rPr>
          <w:noProof/>
        </w:rPr>
        <w:t> </w:t>
      </w:r>
      <w:r w:rsidR="00801458">
        <w:rPr>
          <w:noProof/>
        </w:rPr>
        <w:t> </w:t>
      </w:r>
      <w:r w:rsidR="00801458">
        <w:rPr>
          <w:noProof/>
        </w:rPr>
        <w:t> </w:t>
      </w:r>
      <w:r w:rsidR="00801458">
        <w:fldChar w:fldCharType="end"/>
      </w:r>
      <w:bookmarkEnd w:id="3"/>
    </w:p>
    <w:p w14:paraId="1A3D4DCB" w14:textId="3CDE13F4" w:rsidR="00986B46" w:rsidRDefault="00986B46"/>
    <w:p w14:paraId="731E869B" w14:textId="77777777" w:rsidR="00A16F56" w:rsidRDefault="00986B46">
      <w:pPr>
        <w:rPr>
          <w:b/>
          <w:bCs/>
          <w:color w:val="7B7B7B" w:themeColor="accent3" w:themeShade="BF"/>
          <w:sz w:val="28"/>
          <w:szCs w:val="28"/>
        </w:rPr>
      </w:pPr>
      <w:r w:rsidRPr="00006DC6">
        <w:rPr>
          <w:b/>
          <w:bCs/>
          <w:color w:val="7B7B7B" w:themeColor="accent3" w:themeShade="BF"/>
          <w:sz w:val="28"/>
          <w:szCs w:val="28"/>
        </w:rPr>
        <w:t>EDUCATOR SECTION</w:t>
      </w:r>
    </w:p>
    <w:p w14:paraId="767D53AF" w14:textId="2E0E3BF2" w:rsidR="00006DC6" w:rsidRPr="00A16F56" w:rsidRDefault="00171A8F">
      <w:pPr>
        <w:rPr>
          <w:b/>
          <w:bCs/>
          <w:color w:val="7B7B7B" w:themeColor="accent3" w:themeShade="BF"/>
          <w:sz w:val="28"/>
          <w:szCs w:val="28"/>
        </w:rPr>
      </w:pPr>
      <w:r>
        <w:rPr>
          <w:noProof/>
        </w:rPr>
        <mc:AlternateContent>
          <mc:Choice Requires="wps">
            <w:drawing>
              <wp:anchor distT="0" distB="0" distL="114300" distR="114300" simplePos="0" relativeHeight="251661312" behindDoc="0" locked="0" layoutInCell="1" allowOverlap="1" wp14:anchorId="4FE59D44" wp14:editId="060A990D">
                <wp:simplePos x="0" y="0"/>
                <wp:positionH relativeFrom="column">
                  <wp:posOffset>0</wp:posOffset>
                </wp:positionH>
                <wp:positionV relativeFrom="paragraph">
                  <wp:posOffset>59690</wp:posOffset>
                </wp:positionV>
                <wp:extent cx="5943600" cy="0"/>
                <wp:effectExtent l="0" t="0" r="12700" b="127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AB5980"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7pt" to="468pt,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" strokecolor="#4472c4 [3204]" strokeweight=".5pt">
                <v:stroke joinstyle="miter"/>
              </v:line>
            </w:pict>
          </mc:Fallback>
        </mc:AlternateContent>
      </w:r>
    </w:p>
    <w:tbl>
      <w:tblPr>
        <w:tblStyle w:val="TableGrid"/>
        <w:tblW w:w="0" w:type="auto"/>
        <w:tblLook w:val="04A0" w:firstRow="1" w:lastRow="0" w:firstColumn="1" w:lastColumn="0" w:noHBand="0" w:noVBand="1"/>
      </w:tblPr>
      <w:tblGrid>
        <w:gridCol w:w="9350"/>
      </w:tblGrid>
      <w:tr w:rsidR="00986B46" w14:paraId="13EADC5B" w14:textId="77777777" w:rsidTr="00006DC6">
        <w:tc>
          <w:tcPr>
            <w:tcW w:w="9350" w:type="dxa"/>
            <w:shd w:val="clear" w:color="auto" w:fill="1F3864" w:themeFill="accent1" w:themeFillShade="80"/>
          </w:tcPr>
          <w:p w14:paraId="1F5ED3AA" w14:textId="34FAE952" w:rsidR="00986B46" w:rsidRPr="00006DC6" w:rsidRDefault="00986B46" w:rsidP="0067099F">
            <w:pPr>
              <w:spacing w:before="40" w:after="40"/>
              <w:rPr>
                <w:color w:val="FFFFFF" w:themeColor="background1"/>
              </w:rPr>
            </w:pPr>
            <w:r w:rsidRPr="00006DC6">
              <w:rPr>
                <w:color w:val="FFFFFF" w:themeColor="background1"/>
              </w:rPr>
              <w:t>Growth area(s) identified in evaluation process:</w:t>
            </w:r>
          </w:p>
        </w:tc>
      </w:tr>
      <w:tr w:rsidR="00986B46" w14:paraId="0BB8EBDF" w14:textId="77777777" w:rsidTr="00986B46">
        <w:tc>
          <w:tcPr>
            <w:tcW w:w="9350" w:type="dxa"/>
          </w:tcPr>
          <w:p w14:paraId="34145977" w14:textId="5AF6820E" w:rsidR="00986B46" w:rsidRDefault="00801458" w:rsidP="0067099F">
            <w:pPr>
              <w:spacing w:before="40" w:after="40"/>
            </w:pPr>
            <w:r>
              <w:fldChar w:fldCharType="begin">
                <w:ffData>
                  <w:name w:val="Text5"/>
                  <w:enabled/>
                  <w:calcOnExit w:val="0"/>
                  <w:textInput>
                    <w:default w:val="Click here to enter text"/>
                  </w:textInput>
                </w:ffData>
              </w:fldChar>
            </w:r>
            <w:bookmarkStart w:id="4" w:name="Text5"/>
            <w:r>
              <w:instrText xml:space="preserve"> FORMTEXT </w:instrText>
            </w:r>
            <w:r>
              <w:fldChar w:fldCharType="separate"/>
            </w:r>
            <w:r>
              <w:rPr>
                <w:noProof/>
              </w:rPr>
              <w:t>Click here to enter text</w:t>
            </w:r>
            <w:r>
              <w:fldChar w:fldCharType="end"/>
            </w:r>
            <w:bookmarkEnd w:id="4"/>
          </w:p>
        </w:tc>
      </w:tr>
    </w:tbl>
    <w:p w14:paraId="0B8BBA0E" w14:textId="22281492" w:rsidR="00986B46" w:rsidRDefault="00986B46"/>
    <w:tbl>
      <w:tblPr>
        <w:tblStyle w:val="TableGrid"/>
        <w:tblW w:w="0" w:type="auto"/>
        <w:tblLook w:val="04A0" w:firstRow="1" w:lastRow="0" w:firstColumn="1" w:lastColumn="0" w:noHBand="0" w:noVBand="1"/>
      </w:tblPr>
      <w:tblGrid>
        <w:gridCol w:w="9350"/>
      </w:tblGrid>
      <w:tr w:rsidR="00986B46" w14:paraId="05C28598" w14:textId="77777777" w:rsidTr="00006DC6">
        <w:tc>
          <w:tcPr>
            <w:tcW w:w="9350" w:type="dxa"/>
            <w:shd w:val="clear" w:color="auto" w:fill="1F3864" w:themeFill="accent1" w:themeFillShade="80"/>
          </w:tcPr>
          <w:p w14:paraId="589C785E" w14:textId="099FC8A2" w:rsidR="00986B46" w:rsidRDefault="00986B46" w:rsidP="0067099F">
            <w:pPr>
              <w:spacing w:before="40" w:after="40"/>
            </w:pPr>
            <w:r w:rsidRPr="00006DC6">
              <w:rPr>
                <w:color w:val="FFFFFF" w:themeColor="background1"/>
              </w:rPr>
              <w:t>Professional Development Goal 1:</w:t>
            </w:r>
          </w:p>
        </w:tc>
      </w:tr>
      <w:tr w:rsidR="00986B46" w14:paraId="17ECDF05" w14:textId="77777777" w:rsidTr="00986B46">
        <w:tc>
          <w:tcPr>
            <w:tcW w:w="9350" w:type="dxa"/>
          </w:tcPr>
          <w:p w14:paraId="128BCAB9" w14:textId="1D5FD78F" w:rsidR="00986B46" w:rsidRDefault="00801458" w:rsidP="0067099F">
            <w:pPr>
              <w:spacing w:before="40" w:after="40"/>
            </w:pPr>
            <w:r>
              <w:fldChar w:fldCharType="begin">
                <w:ffData>
                  <w:name w:val="Text5"/>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bl>
    <w:p w14:paraId="76A9EFF7" w14:textId="61D7BFC3" w:rsidR="00986B46" w:rsidRDefault="00986B46"/>
    <w:tbl>
      <w:tblPr>
        <w:tblStyle w:val="TableGrid"/>
        <w:tblW w:w="0" w:type="auto"/>
        <w:tblLook w:val="04A0" w:firstRow="1" w:lastRow="0" w:firstColumn="1" w:lastColumn="0" w:noHBand="0" w:noVBand="1"/>
      </w:tblPr>
      <w:tblGrid>
        <w:gridCol w:w="9350"/>
      </w:tblGrid>
      <w:tr w:rsidR="00986B46" w14:paraId="00B5195F" w14:textId="77777777" w:rsidTr="00006DC6">
        <w:tc>
          <w:tcPr>
            <w:tcW w:w="9350" w:type="dxa"/>
            <w:shd w:val="clear" w:color="auto" w:fill="1F3864" w:themeFill="accent1" w:themeFillShade="80"/>
          </w:tcPr>
          <w:p w14:paraId="536C66EB" w14:textId="44935D73" w:rsidR="00986B46" w:rsidRPr="00006DC6" w:rsidRDefault="00986B46" w:rsidP="0067099F">
            <w:pPr>
              <w:spacing w:before="40" w:after="40"/>
              <w:rPr>
                <w:color w:val="FFFFFF" w:themeColor="background1"/>
              </w:rPr>
            </w:pPr>
            <w:r w:rsidRPr="00006DC6">
              <w:rPr>
                <w:color w:val="FFFFFF" w:themeColor="background1"/>
              </w:rPr>
              <w:t>Professional Development Goal 2:</w:t>
            </w:r>
          </w:p>
        </w:tc>
      </w:tr>
      <w:tr w:rsidR="00986B46" w14:paraId="59EAA8CD" w14:textId="77777777" w:rsidTr="00337AE0">
        <w:tc>
          <w:tcPr>
            <w:tcW w:w="9350" w:type="dxa"/>
          </w:tcPr>
          <w:p w14:paraId="3E9AF660" w14:textId="00DD42A6" w:rsidR="00986B46" w:rsidRDefault="00801458" w:rsidP="0067099F">
            <w:pPr>
              <w:spacing w:before="40" w:after="40"/>
            </w:pPr>
            <w:r>
              <w:fldChar w:fldCharType="begin">
                <w:ffData>
                  <w:name w:val="Text5"/>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bl>
    <w:p w14:paraId="2CE47515" w14:textId="1A5AA34E" w:rsidR="00986B46" w:rsidRDefault="00986B46"/>
    <w:tbl>
      <w:tblPr>
        <w:tblStyle w:val="TableGrid"/>
        <w:tblW w:w="0" w:type="auto"/>
        <w:tblLook w:val="04A0" w:firstRow="1" w:lastRow="0" w:firstColumn="1" w:lastColumn="0" w:noHBand="0" w:noVBand="1"/>
      </w:tblPr>
      <w:tblGrid>
        <w:gridCol w:w="9350"/>
      </w:tblGrid>
      <w:tr w:rsidR="00986B46" w14:paraId="1E36577F" w14:textId="77777777" w:rsidTr="00006DC6">
        <w:tc>
          <w:tcPr>
            <w:tcW w:w="9350" w:type="dxa"/>
            <w:shd w:val="clear" w:color="auto" w:fill="1F3864" w:themeFill="accent1" w:themeFillShade="80"/>
          </w:tcPr>
          <w:p w14:paraId="4D966891" w14:textId="43CCE0BE" w:rsidR="00986B46" w:rsidRDefault="00986B46" w:rsidP="0067099F">
            <w:pPr>
              <w:spacing w:before="40" w:after="40"/>
            </w:pPr>
            <w:r w:rsidRPr="00006DC6">
              <w:rPr>
                <w:color w:val="FFFFFF" w:themeColor="background1"/>
              </w:rPr>
              <w:t>Goal 1 Strategies/Action Steps:</w:t>
            </w:r>
          </w:p>
        </w:tc>
      </w:tr>
      <w:tr w:rsidR="00986B46" w14:paraId="6EDEEDD6" w14:textId="77777777" w:rsidTr="00337AE0">
        <w:tc>
          <w:tcPr>
            <w:tcW w:w="9350" w:type="dxa"/>
          </w:tcPr>
          <w:p w14:paraId="25C76E4B" w14:textId="43528889" w:rsidR="00986B46" w:rsidRDefault="00801458" w:rsidP="0067099F">
            <w:pPr>
              <w:spacing w:before="40" w:after="40"/>
            </w:pPr>
            <w:r>
              <w:fldChar w:fldCharType="begin">
                <w:ffData>
                  <w:name w:val="Text5"/>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bl>
    <w:p w14:paraId="2237B138" w14:textId="79572C97" w:rsidR="00986B46" w:rsidRDefault="00986B46"/>
    <w:tbl>
      <w:tblPr>
        <w:tblStyle w:val="TableGrid"/>
        <w:tblW w:w="0" w:type="auto"/>
        <w:tblLook w:val="04A0" w:firstRow="1" w:lastRow="0" w:firstColumn="1" w:lastColumn="0" w:noHBand="0" w:noVBand="1"/>
      </w:tblPr>
      <w:tblGrid>
        <w:gridCol w:w="9350"/>
      </w:tblGrid>
      <w:tr w:rsidR="00986B46" w14:paraId="42BC508D" w14:textId="77777777" w:rsidTr="00006DC6">
        <w:tc>
          <w:tcPr>
            <w:tcW w:w="9350" w:type="dxa"/>
            <w:shd w:val="clear" w:color="auto" w:fill="1F3864" w:themeFill="accent1" w:themeFillShade="80"/>
          </w:tcPr>
          <w:p w14:paraId="3497E86C" w14:textId="5D84ED1F" w:rsidR="00986B46" w:rsidRDefault="00986B46" w:rsidP="0067099F">
            <w:pPr>
              <w:spacing w:before="40" w:after="40"/>
            </w:pPr>
            <w:r w:rsidRPr="00006DC6">
              <w:rPr>
                <w:color w:val="FFFFFF" w:themeColor="background1"/>
              </w:rPr>
              <w:t>Support/Resources Req</w:t>
            </w:r>
            <w:r w:rsidR="00A16F56">
              <w:rPr>
                <w:color w:val="FFFFFF" w:themeColor="background1"/>
              </w:rPr>
              <w:t>uest</w:t>
            </w:r>
            <w:r w:rsidRPr="00006DC6">
              <w:rPr>
                <w:color w:val="FFFFFF" w:themeColor="background1"/>
              </w:rPr>
              <w:t>ed:</w:t>
            </w:r>
          </w:p>
        </w:tc>
      </w:tr>
      <w:tr w:rsidR="00986B46" w14:paraId="1BCB568F" w14:textId="77777777" w:rsidTr="00337AE0">
        <w:tc>
          <w:tcPr>
            <w:tcW w:w="9350" w:type="dxa"/>
          </w:tcPr>
          <w:p w14:paraId="4D6AF87B" w14:textId="504CCC62" w:rsidR="00986B46" w:rsidRDefault="00801458" w:rsidP="0067099F">
            <w:pPr>
              <w:spacing w:before="40" w:after="40"/>
            </w:pPr>
            <w:r>
              <w:fldChar w:fldCharType="begin">
                <w:ffData>
                  <w:name w:val="Text5"/>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bl>
    <w:p w14:paraId="205694D1" w14:textId="62C4778D" w:rsidR="00986B46" w:rsidRDefault="00986B46"/>
    <w:tbl>
      <w:tblPr>
        <w:tblStyle w:val="TableGrid"/>
        <w:tblW w:w="0" w:type="auto"/>
        <w:tblLook w:val="04A0" w:firstRow="1" w:lastRow="0" w:firstColumn="1" w:lastColumn="0" w:noHBand="0" w:noVBand="1"/>
      </w:tblPr>
      <w:tblGrid>
        <w:gridCol w:w="9350"/>
      </w:tblGrid>
      <w:tr w:rsidR="00986B46" w14:paraId="17642206" w14:textId="77777777" w:rsidTr="00006DC6">
        <w:tc>
          <w:tcPr>
            <w:tcW w:w="9350" w:type="dxa"/>
            <w:shd w:val="clear" w:color="auto" w:fill="1F3864" w:themeFill="accent1" w:themeFillShade="80"/>
          </w:tcPr>
          <w:p w14:paraId="645B233F" w14:textId="2B022AE4" w:rsidR="00986B46" w:rsidRDefault="00986B46" w:rsidP="0067099F">
            <w:pPr>
              <w:spacing w:before="40" w:after="40"/>
            </w:pPr>
            <w:r w:rsidRPr="00006DC6">
              <w:rPr>
                <w:color w:val="FFFFFF" w:themeColor="background1"/>
              </w:rPr>
              <w:t>Measures of Progress:</w:t>
            </w:r>
          </w:p>
        </w:tc>
      </w:tr>
      <w:tr w:rsidR="00986B46" w14:paraId="1CF280CB" w14:textId="77777777" w:rsidTr="00337AE0">
        <w:tc>
          <w:tcPr>
            <w:tcW w:w="9350" w:type="dxa"/>
          </w:tcPr>
          <w:p w14:paraId="7779F680" w14:textId="2D499E06" w:rsidR="00986B46" w:rsidRDefault="00801458" w:rsidP="0067099F">
            <w:pPr>
              <w:spacing w:before="40" w:after="40"/>
            </w:pPr>
            <w:r>
              <w:fldChar w:fldCharType="begin">
                <w:ffData>
                  <w:name w:val="Text5"/>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bl>
    <w:p w14:paraId="262B40A1" w14:textId="1E439BA1" w:rsidR="00986B46" w:rsidRDefault="00986B46"/>
    <w:tbl>
      <w:tblPr>
        <w:tblStyle w:val="TableGrid"/>
        <w:tblW w:w="0" w:type="auto"/>
        <w:tblLook w:val="04A0" w:firstRow="1" w:lastRow="0" w:firstColumn="1" w:lastColumn="0" w:noHBand="0" w:noVBand="1"/>
      </w:tblPr>
      <w:tblGrid>
        <w:gridCol w:w="9350"/>
      </w:tblGrid>
      <w:tr w:rsidR="00986B46" w14:paraId="0B8FD5FC" w14:textId="77777777" w:rsidTr="00006DC6">
        <w:tc>
          <w:tcPr>
            <w:tcW w:w="9350" w:type="dxa"/>
            <w:shd w:val="clear" w:color="auto" w:fill="1F3864" w:themeFill="accent1" w:themeFillShade="80"/>
          </w:tcPr>
          <w:p w14:paraId="40CCCAE0" w14:textId="1CBDAE91" w:rsidR="00986B46" w:rsidRDefault="00986B46" w:rsidP="0067099F">
            <w:pPr>
              <w:spacing w:before="40" w:after="40"/>
            </w:pPr>
            <w:r w:rsidRPr="00006DC6">
              <w:rPr>
                <w:color w:val="FFFFFF" w:themeColor="background1"/>
              </w:rPr>
              <w:t>Timeline/Benchmarks:</w:t>
            </w:r>
          </w:p>
        </w:tc>
      </w:tr>
      <w:tr w:rsidR="00986B46" w14:paraId="2975AD44" w14:textId="77777777" w:rsidTr="00337AE0">
        <w:tc>
          <w:tcPr>
            <w:tcW w:w="9350" w:type="dxa"/>
          </w:tcPr>
          <w:p w14:paraId="2810D986" w14:textId="7C401E86" w:rsidR="00986B46" w:rsidRDefault="00801458" w:rsidP="0067099F">
            <w:pPr>
              <w:spacing w:before="40" w:after="40"/>
            </w:pPr>
            <w:r>
              <w:fldChar w:fldCharType="begin">
                <w:ffData>
                  <w:name w:val="Text5"/>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bl>
    <w:p w14:paraId="22B62597" w14:textId="2284DD66" w:rsidR="00986B46" w:rsidRDefault="00986B46"/>
    <w:tbl>
      <w:tblPr>
        <w:tblStyle w:val="TableGrid"/>
        <w:tblW w:w="0" w:type="auto"/>
        <w:tblLook w:val="04A0" w:firstRow="1" w:lastRow="0" w:firstColumn="1" w:lastColumn="0" w:noHBand="0" w:noVBand="1"/>
      </w:tblPr>
      <w:tblGrid>
        <w:gridCol w:w="9350"/>
      </w:tblGrid>
      <w:tr w:rsidR="00986B46" w14:paraId="55A994B0" w14:textId="77777777" w:rsidTr="00006DC6">
        <w:tc>
          <w:tcPr>
            <w:tcW w:w="9350" w:type="dxa"/>
            <w:shd w:val="clear" w:color="auto" w:fill="1F3864" w:themeFill="accent1" w:themeFillShade="80"/>
          </w:tcPr>
          <w:p w14:paraId="354FE8FA" w14:textId="2C2B6A7F" w:rsidR="00986B46" w:rsidRDefault="00986B46" w:rsidP="0067099F">
            <w:pPr>
              <w:spacing w:before="40" w:after="40"/>
            </w:pPr>
            <w:r w:rsidRPr="00006DC6">
              <w:rPr>
                <w:color w:val="FFFFFF" w:themeColor="background1"/>
              </w:rPr>
              <w:t>Goal 2 Strategies/Action Steps:</w:t>
            </w:r>
          </w:p>
        </w:tc>
      </w:tr>
      <w:tr w:rsidR="00986B46" w14:paraId="2C35425D" w14:textId="77777777" w:rsidTr="00337AE0">
        <w:tc>
          <w:tcPr>
            <w:tcW w:w="9350" w:type="dxa"/>
          </w:tcPr>
          <w:p w14:paraId="65BA03EB" w14:textId="42DFEC6C" w:rsidR="00986B46" w:rsidRDefault="00801458" w:rsidP="0067099F">
            <w:pPr>
              <w:spacing w:before="40" w:after="40"/>
            </w:pPr>
            <w:r>
              <w:fldChar w:fldCharType="begin">
                <w:ffData>
                  <w:name w:val="Text5"/>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bl>
    <w:p w14:paraId="5E2E67C5" w14:textId="2138E4D9" w:rsidR="00986B46" w:rsidRDefault="00986B46"/>
    <w:tbl>
      <w:tblPr>
        <w:tblStyle w:val="TableGrid"/>
        <w:tblW w:w="0" w:type="auto"/>
        <w:tblLook w:val="04A0" w:firstRow="1" w:lastRow="0" w:firstColumn="1" w:lastColumn="0" w:noHBand="0" w:noVBand="1"/>
      </w:tblPr>
      <w:tblGrid>
        <w:gridCol w:w="9350"/>
      </w:tblGrid>
      <w:tr w:rsidR="00986B46" w14:paraId="55ED7890" w14:textId="77777777" w:rsidTr="00006DC6">
        <w:tc>
          <w:tcPr>
            <w:tcW w:w="9350" w:type="dxa"/>
            <w:shd w:val="clear" w:color="auto" w:fill="1F3864" w:themeFill="accent1" w:themeFillShade="80"/>
          </w:tcPr>
          <w:p w14:paraId="662C8B6B" w14:textId="1228EBF6" w:rsidR="00986B46" w:rsidRDefault="00986B46" w:rsidP="0067099F">
            <w:pPr>
              <w:spacing w:before="40" w:after="40"/>
            </w:pPr>
            <w:r w:rsidRPr="00006DC6">
              <w:rPr>
                <w:color w:val="FFFFFF" w:themeColor="background1"/>
              </w:rPr>
              <w:t>Support/Resources Requested:</w:t>
            </w:r>
          </w:p>
        </w:tc>
      </w:tr>
      <w:tr w:rsidR="00986B46" w14:paraId="6507CB6C" w14:textId="77777777" w:rsidTr="00337AE0">
        <w:tc>
          <w:tcPr>
            <w:tcW w:w="9350" w:type="dxa"/>
          </w:tcPr>
          <w:p w14:paraId="12370D59" w14:textId="237DBAE3" w:rsidR="00986B46" w:rsidRDefault="00801458" w:rsidP="0067099F">
            <w:pPr>
              <w:spacing w:before="40" w:after="40"/>
            </w:pPr>
            <w:r>
              <w:fldChar w:fldCharType="begin">
                <w:ffData>
                  <w:name w:val="Text5"/>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bl>
    <w:p w14:paraId="2E89591D" w14:textId="2DCF69BC" w:rsidR="00986B46" w:rsidRDefault="00986B46"/>
    <w:tbl>
      <w:tblPr>
        <w:tblStyle w:val="TableGrid"/>
        <w:tblW w:w="0" w:type="auto"/>
        <w:tblLook w:val="04A0" w:firstRow="1" w:lastRow="0" w:firstColumn="1" w:lastColumn="0" w:noHBand="0" w:noVBand="1"/>
      </w:tblPr>
      <w:tblGrid>
        <w:gridCol w:w="9350"/>
      </w:tblGrid>
      <w:tr w:rsidR="00986B46" w14:paraId="5EAC6220" w14:textId="77777777" w:rsidTr="00006DC6">
        <w:tc>
          <w:tcPr>
            <w:tcW w:w="9350" w:type="dxa"/>
            <w:shd w:val="clear" w:color="auto" w:fill="1F3864" w:themeFill="accent1" w:themeFillShade="80"/>
          </w:tcPr>
          <w:p w14:paraId="1F6AC8F7" w14:textId="0379A979" w:rsidR="00986B46" w:rsidRDefault="00986B46" w:rsidP="0067099F">
            <w:pPr>
              <w:spacing w:before="40" w:after="40"/>
            </w:pPr>
            <w:r w:rsidRPr="00006DC6">
              <w:rPr>
                <w:color w:val="FFFFFF" w:themeColor="background1"/>
              </w:rPr>
              <w:lastRenderedPageBreak/>
              <w:t>Measures of Progress:</w:t>
            </w:r>
          </w:p>
        </w:tc>
      </w:tr>
      <w:tr w:rsidR="00986B46" w14:paraId="4BBA9039" w14:textId="77777777" w:rsidTr="00337AE0">
        <w:tc>
          <w:tcPr>
            <w:tcW w:w="9350" w:type="dxa"/>
          </w:tcPr>
          <w:p w14:paraId="163D60E3" w14:textId="29774D2A" w:rsidR="00986B46" w:rsidRDefault="00801458" w:rsidP="0067099F">
            <w:pPr>
              <w:spacing w:before="40" w:after="40"/>
            </w:pPr>
            <w:r>
              <w:fldChar w:fldCharType="begin">
                <w:ffData>
                  <w:name w:val="Text5"/>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bl>
    <w:p w14:paraId="50D1E5D4" w14:textId="573CE8C1" w:rsidR="00986B46" w:rsidRDefault="00986B46"/>
    <w:tbl>
      <w:tblPr>
        <w:tblStyle w:val="TableGrid"/>
        <w:tblW w:w="0" w:type="auto"/>
        <w:tblLook w:val="04A0" w:firstRow="1" w:lastRow="0" w:firstColumn="1" w:lastColumn="0" w:noHBand="0" w:noVBand="1"/>
      </w:tblPr>
      <w:tblGrid>
        <w:gridCol w:w="9350"/>
      </w:tblGrid>
      <w:tr w:rsidR="00986B46" w14:paraId="6AB5AA71" w14:textId="77777777" w:rsidTr="00006DC6">
        <w:tc>
          <w:tcPr>
            <w:tcW w:w="9350" w:type="dxa"/>
            <w:shd w:val="clear" w:color="auto" w:fill="1F3864" w:themeFill="accent1" w:themeFillShade="80"/>
          </w:tcPr>
          <w:p w14:paraId="4B75366C" w14:textId="03396441" w:rsidR="00986B46" w:rsidRDefault="00986B46" w:rsidP="0067099F">
            <w:pPr>
              <w:spacing w:before="40" w:after="40"/>
            </w:pPr>
            <w:r w:rsidRPr="00006DC6">
              <w:rPr>
                <w:color w:val="FFFFFF" w:themeColor="background1"/>
              </w:rPr>
              <w:t>Timeline/Benchmarks:</w:t>
            </w:r>
          </w:p>
        </w:tc>
      </w:tr>
      <w:tr w:rsidR="00986B46" w14:paraId="235B5EE0" w14:textId="77777777" w:rsidTr="00337AE0">
        <w:tc>
          <w:tcPr>
            <w:tcW w:w="9350" w:type="dxa"/>
          </w:tcPr>
          <w:p w14:paraId="5658AFC1" w14:textId="60D80EA9" w:rsidR="00986B46" w:rsidRDefault="00801458" w:rsidP="0067099F">
            <w:pPr>
              <w:spacing w:before="40" w:after="40"/>
            </w:pPr>
            <w:r>
              <w:fldChar w:fldCharType="begin">
                <w:ffData>
                  <w:name w:val="Text5"/>
                  <w:enabled/>
                  <w:calcOnExit w:val="0"/>
                  <w:textInput>
                    <w:default w:val="Click here to enter text"/>
                  </w:textInput>
                </w:ffData>
              </w:fldChar>
            </w:r>
            <w:r>
              <w:instrText xml:space="preserve"> FORMTEXT </w:instrText>
            </w:r>
            <w:r>
              <w:fldChar w:fldCharType="separate"/>
            </w:r>
            <w:r>
              <w:rPr>
                <w:noProof/>
              </w:rPr>
              <w:t>Click here to enter text</w:t>
            </w:r>
            <w:r>
              <w:fldChar w:fldCharType="end"/>
            </w:r>
          </w:p>
        </w:tc>
      </w:tr>
    </w:tbl>
    <w:p w14:paraId="40FD2B5C" w14:textId="4BC7BD39" w:rsidR="00986B46" w:rsidRDefault="00986B46"/>
    <w:tbl>
      <w:tblPr>
        <w:tblStyle w:val="TableGrid"/>
        <w:tblpPr w:leftFromText="180" w:rightFromText="180" w:vertAnchor="text" w:horzAnchor="margin" w:tblpXSpec="right" w:tblpYSpec="top"/>
        <w:tblW w:w="0" w:type="auto"/>
        <w:tblLook w:val="04A0" w:firstRow="1" w:lastRow="0" w:firstColumn="1" w:lastColumn="0" w:noHBand="0" w:noVBand="1"/>
      </w:tblPr>
      <w:tblGrid>
        <w:gridCol w:w="6925"/>
      </w:tblGrid>
      <w:tr w:rsidR="00C044B8" w14:paraId="79B3A88E" w14:textId="77777777" w:rsidTr="00C044B8">
        <w:tc>
          <w:tcPr>
            <w:tcW w:w="6925" w:type="dxa"/>
            <w:tcBorders>
              <w:top w:val="nil"/>
              <w:left w:val="nil"/>
              <w:right w:val="nil"/>
            </w:tcBorders>
          </w:tcPr>
          <w:p w14:paraId="0FCE5586" w14:textId="77777777" w:rsidR="00C044B8" w:rsidRDefault="00C044B8" w:rsidP="00C044B8"/>
        </w:tc>
      </w:tr>
    </w:tbl>
    <w:p w14:paraId="48B3029C" w14:textId="22997BB8" w:rsidR="00986B46" w:rsidRDefault="00986B46">
      <w:r>
        <w:t>Educator Signature:</w:t>
      </w:r>
      <w:r w:rsidR="00801458">
        <w:t xml:space="preserve"> </w:t>
      </w:r>
    </w:p>
    <w:p w14:paraId="0A960A8A" w14:textId="391EFEF7" w:rsidR="00986B46" w:rsidRDefault="00986B46"/>
    <w:tbl>
      <w:tblPr>
        <w:tblStyle w:val="TableGrid"/>
        <w:tblpPr w:leftFromText="180" w:rightFromText="180" w:vertAnchor="text" w:horzAnchor="margin" w:tblpXSpec="center" w:tblpY="-32"/>
        <w:tblW w:w="0" w:type="auto"/>
        <w:tblLook w:val="04A0" w:firstRow="1" w:lastRow="0" w:firstColumn="1" w:lastColumn="0" w:noHBand="0" w:noVBand="1"/>
      </w:tblPr>
      <w:tblGrid>
        <w:gridCol w:w="6925"/>
      </w:tblGrid>
      <w:tr w:rsidR="00C044B8" w14:paraId="5A4DB9DD" w14:textId="77777777" w:rsidTr="00C044B8">
        <w:tc>
          <w:tcPr>
            <w:tcW w:w="6925" w:type="dxa"/>
            <w:tcBorders>
              <w:top w:val="nil"/>
              <w:left w:val="nil"/>
              <w:right w:val="nil"/>
            </w:tcBorders>
          </w:tcPr>
          <w:p w14:paraId="5E7F7238" w14:textId="77777777" w:rsidR="00C044B8" w:rsidRDefault="00C044B8" w:rsidP="00C044B8"/>
        </w:tc>
      </w:tr>
    </w:tbl>
    <w:p w14:paraId="017F0ADC" w14:textId="77777777" w:rsidR="00C044B8" w:rsidRDefault="00986B46">
      <w:r>
        <w:t>Date:</w:t>
      </w:r>
      <w:r w:rsidR="00C044B8">
        <w:t xml:space="preserve"> </w:t>
      </w:r>
    </w:p>
    <w:p w14:paraId="0CBA44FA" w14:textId="60F4F286" w:rsidR="00986B46" w:rsidRDefault="00986B46"/>
    <w:p w14:paraId="3008F85D" w14:textId="3B9F835F" w:rsidR="00986B46" w:rsidRPr="00006DC6" w:rsidRDefault="00986B46">
      <w:pPr>
        <w:rPr>
          <w:b/>
          <w:bCs/>
          <w:color w:val="7B7B7B" w:themeColor="accent3" w:themeShade="BF"/>
          <w:sz w:val="28"/>
          <w:szCs w:val="28"/>
        </w:rPr>
      </w:pPr>
      <w:r w:rsidRPr="00006DC6">
        <w:rPr>
          <w:b/>
          <w:bCs/>
          <w:color w:val="7B7B7B" w:themeColor="accent3" w:themeShade="BF"/>
          <w:sz w:val="28"/>
          <w:szCs w:val="28"/>
        </w:rPr>
        <w:t>EVAL</w:t>
      </w:r>
      <w:r w:rsidR="00006DC6" w:rsidRPr="00006DC6">
        <w:rPr>
          <w:b/>
          <w:bCs/>
          <w:color w:val="7B7B7B" w:themeColor="accent3" w:themeShade="BF"/>
          <w:sz w:val="28"/>
          <w:szCs w:val="28"/>
        </w:rPr>
        <w:t>UATOR SECTION</w:t>
      </w:r>
    </w:p>
    <w:p w14:paraId="3CB74416" w14:textId="752D4852" w:rsidR="00006DC6" w:rsidRDefault="00171A8F">
      <w:r>
        <w:rPr>
          <w:noProof/>
        </w:rPr>
        <mc:AlternateContent>
          <mc:Choice Requires="wps">
            <w:drawing>
              <wp:anchor distT="0" distB="0" distL="114300" distR="114300" simplePos="0" relativeHeight="251659264" behindDoc="0" locked="0" layoutInCell="1" allowOverlap="1" wp14:anchorId="5E2504C4" wp14:editId="3409A018">
                <wp:simplePos x="0" y="0"/>
                <wp:positionH relativeFrom="column">
                  <wp:posOffset>-6131</wp:posOffset>
                </wp:positionH>
                <wp:positionV relativeFrom="paragraph">
                  <wp:posOffset>78740</wp:posOffset>
                </wp:positionV>
                <wp:extent cx="5943600" cy="0"/>
                <wp:effectExtent l="0" t="0" r="12700" b="127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DF7DE4"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6.2pt" to="467.5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" strokecolor="#4472c4 [3204]" strokeweight=".5pt">
                <v:stroke joinstyle="miter"/>
              </v:line>
            </w:pict>
          </mc:Fallback>
        </mc:AlternateContent>
      </w:r>
    </w:p>
    <w:p w14:paraId="0A2217BF" w14:textId="4AF89FF9" w:rsidR="00006DC6" w:rsidRPr="00006DC6" w:rsidRDefault="00006DC6">
      <w:pPr>
        <w:rPr>
          <w:b/>
          <w:bCs/>
        </w:rPr>
      </w:pPr>
      <w:r w:rsidRPr="00006DC6">
        <w:rPr>
          <w:b/>
          <w:bCs/>
        </w:rPr>
        <w:t>Plan Approval</w:t>
      </w:r>
    </w:p>
    <w:p w14:paraId="0F5C27F9" w14:textId="5D762D82" w:rsidR="00006DC6" w:rsidRDefault="00006DC6"/>
    <w:tbl>
      <w:tblPr>
        <w:tblStyle w:val="TableGrid"/>
        <w:tblpPr w:leftFromText="180" w:rightFromText="180" w:vertAnchor="text" w:horzAnchor="margin" w:tblpXSpec="right" w:tblpY="-10"/>
        <w:tblW w:w="0" w:type="auto"/>
        <w:tblLook w:val="04A0" w:firstRow="1" w:lastRow="0" w:firstColumn="1" w:lastColumn="0" w:noHBand="0" w:noVBand="1"/>
      </w:tblPr>
      <w:tblGrid>
        <w:gridCol w:w="6925"/>
      </w:tblGrid>
      <w:tr w:rsidR="00C044B8" w14:paraId="262A4D2E" w14:textId="77777777" w:rsidTr="00C044B8">
        <w:tc>
          <w:tcPr>
            <w:tcW w:w="6925" w:type="dxa"/>
            <w:tcBorders>
              <w:top w:val="nil"/>
              <w:left w:val="nil"/>
              <w:right w:val="nil"/>
            </w:tcBorders>
          </w:tcPr>
          <w:p w14:paraId="10C9BB7C" w14:textId="77777777" w:rsidR="00C044B8" w:rsidRDefault="00C044B8" w:rsidP="00C044B8"/>
        </w:tc>
      </w:tr>
    </w:tbl>
    <w:p w14:paraId="1C8C79DC" w14:textId="77777777" w:rsidR="00C044B8" w:rsidRDefault="00006DC6">
      <w:r>
        <w:t>Evaluator Signature:</w:t>
      </w:r>
    </w:p>
    <w:p w14:paraId="6EDB0C6D" w14:textId="647894A7" w:rsidR="00006DC6" w:rsidRDefault="00006DC6"/>
    <w:tbl>
      <w:tblPr>
        <w:tblStyle w:val="TableGrid"/>
        <w:tblpPr w:leftFromText="180" w:rightFromText="180" w:vertAnchor="text" w:horzAnchor="margin" w:tblpXSpec="center" w:tblpY="-29"/>
        <w:tblW w:w="0" w:type="auto"/>
        <w:tblLook w:val="04A0" w:firstRow="1" w:lastRow="0" w:firstColumn="1" w:lastColumn="0" w:noHBand="0" w:noVBand="1"/>
      </w:tblPr>
      <w:tblGrid>
        <w:gridCol w:w="6925"/>
      </w:tblGrid>
      <w:tr w:rsidR="00C044B8" w14:paraId="0E821A4C" w14:textId="77777777" w:rsidTr="00C044B8">
        <w:tc>
          <w:tcPr>
            <w:tcW w:w="6925" w:type="dxa"/>
            <w:tcBorders>
              <w:top w:val="nil"/>
              <w:left w:val="nil"/>
              <w:right w:val="nil"/>
            </w:tcBorders>
          </w:tcPr>
          <w:p w14:paraId="60509572" w14:textId="77777777" w:rsidR="00C044B8" w:rsidRDefault="00C044B8" w:rsidP="00C044B8"/>
        </w:tc>
      </w:tr>
    </w:tbl>
    <w:p w14:paraId="2880FE47" w14:textId="77777777" w:rsidR="00C044B8" w:rsidRDefault="00006DC6">
      <w:r>
        <w:t>Date:</w:t>
      </w:r>
    </w:p>
    <w:p w14:paraId="2F079755" w14:textId="51457384" w:rsidR="00006DC6" w:rsidRDefault="00006DC6"/>
    <w:p w14:paraId="706D6E69" w14:textId="2A4901DF" w:rsidR="00006DC6" w:rsidRPr="00006DC6" w:rsidRDefault="00006DC6">
      <w:pPr>
        <w:rPr>
          <w:b/>
          <w:bCs/>
        </w:rPr>
      </w:pPr>
      <w:r w:rsidRPr="00006DC6">
        <w:rPr>
          <w:b/>
          <w:bCs/>
        </w:rPr>
        <w:t>Plan Completion</w:t>
      </w:r>
    </w:p>
    <w:p w14:paraId="7D62DE89" w14:textId="77777777" w:rsidR="00006DC6" w:rsidRDefault="00006DC6" w:rsidP="00006DC6"/>
    <w:tbl>
      <w:tblPr>
        <w:tblStyle w:val="TableGrid"/>
        <w:tblpPr w:leftFromText="180" w:rightFromText="180" w:vertAnchor="text" w:horzAnchor="margin" w:tblpXSpec="right" w:tblpY="-14"/>
        <w:tblW w:w="0" w:type="auto"/>
        <w:tblLook w:val="04A0" w:firstRow="1" w:lastRow="0" w:firstColumn="1" w:lastColumn="0" w:noHBand="0" w:noVBand="1"/>
      </w:tblPr>
      <w:tblGrid>
        <w:gridCol w:w="6925"/>
      </w:tblGrid>
      <w:tr w:rsidR="00C044B8" w14:paraId="11C71E5E" w14:textId="77777777" w:rsidTr="00C044B8">
        <w:tc>
          <w:tcPr>
            <w:tcW w:w="6925" w:type="dxa"/>
            <w:tcBorders>
              <w:top w:val="nil"/>
              <w:left w:val="nil"/>
              <w:right w:val="nil"/>
            </w:tcBorders>
          </w:tcPr>
          <w:p w14:paraId="01541570" w14:textId="77777777" w:rsidR="00C044B8" w:rsidRDefault="00C044B8" w:rsidP="00C044B8"/>
        </w:tc>
      </w:tr>
    </w:tbl>
    <w:p w14:paraId="498F2A30" w14:textId="77777777" w:rsidR="00C044B8" w:rsidRDefault="00006DC6" w:rsidP="00006DC6">
      <w:r>
        <w:t>Evaluator Signature:</w:t>
      </w:r>
    </w:p>
    <w:p w14:paraId="2E9357AE" w14:textId="77777777" w:rsidR="00006DC6" w:rsidRDefault="00006DC6" w:rsidP="00006DC6"/>
    <w:tbl>
      <w:tblPr>
        <w:tblStyle w:val="TableGrid"/>
        <w:tblpPr w:leftFromText="180" w:rightFromText="180" w:vertAnchor="text" w:horzAnchor="margin" w:tblpXSpec="center" w:tblpY="-31"/>
        <w:tblW w:w="0" w:type="auto"/>
        <w:tblLook w:val="04A0" w:firstRow="1" w:lastRow="0" w:firstColumn="1" w:lastColumn="0" w:noHBand="0" w:noVBand="1"/>
      </w:tblPr>
      <w:tblGrid>
        <w:gridCol w:w="6925"/>
      </w:tblGrid>
      <w:tr w:rsidR="00C044B8" w14:paraId="142F1E86" w14:textId="77777777" w:rsidTr="00C044B8">
        <w:tc>
          <w:tcPr>
            <w:tcW w:w="6925" w:type="dxa"/>
            <w:tcBorders>
              <w:top w:val="nil"/>
              <w:left w:val="nil"/>
              <w:right w:val="nil"/>
            </w:tcBorders>
          </w:tcPr>
          <w:p w14:paraId="68EE2C87" w14:textId="77777777" w:rsidR="00C044B8" w:rsidRDefault="00C044B8" w:rsidP="00C044B8"/>
        </w:tc>
      </w:tr>
    </w:tbl>
    <w:p w14:paraId="5EB56293" w14:textId="77777777" w:rsidR="00C044B8" w:rsidRDefault="00006DC6" w:rsidP="00006DC6">
      <w:r>
        <w:t>Date:</w:t>
      </w:r>
    </w:p>
    <w:p w14:paraId="7C728069" w14:textId="552C9CED" w:rsidR="00006DC6" w:rsidRDefault="00006DC6"/>
    <w:p w14:paraId="2B8D08F7" w14:textId="320E39F1" w:rsidR="00006DC6" w:rsidRPr="00006DC6" w:rsidRDefault="00006DC6">
      <w:pPr>
        <w:rPr>
          <w:b/>
          <w:bCs/>
        </w:rPr>
      </w:pPr>
      <w:r w:rsidRPr="00006DC6">
        <w:rPr>
          <w:b/>
          <w:bCs/>
        </w:rPr>
        <w:t xml:space="preserve">Plan Continuation </w:t>
      </w:r>
    </w:p>
    <w:p w14:paraId="4B25C6CC" w14:textId="754550FF" w:rsidR="00006DC6" w:rsidRPr="006A4C64" w:rsidRDefault="00006DC6">
      <w:r w:rsidRPr="00006DC6">
        <w:rPr>
          <w:b/>
          <w:bCs/>
          <w:i/>
          <w:iCs/>
        </w:rPr>
        <w:tab/>
        <w:t>Comments:</w:t>
      </w:r>
      <w:r w:rsidR="006A4C64">
        <w:tab/>
      </w:r>
      <w:r w:rsidR="006A4C64">
        <w:fldChar w:fldCharType="begin">
          <w:ffData>
            <w:name w:val=""/>
            <w:enabled/>
            <w:calcOnExit w:val="0"/>
            <w:textInput>
              <w:default w:val="Click here to enter text"/>
            </w:textInput>
          </w:ffData>
        </w:fldChar>
      </w:r>
      <w:r w:rsidR="006A4C64">
        <w:instrText xml:space="preserve"> FORMTEXT </w:instrText>
      </w:r>
      <w:r w:rsidR="006A4C64">
        <w:fldChar w:fldCharType="separate"/>
      </w:r>
      <w:r w:rsidR="006A4C64">
        <w:rPr>
          <w:noProof/>
        </w:rPr>
        <w:t>Click here to enter text</w:t>
      </w:r>
      <w:r w:rsidR="006A4C64">
        <w:fldChar w:fldCharType="end"/>
      </w:r>
    </w:p>
    <w:p w14:paraId="4DA7610F" w14:textId="29435B59" w:rsidR="00006DC6" w:rsidRDefault="00006DC6"/>
    <w:tbl>
      <w:tblPr>
        <w:tblStyle w:val="TableGrid"/>
        <w:tblpPr w:leftFromText="180" w:rightFromText="180" w:vertAnchor="text" w:horzAnchor="margin" w:tblpXSpec="right" w:tblpY="-28"/>
        <w:tblW w:w="0" w:type="auto"/>
        <w:tblLook w:val="04A0" w:firstRow="1" w:lastRow="0" w:firstColumn="1" w:lastColumn="0" w:noHBand="0" w:noVBand="1"/>
      </w:tblPr>
      <w:tblGrid>
        <w:gridCol w:w="6925"/>
      </w:tblGrid>
      <w:tr w:rsidR="00C044B8" w14:paraId="1B2D1E90" w14:textId="77777777" w:rsidTr="00C044B8">
        <w:tc>
          <w:tcPr>
            <w:tcW w:w="6925" w:type="dxa"/>
            <w:tcBorders>
              <w:top w:val="nil"/>
              <w:left w:val="nil"/>
              <w:right w:val="nil"/>
            </w:tcBorders>
          </w:tcPr>
          <w:p w14:paraId="0ECAF531" w14:textId="77777777" w:rsidR="00C044B8" w:rsidRDefault="00C044B8" w:rsidP="00C044B8"/>
        </w:tc>
      </w:tr>
    </w:tbl>
    <w:p w14:paraId="44AE8B42" w14:textId="77777777" w:rsidR="00C044B8" w:rsidRDefault="00006DC6" w:rsidP="00006DC6">
      <w:r>
        <w:t>Evaluator Signature:</w:t>
      </w:r>
    </w:p>
    <w:p w14:paraId="2CA815AE" w14:textId="77777777" w:rsidR="00006DC6" w:rsidRDefault="00006DC6" w:rsidP="00006DC6"/>
    <w:tbl>
      <w:tblPr>
        <w:tblStyle w:val="TableGrid"/>
        <w:tblpPr w:leftFromText="180" w:rightFromText="180" w:vertAnchor="text" w:horzAnchor="margin" w:tblpXSpec="center" w:tblpY="-32"/>
        <w:tblW w:w="0" w:type="auto"/>
        <w:tblLook w:val="04A0" w:firstRow="1" w:lastRow="0" w:firstColumn="1" w:lastColumn="0" w:noHBand="0" w:noVBand="1"/>
      </w:tblPr>
      <w:tblGrid>
        <w:gridCol w:w="6925"/>
      </w:tblGrid>
      <w:tr w:rsidR="00C044B8" w14:paraId="1DF84B9F" w14:textId="77777777" w:rsidTr="00C044B8">
        <w:tc>
          <w:tcPr>
            <w:tcW w:w="6925" w:type="dxa"/>
            <w:tcBorders>
              <w:top w:val="nil"/>
              <w:left w:val="nil"/>
              <w:right w:val="nil"/>
            </w:tcBorders>
          </w:tcPr>
          <w:p w14:paraId="08DCE98C" w14:textId="77777777" w:rsidR="00C044B8" w:rsidRDefault="00C044B8" w:rsidP="00C044B8"/>
        </w:tc>
      </w:tr>
    </w:tbl>
    <w:p w14:paraId="5A152041" w14:textId="77777777" w:rsidR="00C044B8" w:rsidRDefault="00006DC6" w:rsidP="00006DC6">
      <w:r>
        <w:t>Date:</w:t>
      </w:r>
    </w:p>
    <w:p w14:paraId="4754789F" w14:textId="12D03F32" w:rsidR="00006DC6" w:rsidRDefault="00006DC6" w:rsidP="00006DC6"/>
    <w:p w14:paraId="2A152F82" w14:textId="77777777" w:rsidR="00006DC6" w:rsidRDefault="00006DC6" w:rsidP="00006DC6"/>
    <w:tbl>
      <w:tblPr>
        <w:tblStyle w:val="TableGrid"/>
        <w:tblpPr w:leftFromText="180" w:rightFromText="180" w:vertAnchor="text" w:horzAnchor="margin" w:tblpXSpec="right" w:tblpY="-25"/>
        <w:tblW w:w="0" w:type="auto"/>
        <w:tblLook w:val="04A0" w:firstRow="1" w:lastRow="0" w:firstColumn="1" w:lastColumn="0" w:noHBand="0" w:noVBand="1"/>
      </w:tblPr>
      <w:tblGrid>
        <w:gridCol w:w="6925"/>
      </w:tblGrid>
      <w:tr w:rsidR="00C044B8" w14:paraId="5153B239" w14:textId="77777777" w:rsidTr="00C044B8">
        <w:tc>
          <w:tcPr>
            <w:tcW w:w="6925" w:type="dxa"/>
            <w:tcBorders>
              <w:top w:val="nil"/>
              <w:left w:val="nil"/>
              <w:right w:val="nil"/>
            </w:tcBorders>
          </w:tcPr>
          <w:p w14:paraId="2EBADA41" w14:textId="77777777" w:rsidR="00C044B8" w:rsidRDefault="00C044B8" w:rsidP="00C044B8"/>
        </w:tc>
      </w:tr>
    </w:tbl>
    <w:p w14:paraId="70BA8ADB" w14:textId="77777777" w:rsidR="00C044B8" w:rsidRDefault="00006DC6" w:rsidP="00006DC6">
      <w:r>
        <w:t>Educator Signature:</w:t>
      </w:r>
    </w:p>
    <w:p w14:paraId="0BB2A78B" w14:textId="77777777" w:rsidR="00006DC6" w:rsidRDefault="00006DC6" w:rsidP="00006DC6"/>
    <w:tbl>
      <w:tblPr>
        <w:tblStyle w:val="TableGrid"/>
        <w:tblpPr w:leftFromText="180" w:rightFromText="180" w:vertAnchor="text" w:horzAnchor="margin" w:tblpXSpec="center" w:tblpYSpec="inside"/>
        <w:tblW w:w="0" w:type="auto"/>
        <w:tblLook w:val="04A0" w:firstRow="1" w:lastRow="0" w:firstColumn="1" w:lastColumn="0" w:noHBand="0" w:noVBand="1"/>
      </w:tblPr>
      <w:tblGrid>
        <w:gridCol w:w="6925"/>
      </w:tblGrid>
      <w:tr w:rsidR="00C044B8" w14:paraId="5A8C110D" w14:textId="77777777" w:rsidTr="00C044B8">
        <w:tc>
          <w:tcPr>
            <w:tcW w:w="6925" w:type="dxa"/>
            <w:tcBorders>
              <w:top w:val="nil"/>
              <w:left w:val="nil"/>
              <w:right w:val="nil"/>
            </w:tcBorders>
          </w:tcPr>
          <w:p w14:paraId="49FF19C2" w14:textId="77777777" w:rsidR="00C044B8" w:rsidRDefault="00C044B8" w:rsidP="00C044B8"/>
        </w:tc>
      </w:tr>
    </w:tbl>
    <w:p w14:paraId="0B27ED88" w14:textId="77777777" w:rsidR="00C044B8" w:rsidRDefault="00006DC6" w:rsidP="00006DC6">
      <w:r>
        <w:t>Date:</w:t>
      </w:r>
    </w:p>
    <w:p w14:paraId="5FD2385D" w14:textId="4AD93DE2" w:rsidR="00006DC6" w:rsidRDefault="00006DC6" w:rsidP="00006DC6"/>
    <w:p w14:paraId="18142DDE" w14:textId="77777777" w:rsidR="00006DC6" w:rsidRDefault="00006DC6"/>
    <w:sectPr w:rsidR="00006DC6" w:rsidSect="00006DC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35790" w14:textId="77777777" w:rsidR="00F715C6" w:rsidRDefault="00F715C6" w:rsidP="00006DC6">
      <w:r>
        <w:separator/>
      </w:r>
    </w:p>
  </w:endnote>
  <w:endnote w:type="continuationSeparator" w:id="0">
    <w:p w14:paraId="6226D805" w14:textId="77777777" w:rsidR="00F715C6" w:rsidRDefault="00F715C6" w:rsidP="00006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9869086"/>
      <w:docPartObj>
        <w:docPartGallery w:val="Page Numbers (Bottom of Page)"/>
        <w:docPartUnique/>
      </w:docPartObj>
    </w:sdtPr>
    <w:sdtEndPr>
      <w:rPr>
        <w:rStyle w:val="PageNumber"/>
      </w:rPr>
    </w:sdtEndPr>
    <w:sdtContent>
      <w:p w14:paraId="3F19DB9E" w14:textId="6C40F485" w:rsidR="00006DC6" w:rsidRDefault="00006DC6" w:rsidP="00C725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93768">
          <w:rPr>
            <w:rStyle w:val="PageNumber"/>
            <w:noProof/>
          </w:rPr>
          <w:t>2</w:t>
        </w:r>
        <w:r>
          <w:rPr>
            <w:rStyle w:val="PageNumber"/>
          </w:rPr>
          <w:fldChar w:fldCharType="end"/>
        </w:r>
      </w:p>
    </w:sdtContent>
  </w:sdt>
  <w:p w14:paraId="1E6FB906" w14:textId="77777777" w:rsidR="00006DC6" w:rsidRDefault="00006DC6" w:rsidP="00006D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6328203"/>
      <w:docPartObj>
        <w:docPartGallery w:val="Page Numbers (Bottom of Page)"/>
        <w:docPartUnique/>
      </w:docPartObj>
    </w:sdtPr>
    <w:sdtEndPr>
      <w:rPr>
        <w:rStyle w:val="PageNumber"/>
      </w:rPr>
    </w:sdtEndPr>
    <w:sdtContent>
      <w:p w14:paraId="25E5143D" w14:textId="562D9CF0" w:rsidR="00006DC6" w:rsidRDefault="00006DC6" w:rsidP="00C725B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BCB7D4" w14:textId="0A142ABA" w:rsidR="00006DC6" w:rsidRDefault="00093768" w:rsidP="00093768">
    <w:pPr>
      <w:pStyle w:val="Footer"/>
      <w:spacing w:after="40"/>
      <w:ind w:right="360"/>
    </w:pPr>
    <w:r>
      <w:t>Individual Professional Development Plan</w:t>
    </w:r>
  </w:p>
  <w:p w14:paraId="70257CDC" w14:textId="7DFF4308" w:rsidR="00A16F56" w:rsidRDefault="00F715C6" w:rsidP="008722FA">
    <w:pPr>
      <w:pStyle w:val="Footer"/>
      <w:spacing w:after="80"/>
      <w:ind w:right="360"/>
    </w:pPr>
    <w:hyperlink r:id="rId1" w:history="1">
      <w:r w:rsidR="00A16F56" w:rsidRPr="00C725B4">
        <w:rPr>
          <w:rStyle w:val="Hyperlink"/>
        </w:rPr>
        <w:t>www.education.ne.gov/EducatorEffectiveness</w:t>
      </w:r>
    </w:hyperlink>
  </w:p>
  <w:p w14:paraId="02D674D6" w14:textId="4CD49432" w:rsidR="00A16F56" w:rsidRPr="00A16F56" w:rsidRDefault="00A16F56" w:rsidP="00A16F56">
    <w:pPr>
      <w:autoSpaceDE w:val="0"/>
      <w:autoSpaceDN w:val="0"/>
      <w:adjustRightInd w:val="0"/>
      <w:rPr>
        <w:rFonts w:cstheme="minorHAnsi"/>
        <w:sz w:val="16"/>
        <w:szCs w:val="16"/>
      </w:rPr>
    </w:pPr>
    <w:r w:rsidRPr="00A16F56">
      <w:rPr>
        <w:rFonts w:cstheme="minorHAnsi"/>
        <w:sz w:val="16"/>
        <w:szCs w:val="16"/>
      </w:rPr>
      <w:t xml:space="preserve">While a district is authorized to utilize the provided document to fit the district's policies and practices for its evaluation system, the Nebraska Department of Education does not maintain any ownership or responsibility for the content of the </w:t>
    </w:r>
    <w:r>
      <w:rPr>
        <w:rFonts w:cstheme="minorHAnsi"/>
        <w:sz w:val="16"/>
        <w:szCs w:val="16"/>
      </w:rPr>
      <w:t>professional development plan</w:t>
    </w:r>
    <w:r w:rsidRPr="00A16F56">
      <w:rPr>
        <w:rFonts w:cstheme="minorHAnsi"/>
        <w:sz w:val="16"/>
        <w:szCs w:val="16"/>
      </w:rPr>
      <w:t>.</w:t>
    </w:r>
  </w:p>
  <w:p w14:paraId="00780F6C" w14:textId="77777777" w:rsidR="00A16F56" w:rsidRDefault="00A16F56" w:rsidP="00006D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BD18" w14:textId="77777777" w:rsidR="00F715C6" w:rsidRDefault="00F715C6" w:rsidP="00006DC6">
      <w:r>
        <w:separator/>
      </w:r>
    </w:p>
  </w:footnote>
  <w:footnote w:type="continuationSeparator" w:id="0">
    <w:p w14:paraId="6C88870C" w14:textId="77777777" w:rsidR="00F715C6" w:rsidRDefault="00F715C6" w:rsidP="00006D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60281" w14:textId="3546B54D" w:rsidR="00093768" w:rsidRDefault="00093768" w:rsidP="00093768">
    <w:pPr>
      <w:pStyle w:val="Header"/>
      <w:jc w:val="right"/>
    </w:pPr>
    <w:r>
      <w:rPr>
        <w:noProof/>
      </w:rPr>
      <w:drawing>
        <wp:anchor distT="0" distB="0" distL="114300" distR="114300" simplePos="0" relativeHeight="251658240" behindDoc="0" locked="0" layoutInCell="1" allowOverlap="1" wp14:anchorId="74A62509" wp14:editId="62C8BA89">
          <wp:simplePos x="0" y="0"/>
          <wp:positionH relativeFrom="column">
            <wp:posOffset>-334</wp:posOffset>
          </wp:positionH>
          <wp:positionV relativeFrom="paragraph">
            <wp:posOffset>-180474</wp:posOffset>
          </wp:positionV>
          <wp:extent cx="516890" cy="516890"/>
          <wp:effectExtent l="0" t="0" r="381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16890" cy="516890"/>
                  </a:xfrm>
                  <a:prstGeom prst="rect">
                    <a:avLst/>
                  </a:prstGeom>
                </pic:spPr>
              </pic:pic>
            </a:graphicData>
          </a:graphic>
          <wp14:sizeRelH relativeFrom="page">
            <wp14:pctWidth>0</wp14:pctWidth>
          </wp14:sizeRelH>
          <wp14:sizeRelV relativeFrom="page">
            <wp14:pctHeight>0</wp14:pctHeight>
          </wp14:sizeRelV>
        </wp:anchor>
      </w:drawing>
    </w:r>
    <w:r>
      <w:t>Nebraska Model Evaluation Project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863705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B46"/>
    <w:rsid w:val="00006DC6"/>
    <w:rsid w:val="00032F37"/>
    <w:rsid w:val="00093768"/>
    <w:rsid w:val="00171A8F"/>
    <w:rsid w:val="005124B7"/>
    <w:rsid w:val="0067099F"/>
    <w:rsid w:val="00685605"/>
    <w:rsid w:val="006A4C64"/>
    <w:rsid w:val="00801458"/>
    <w:rsid w:val="008722FA"/>
    <w:rsid w:val="00986B46"/>
    <w:rsid w:val="00A16F56"/>
    <w:rsid w:val="00A36E2A"/>
    <w:rsid w:val="00B67DF6"/>
    <w:rsid w:val="00BF0480"/>
    <w:rsid w:val="00C044B8"/>
    <w:rsid w:val="00CC7918"/>
    <w:rsid w:val="00D73840"/>
    <w:rsid w:val="00EF2FE1"/>
    <w:rsid w:val="00F71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67E3C3"/>
  <w15:chartTrackingRefBased/>
  <w15:docId w15:val="{F25DC26C-0A77-2B49-8509-A848FFC5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06DC6"/>
    <w:pPr>
      <w:tabs>
        <w:tab w:val="center" w:pos="4680"/>
        <w:tab w:val="right" w:pos="9360"/>
      </w:tabs>
    </w:pPr>
  </w:style>
  <w:style w:type="character" w:customStyle="1" w:styleId="FooterChar">
    <w:name w:val="Footer Char"/>
    <w:basedOn w:val="DefaultParagraphFont"/>
    <w:link w:val="Footer"/>
    <w:uiPriority w:val="99"/>
    <w:rsid w:val="00006DC6"/>
  </w:style>
  <w:style w:type="character" w:styleId="PageNumber">
    <w:name w:val="page number"/>
    <w:basedOn w:val="DefaultParagraphFont"/>
    <w:uiPriority w:val="99"/>
    <w:semiHidden/>
    <w:unhideWhenUsed/>
    <w:rsid w:val="00006DC6"/>
  </w:style>
  <w:style w:type="paragraph" w:styleId="Header">
    <w:name w:val="header"/>
    <w:basedOn w:val="Normal"/>
    <w:link w:val="HeaderChar"/>
    <w:uiPriority w:val="99"/>
    <w:unhideWhenUsed/>
    <w:rsid w:val="00093768"/>
    <w:pPr>
      <w:tabs>
        <w:tab w:val="center" w:pos="4680"/>
        <w:tab w:val="right" w:pos="9360"/>
      </w:tabs>
    </w:pPr>
  </w:style>
  <w:style w:type="character" w:customStyle="1" w:styleId="HeaderChar">
    <w:name w:val="Header Char"/>
    <w:basedOn w:val="DefaultParagraphFont"/>
    <w:link w:val="Header"/>
    <w:uiPriority w:val="99"/>
    <w:rsid w:val="00093768"/>
  </w:style>
  <w:style w:type="character" w:styleId="Hyperlink">
    <w:name w:val="Hyperlink"/>
    <w:basedOn w:val="DefaultParagraphFont"/>
    <w:uiPriority w:val="99"/>
    <w:unhideWhenUsed/>
    <w:rsid w:val="00A16F56"/>
    <w:rPr>
      <w:color w:val="0563C1" w:themeColor="hyperlink"/>
      <w:u w:val="single"/>
    </w:rPr>
  </w:style>
  <w:style w:type="character" w:styleId="UnresolvedMention">
    <w:name w:val="Unresolved Mention"/>
    <w:basedOn w:val="DefaultParagraphFont"/>
    <w:uiPriority w:val="99"/>
    <w:semiHidden/>
    <w:unhideWhenUsed/>
    <w:rsid w:val="00A16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education.ne.gov/EducatorEffectiven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170</Words>
  <Characters>1107</Characters>
  <Application>Microsoft Office Word</Application>
  <DocSecurity>0</DocSecurity>
  <Lines>38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Gable</dc:creator>
  <cp:keywords/>
  <dc:description/>
  <cp:lastModifiedBy>Brianna Gable</cp:lastModifiedBy>
  <cp:revision>6</cp:revision>
  <cp:lastPrinted>2022-05-13T15:36:00Z</cp:lastPrinted>
  <dcterms:created xsi:type="dcterms:W3CDTF">2022-05-13T00:12:00Z</dcterms:created>
  <dcterms:modified xsi:type="dcterms:W3CDTF">2022-06-01T18:50:00Z</dcterms:modified>
</cp:coreProperties>
</file>