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016E" w14:textId="77777777" w:rsidR="0096495D" w:rsidRDefault="008016D6" w:rsidP="004A54C6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3D2F0" wp14:editId="42601AA7">
                <wp:simplePos x="0" y="0"/>
                <wp:positionH relativeFrom="column">
                  <wp:posOffset>-655320</wp:posOffset>
                </wp:positionH>
                <wp:positionV relativeFrom="paragraph">
                  <wp:posOffset>-14605</wp:posOffset>
                </wp:positionV>
                <wp:extent cx="169164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C8E94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14:paraId="1C26B5BC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14:paraId="1416AB57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14:paraId="44B7EB5E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14:paraId="5ECD48EB" w14:textId="77777777" w:rsidR="008016D6" w:rsidRDefault="008016D6" w:rsidP="008D530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5B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6pt;margin-top:-1.15pt;width:133.2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pNfAIAAGIFAAAOAAAAZHJzL2Uyb0RvYy54bWysVN9P2zAQfp+0/8Hy+0hboCsVKepATJMQ&#10;oMHEs+vYNJrt8+xrk+6v5+wkpWJ7YdpLcvZ9d74f3935RWsN26oQa3AlHx+NOFNOQlW755L/eLz+&#10;NOMsonCVMOBUyXcq8ovFxw/njZ+rCazBVCowcuLivPElXyP6eVFEuVZWxCPwypFSQ7AC6RieiyqI&#10;hrxbU0xGo2nRQKh8AKlipNurTskX2b/WSuKd1lEhMyWn2DB/Q/6u0rdYnIv5cxB+Xcs+DPEPUVhR&#10;O3p07+pKoGCbUP/hytYyQASNRxJsAVrXUuUcKJvx6E02D2vhVc6FihP9vkzx/7mVt9v7wOqq5BPO&#10;nLDUokfVIvsCLZuk6jQ+zgn04AmGLV1Tl4f7SJcp6VYHm/6UDiM91Xm3r21yJpPR9Gw8PSGVJN3s&#10;eEbNS26KV2sfIn5VYFkSSh6od7mkYnsTsYMOkPSYg+vamNw/41hT8unx6Sgb7DXk3LiEVZkJvZuU&#10;URd5lnBnVMIY911pqkROIF1kDqpLE9hWEHuElMphzj37JXRCaQriPYY9/jWq9xh3eQwvg8O9sa0d&#10;hJz9m7Crn0PIusNTzQ/yTiK2q7bv9AqqHTU6QDco0cvrmrpxIyLei0CTQQ2kacc7+mgDVHXoJc7W&#10;EH7/7T7hibCk5ayhSSt5/LURQXFmvjmi8tn4JPEC8+Hk9POEDuFQszrUuI29BGrHmPaKl1lMeDSD&#10;qAPYJ1oKy/QqqYST9HbJcRAvsZt/WipSLZcZRMPoBd64By+T69SdxLXH9kkE3xMSicq3MMykmL/h&#10;ZYdNlg6WGwRdZ9KmAndV7QtPg5xp3y+dtCkOzxn1uhoXLwAAAP//AwBQSwMEFAAGAAgAAAAhAN0J&#10;5ZXhAAAACwEAAA8AAABkcnMvZG93bnJldi54bWxMj09PwkAQxe8mfofNmHiDLUtEKN0S0oSYGD2A&#10;XLxNu0PbuH9qd4Hqp3d7wtubeS9vfpNtBqPZhXrfOithNk2Aka2cam0t4fixmyyB+YBWoXaWJPyQ&#10;h01+f5dhqtzV7ulyCDWLJdanKKEJoUs591VDBv3UdWSjd3K9wRDHvuaqx2ssN5qLJFlwg62NFxrs&#10;qGio+jqcjYTXYveO+1KY5a8uXt5O2+77+Pkk5ePDsF0DCzSEWxhG/IgOeWQq3dkqz7SEySyZi5iN&#10;SsyBjYnFuCijEKtn4HnG//+Q/wEAAP//AwBQSwECLQAUAAYACAAAACEAtoM4kv4AAADhAQAAEwAA&#10;AAAAAAAAAAAAAAAAAAAAW0NvbnRlbnRfVHlwZXNdLnhtbFBLAQItABQABgAIAAAAIQA4/SH/1gAA&#10;AJQBAAALAAAAAAAAAAAAAAAAAC8BAABfcmVscy8ucmVsc1BLAQItABQABgAIAAAAIQB/aBpNfAIA&#10;AGIFAAAOAAAAAAAAAAAAAAAAAC4CAABkcnMvZTJvRG9jLnhtbFBLAQItABQABgAIAAAAIQDdCeWV&#10;4QAAAAsBAAAPAAAAAAAAAAAAAAAAANYEAABkcnMvZG93bnJldi54bWxQSwUGAAAAAAQABADzAAAA&#10;5AUAAAAA&#10;" filled="f" stroked="f" strokeweight=".5pt">
                <v:textbox>
                  <w:txbxContent>
                    <w:p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:rsidR="008016D6" w:rsidRDefault="008016D6" w:rsidP="008D530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</w:p>
    <w:p w14:paraId="7332C228" w14:textId="77777777" w:rsidR="0096495D" w:rsidRDefault="0096495D"/>
    <w:p w14:paraId="7D4F79A1" w14:textId="77777777" w:rsidR="0096495D" w:rsidRPr="00385CC2" w:rsidRDefault="0096495D" w:rsidP="0096495D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</w:p>
    <w:p w14:paraId="6CFA147D" w14:textId="77777777" w:rsidR="0096495D" w:rsidRPr="00385CC2" w:rsidRDefault="0096495D" w:rsidP="0096495D">
      <w:pPr>
        <w:tabs>
          <w:tab w:val="left" w:pos="8100"/>
        </w:tabs>
        <w:spacing w:after="0"/>
        <w:ind w:right="767"/>
        <w:rPr>
          <w:rFonts w:cs="Arial"/>
          <w:color w:val="000000"/>
          <w:u w:val="single"/>
        </w:rPr>
      </w:pP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BEB4DDC" wp14:editId="0D16DEEC">
                <wp:simplePos x="0" y="0"/>
                <wp:positionH relativeFrom="margin">
                  <wp:posOffset>5532120</wp:posOffset>
                </wp:positionH>
                <wp:positionV relativeFrom="margin">
                  <wp:posOffset>-15240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D960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04-070</w:t>
                            </w:r>
                          </w:p>
                          <w:p w14:paraId="01470E1F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14:paraId="1DF5715D" w14:textId="51536BFC" w:rsidR="008016D6" w:rsidRDefault="008016D6" w:rsidP="0096495D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</w:t>
                            </w:r>
                            <w:r w:rsidR="009A16A9">
                              <w:rPr>
                                <w:rFonts w:ascii="Arial" w:hAnsi="Arial" w:cs="Arial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085E6D"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  <w:r w:rsidR="009A16A9">
                              <w:rPr>
                                <w:rFonts w:ascii="Arial" w:hAnsi="Arial" w:cs="Arial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085E6D">
                              <w:rPr>
                                <w:rFonts w:ascii="Arial" w:hAnsi="Arial" w:cs="Arial"/>
                                <w:sz w:val="12"/>
                              </w:rPr>
                              <w:t>2</w:t>
                            </w:r>
                            <w:r w:rsidR="009A16A9">
                              <w:rPr>
                                <w:rFonts w:ascii="Arial" w:hAnsi="Arial" w:cs="Arial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B4DDC" id="Rectangle 6" o:spid="_x0000_s1027" style="position:absolute;margin-left:435.6pt;margin-top:-1.2pt;width:57.7pt;height: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D35gEAALMDAAAOAAAAZHJzL2Uyb0RvYy54bWysU8Fu2zAMvQ/YPwi6L47Tou2MOEXRosOA&#10;biva7QNoWY6F2aJGKbGzrx8lx+m63YZdBIoin997pNfXY9+JvSZv0JYyXyyl0FZhbey2lN++3r+7&#10;ksIHsDV0aHUpD9rL683bN+vBFXqFLXa1JsEg1heDK2UbgiuyzKtW9+AX6LTlxwaph8BX2mY1wcDo&#10;fZetlsuLbECqHaHS3nP2bnqUm4TfNFqFL03jdRBdKZlbSCels4pntllDsSVwrVFHGvAPLHowlj96&#10;grqDAGJH5i+o3ihCj01YKOwzbBqjdNLAavLlH2qeW3A6aWFzvDvZ5P8frPq8fyRh6lKeSWGh5xE9&#10;sWlgt50WF9GewfmCq57dI0WB3j2g+u6FxduWq/QNEQ6thppJ5bE+e9UQL55bRTV8wprRYRcwOTU2&#10;1EdA9kCMaSCH00D0GITi5OXZ6vI9j03x03men1+lgWVQzM2OfPigsRcxKCUx9QQO+wcfIhko5pL4&#10;LYv3puvSzDv7KsGFMZPIR76T7jBWYzInKYtaKqwPrIZw2iTefA5apJ9SDLxFpfQ/dkBaiu6jZUfi&#10;ys0BzUE1B2AVt5YySDGFt2FazZ0js20ZOU9qLN6wa41Jil5YHOnyZiShxy2Oq/f7PVW9/GubXwAA&#10;AP//AwBQSwMEFAAGAAgAAAAhABVdUnjeAAAACQEAAA8AAABkcnMvZG93bnJldi54bWxMj8FOhDAQ&#10;hu8mvkMzJt52yxJTWWTYmCUketPVi7cuHYFIW2i7gG9vPelxZr788/3FYdUDm8n53hqE3TYBRqax&#10;qjctwvtbvcmA+SCNkoM1hPBNHg7l9VUhc2UX80rzKbQshhifS4QuhDHn3Dcdaem3diQTb5/WaRni&#10;6FqunFxiuB54miSCa9mb+KGTIx07ar5OF41QOaFqf3yq6v3HUoXnl2me+IR4e7M+PgALtIY/GH71&#10;ozqU0elsL0Z5NiBk97s0ogib9A5YBPaZEMDOCCIueFnw/w3KHwAAAP//AwBQSwECLQAUAAYACAAA&#10;ACEAtoM4kv4AAADhAQAAEwAAAAAAAAAAAAAAAAAAAAAAW0NvbnRlbnRfVHlwZXNdLnhtbFBLAQIt&#10;ABQABgAIAAAAIQA4/SH/1gAAAJQBAAALAAAAAAAAAAAAAAAAAC8BAABfcmVscy8ucmVsc1BLAQIt&#10;ABQABgAIAAAAIQAUxsD35gEAALMDAAAOAAAAAAAAAAAAAAAAAC4CAABkcnMvZTJvRG9jLnhtbFBL&#10;AQItABQABgAIAAAAIQAVXVJ43gAAAAkBAAAPAAAAAAAAAAAAAAAAAEAEAABkcnMvZG93bnJldi54&#10;bWxQSwUGAAAAAAQABADzAAAASwUAAAAA&#10;" filled="f" stroked="f" strokeweight="0">
                <v:textbox inset="0,0,0,0">
                  <w:txbxContent>
                    <w:p w14:paraId="53D3D960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04-070</w:t>
                      </w:r>
                    </w:p>
                    <w:p w14:paraId="01470E1F" w14:textId="77777777"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14:paraId="1DF5715D" w14:textId="51536BFC" w:rsidR="008016D6" w:rsidRDefault="008016D6" w:rsidP="0096495D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</w:t>
                      </w:r>
                      <w:r w:rsidR="009A16A9">
                        <w:rPr>
                          <w:rFonts w:ascii="Arial" w:hAnsi="Arial" w:cs="Arial"/>
                          <w:sz w:val="1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085E6D">
                        <w:rPr>
                          <w:rFonts w:ascii="Arial" w:hAnsi="Arial" w:cs="Arial"/>
                          <w:sz w:val="12"/>
                        </w:rPr>
                        <w:t>0</w:t>
                      </w:r>
                      <w:r w:rsidR="009A16A9">
                        <w:rPr>
                          <w:rFonts w:ascii="Arial" w:hAnsi="Arial" w:cs="Arial"/>
                          <w:sz w:val="1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085E6D">
                        <w:rPr>
                          <w:rFonts w:ascii="Arial" w:hAnsi="Arial" w:cs="Arial"/>
                          <w:sz w:val="12"/>
                        </w:rPr>
                        <w:t>2</w:t>
                      </w:r>
                      <w:r w:rsidR="009A16A9">
                        <w:rPr>
                          <w:rFonts w:ascii="Arial" w:hAnsi="Arial" w:cs="Arial"/>
                          <w:sz w:val="12"/>
                        </w:rPr>
                        <w:t>2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172A9B9" wp14:editId="66E5FB91">
                <wp:simplePos x="0" y="0"/>
                <wp:positionH relativeFrom="margin">
                  <wp:posOffset>8801100</wp:posOffset>
                </wp:positionH>
                <wp:positionV relativeFrom="margin">
                  <wp:posOffset>139700</wp:posOffset>
                </wp:positionV>
                <wp:extent cx="732790" cy="373380"/>
                <wp:effectExtent l="0" t="0" r="635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D8DF1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34-019(A)</w:t>
                            </w:r>
                          </w:p>
                          <w:p w14:paraId="416B4093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New 10/02</w:t>
                            </w:r>
                          </w:p>
                          <w:p w14:paraId="4A992224" w14:textId="77777777" w:rsidR="008016D6" w:rsidRDefault="008016D6" w:rsidP="009649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02/03/03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D514" id="Rectangle 4" o:spid="_x0000_s1028" style="position:absolute;margin-left:693pt;margin-top:11pt;width:57.7pt;height:2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wwqwIAAKMFAAAOAAAAZHJzL2Uyb0RvYy54bWysVFFv2yAQfp+0/4B4d20nbmJbdao2jqdJ&#10;3Vat2w8gNo7RMHhA4nTT/vsOHCdN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wB1GgrRA0WcoGhEbTlFky9N3OgWvp+5RWYC6e5DlN42EXDbgRe+Ukn1DSQVJhdbfP7tgFxquonX/&#10;QVYQnWyNdJXa16q1AaEGaO8IeT4SQvcGlbA5n07mCdBWwtF0Pp3GjjCfpOPlTmnzjsoWWSPDClJ3&#10;wcnuQRubDElHF/uWkAXj3HHOxdkGOA478DRctWc2CUfhzyRIVvEqjrxoMlt5UZDn3l2xjLxZEc6v&#10;82m+XObhL/tuGKUNqyoq7DOjnMLoz+g6CHsQwlFQWnJW2XA2Ja026yVXaEdAzoUbruRwcnLzz9Nw&#10;RQAsF5DCSRTcTxKvmMVzLyqiay+ZB7EXhMl9MguiJMqLc0gPTNB/h4R6S7LDcsr4AljgxmtgJG2Z&#10;gW7BWZvh+OhEUiu/lagcr4YwPtgv6mBzP9UBuB5ZdmK1+hx0bvbrvfsMk1H5a1k9g3qVBHWBEKHT&#10;gdFI9QOjHrpGhvX3LVEUI/5ewA+wLWY01GisR4OIEq5m2GA0mEsztKJtp9imgcihK42Qd/BLauYU&#10;bH/QkMXhb0EncFgOXcu2mpdr53XqrYvfAAAA//8DAFBLAwQUAAYACAAAACEAroBt5N8AAAALAQAA&#10;DwAAAGRycy9kb3ducmV2LnhtbEyPQU+EMBCF7yb+h2ZMvLntohJEysYsIdGbrl68dekIRNpC2wX8&#10;986e9DR5mZf3vlfsVjOwGX3onZWw3QhgaBune9tK+HivbzJgISqr1eAsSvjBALvy8qJQuXaLfcP5&#10;EFtGITbkSkIX45hzHpoOjQobN6Kl35fzRkWSvuXaq4XCzcATIVJuVG+poVMj7jtsvg8nI6Hyqa7D&#10;/rmqHz6XKr68TvPEJymvr9anR2AR1/hnhjM+oUNJTEd3sjqwgfRtltKYKCFJ6J4d92J7B+woIRMZ&#10;8LLg/zeUvwAAAP//AwBQSwECLQAUAAYACAAAACEAtoM4kv4AAADhAQAAEwAAAAAAAAAAAAAAAAAA&#10;AAAAW0NvbnRlbnRfVHlwZXNdLnhtbFBLAQItABQABgAIAAAAIQA4/SH/1gAAAJQBAAALAAAAAAAA&#10;AAAAAAAAAC8BAABfcmVscy8ucmVsc1BLAQItABQABgAIAAAAIQCWYywwqwIAAKMFAAAOAAAAAAAA&#10;AAAAAAAAAC4CAABkcnMvZTJvRG9jLnhtbFBLAQItABQABgAIAAAAIQCugG3k3wAAAAsBAAAPAAAA&#10;AAAAAAAAAAAAAAUFAABkcnMvZG93bnJldi54bWxQSwUGAAAAAAQABADzAAAAEQYAAAAA&#10;" filled="f" stroked="f" strokeweight="0">
                <v:textbox inset="0,0,0,0">
                  <w:txbxContent>
                    <w:p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34-019(A)</w:t>
                      </w:r>
                    </w:p>
                    <w:p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New 10/02</w:t>
                      </w:r>
                    </w:p>
                    <w:p w:rsidR="008016D6" w:rsidRDefault="008016D6" w:rsidP="009649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02/03/03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color w:val="000000"/>
        </w:rPr>
        <w:t xml:space="preserve">Applicant Name  </w:t>
      </w:r>
      <w:r w:rsidRPr="00385CC2">
        <w:rPr>
          <w:rFonts w:cs="Arial"/>
          <w:color w:val="000000"/>
          <w:u w:val="single"/>
        </w:rPr>
        <w:t xml:space="preserve"> </w:t>
      </w:r>
      <w:r w:rsidRPr="00385CC2">
        <w:rPr>
          <w:rFonts w:cs="Arial"/>
          <w:color w:val="000000"/>
          <w:u w:val="single"/>
        </w:rPr>
        <w:tab/>
      </w:r>
    </w:p>
    <w:p w14:paraId="50F0FB1E" w14:textId="77777777"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</w:tabs>
        <w:spacing w:after="0"/>
        <w:ind w:right="407"/>
        <w:rPr>
          <w:rFonts w:cs="Arial"/>
          <w:color w:val="000000"/>
          <w:sz w:val="16"/>
        </w:rPr>
      </w:pPr>
    </w:p>
    <w:p w14:paraId="47DE838B" w14:textId="77777777" w:rsidR="0096495D" w:rsidRPr="00385CC2" w:rsidRDefault="008D530C" w:rsidP="0096495D">
      <w:pPr>
        <w:spacing w:after="0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TWO</w:t>
      </w:r>
      <w:r w:rsidR="0096495D" w:rsidRPr="00385CC2">
        <w:rPr>
          <w:rFonts w:cs="Arial"/>
          <w:b/>
          <w:color w:val="000000"/>
        </w:rPr>
        <w:t>-YEAR OPPORTUNITY GRANT -- BUDGET JUSTIFICATION</w:t>
      </w:r>
    </w:p>
    <w:p w14:paraId="3E693693" w14:textId="77777777"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b/>
          <w:sz w:val="28"/>
        </w:rPr>
      </w:pPr>
      <w:r w:rsidRPr="00385CC2">
        <w:rPr>
          <w:rFonts w:cs="Arial"/>
          <w:b/>
          <w:sz w:val="28"/>
        </w:rPr>
        <w:t>(GRANT FUNDS ONLY)</w:t>
      </w:r>
    </w:p>
    <w:p w14:paraId="655F7F64" w14:textId="77777777" w:rsidR="0096495D" w:rsidRPr="00385CC2" w:rsidRDefault="0096495D" w:rsidP="0096495D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color w:val="000000"/>
          <w:sz w:val="16"/>
        </w:rPr>
      </w:pPr>
    </w:p>
    <w:p w14:paraId="1BA6FEF0" w14:textId="77777777" w:rsidR="0096495D" w:rsidRPr="00385CC2" w:rsidRDefault="0096495D" w:rsidP="0096495D">
      <w:pPr>
        <w:spacing w:after="0"/>
        <w:rPr>
          <w:rFonts w:cs="Arial"/>
          <w:color w:val="000000"/>
        </w:rPr>
      </w:pPr>
      <w:r w:rsidRPr="00385CC2">
        <w:rPr>
          <w:rFonts w:cs="Arial"/>
          <w:color w:val="000000"/>
        </w:rPr>
        <w:t xml:space="preserve">The following form must be used to summarize </w:t>
      </w:r>
      <w:r w:rsidRPr="00385CC2">
        <w:rPr>
          <w:rFonts w:cs="Arial"/>
        </w:rPr>
        <w:t>specific expenditures for each object code</w:t>
      </w:r>
      <w:r w:rsidRPr="00385CC2">
        <w:rPr>
          <w:rFonts w:cs="Arial"/>
          <w:color w:val="000000"/>
        </w:rPr>
        <w:t>.</w:t>
      </w:r>
    </w:p>
    <w:p w14:paraId="708F0E55" w14:textId="4E8E1612" w:rsidR="0096495D" w:rsidRPr="00385CC2" w:rsidRDefault="0096495D" w:rsidP="0096495D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</w:rPr>
      </w:pPr>
      <w:r w:rsidRPr="00385CC2">
        <w:rPr>
          <w:rFonts w:cs="Arial"/>
        </w:rPr>
        <w:t xml:space="preserve">Budget period:  </w:t>
      </w:r>
      <w:r w:rsidR="009A16A9">
        <w:rPr>
          <w:rFonts w:cs="Arial"/>
        </w:rPr>
        <w:t xml:space="preserve">April </w:t>
      </w:r>
      <w:r w:rsidR="00085E6D">
        <w:rPr>
          <w:rFonts w:cs="Arial"/>
        </w:rPr>
        <w:t>8, 202</w:t>
      </w:r>
      <w:r w:rsidR="009A16A9">
        <w:rPr>
          <w:rFonts w:cs="Arial"/>
        </w:rPr>
        <w:t>2</w:t>
      </w:r>
      <w:r w:rsidRPr="00385CC2">
        <w:rPr>
          <w:rFonts w:cs="Arial"/>
        </w:rPr>
        <w:t xml:space="preserve"> </w:t>
      </w:r>
      <w:r w:rsidR="008D530C">
        <w:rPr>
          <w:rFonts w:cs="Arial"/>
        </w:rPr>
        <w:t>–</w:t>
      </w:r>
      <w:r w:rsidRPr="00385CC2">
        <w:rPr>
          <w:rFonts w:cs="Arial"/>
        </w:rPr>
        <w:t xml:space="preserve"> </w:t>
      </w:r>
      <w:r w:rsidR="00F82152">
        <w:rPr>
          <w:rFonts w:cs="Arial"/>
        </w:rPr>
        <w:t>June 30</w:t>
      </w:r>
      <w:r w:rsidRPr="00385CC2">
        <w:rPr>
          <w:rFonts w:cs="Arial"/>
        </w:rPr>
        <w:t>, 20</w:t>
      </w:r>
      <w:r w:rsidR="00F82152">
        <w:rPr>
          <w:rFonts w:cs="Arial"/>
        </w:rPr>
        <w:t>2</w:t>
      </w:r>
      <w:r w:rsidR="009A16A9">
        <w:rPr>
          <w:rFonts w:cs="Arial"/>
        </w:rPr>
        <w:t>4</w:t>
      </w:r>
    </w:p>
    <w:p w14:paraId="3B25C838" w14:textId="77777777" w:rsidR="0096495D" w:rsidRPr="00385CC2" w:rsidRDefault="0096495D" w:rsidP="0096495D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  <w:color w:val="000000"/>
          <w:sz w:val="8"/>
          <w:u w:val="single"/>
        </w:rPr>
      </w:pPr>
    </w:p>
    <w:tbl>
      <w:tblPr>
        <w:tblW w:w="10073" w:type="dxa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610"/>
        <w:gridCol w:w="5496"/>
        <w:gridCol w:w="1967"/>
      </w:tblGrid>
      <w:tr w:rsidR="0096495D" w:rsidRPr="00385CC2" w14:paraId="3EFF94C0" w14:textId="77777777" w:rsidTr="0096495D">
        <w:trPr>
          <w:trHeight w:hRule="exact" w:val="576"/>
          <w:jc w:val="center"/>
        </w:trPr>
        <w:tc>
          <w:tcPr>
            <w:tcW w:w="26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7ED134" w14:textId="77777777" w:rsidR="0096495D" w:rsidRPr="00385CC2" w:rsidRDefault="0096495D" w:rsidP="0096495D">
            <w:pPr>
              <w:pStyle w:val="Heading5"/>
              <w:tabs>
                <w:tab w:val="clear" w:pos="4680"/>
                <w:tab w:val="clear" w:pos="8037"/>
                <w:tab w:val="clear" w:pos="8911"/>
                <w:tab w:val="clear" w:pos="9296"/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Theme="minorHAnsi" w:hAnsiTheme="minorHAnsi"/>
              </w:rPr>
            </w:pPr>
            <w:r w:rsidRPr="00385CC2">
              <w:rPr>
                <w:rFonts w:asciiTheme="minorHAnsi" w:hAnsiTheme="minorHAnsi"/>
              </w:rPr>
              <w:t>BUDGET ITEM</w:t>
            </w:r>
          </w:p>
        </w:tc>
        <w:tc>
          <w:tcPr>
            <w:tcW w:w="549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32C8EF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EXPLANATORY NOTES &amp; JUSTIFICATION</w:t>
            </w:r>
          </w:p>
          <w:p w14:paraId="7F752963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(INCLUDE CALCULATIONS)</w:t>
            </w:r>
          </w:p>
        </w:tc>
        <w:tc>
          <w:tcPr>
            <w:tcW w:w="19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CC1B9BE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GRANT FUNDS REQUESTED</w:t>
            </w:r>
          </w:p>
        </w:tc>
      </w:tr>
      <w:tr w:rsidR="0096495D" w:rsidRPr="00385CC2" w14:paraId="0D9D049E" w14:textId="77777777" w:rsidTr="0096495D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DFA64B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9F6879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1BC6DDE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4CFB87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FE4666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83947A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87F6B8D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B4DC07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0DC55B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FD11CD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44BD89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CC00D9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ED533D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4319EF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EACFD18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D76498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DEE8DC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3C2538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10A3C8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0C0D78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118C01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D8E03B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C31DA9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F9C0C3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08DF57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10DF13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EEC1D9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3388D7D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B98C78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F2A8A9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E1282F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37109B" w14:textId="77777777" w:rsidR="0096495D" w:rsidRPr="00385CC2" w:rsidRDefault="0096495D" w:rsidP="0096495D">
            <w:pPr>
              <w:spacing w:after="0"/>
              <w:rPr>
                <w:rFonts w:cs="Arial"/>
                <w:color w:val="000000"/>
              </w:rPr>
            </w:pPr>
          </w:p>
          <w:p w14:paraId="6684B9B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CD660AE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7479E9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19C0D9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AC1B0D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3AB272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8095888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9964C0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5F03EC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CA4363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2C106D2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22F5F2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E627C9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3519AE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CB02353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C4802B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19CFEF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EEE5DC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990E53B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6B6B52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A50F6F6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F1EE1A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EC3BCE7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632BFB5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3F18223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31A241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CE7B37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FDBC028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C678AA9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B3F3DDA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434A079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1FD185A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59BF8BA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BA1F514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F43D442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832D991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1D1779B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BE6264F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7589CF7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D8A684E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1D03122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AF9B30D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856E16C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812D510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5847EB6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6FDD2EC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2919A87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6E1EB03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4018DE1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AACEEFD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75962A9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B2AC5E3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2F65CCC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052D4F3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4C05C20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29AF60B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DDDC33B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F97BA53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AD3E0CA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D6368AA" w14:textId="77777777" w:rsidR="0096495D" w:rsidRPr="00385CC2" w:rsidRDefault="0096495D" w:rsidP="0096495D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9B3464F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96495D" w:rsidRPr="00385CC2" w14:paraId="05C0ADD8" w14:textId="77777777" w:rsidTr="0096495D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5BC6D28D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Subtotal for this page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75884B0E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08B43E24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96495D" w:rsidRPr="00385CC2" w14:paraId="034C81E8" w14:textId="77777777" w:rsidTr="0096495D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4BD9E4E0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Grand Total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012E4211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66A92DBC" w14:textId="77777777" w:rsidR="0096495D" w:rsidRPr="00385CC2" w:rsidRDefault="0096495D" w:rsidP="0096495D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</w:tbl>
    <w:p w14:paraId="292062D8" w14:textId="77777777" w:rsidR="002B2655" w:rsidRDefault="002B2655" w:rsidP="008D530C"/>
    <w:p w14:paraId="5A7CCFD6" w14:textId="77777777" w:rsidR="002B2655" w:rsidRDefault="002B2655" w:rsidP="002B2655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0CFF5" wp14:editId="74669B27">
                <wp:simplePos x="0" y="0"/>
                <wp:positionH relativeFrom="column">
                  <wp:posOffset>-437630</wp:posOffset>
                </wp:positionH>
                <wp:positionV relativeFrom="paragraph">
                  <wp:posOffset>-438208</wp:posOffset>
                </wp:positionV>
                <wp:extent cx="169164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29633E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14:paraId="62D11451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14:paraId="0A055C9E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14:paraId="0ABED02D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14:paraId="5544F95B" w14:textId="77777777" w:rsidR="008016D6" w:rsidRDefault="008016D6" w:rsidP="002B265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C763" id="Text Box 6" o:spid="_x0000_s1029" type="#_x0000_t202" style="position:absolute;left:0;text-align:left;margin-left:-34.45pt;margin-top:-34.5pt;width:133.2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73NAIAAGYEAAAOAAAAZHJzL2Uyb0RvYy54bWysVE1vGjEQvVfqf7B8L8tXKFmxRDQRVaUo&#10;iQRRzsZrsyvZHtc27NJf37GXJSjtqerFjD2zz37vzbC4a7UiR+F8Daago8GQEmE4lLXZF/R1u/4y&#10;p8QHZkqmwIiCnoSnd8vPnxaNzcUYKlClcARBjM8bW9AqBJtnmeeV0MwPwAqDSQlOs4Bbt89KxxpE&#10;1yobD4ezrAFXWgdceI+nD12SLhO+lIKHZym9CEQVFN8W0urSuotrtlywfO+YrWp+fgb7h1doVhu8&#10;9AL1wAIjB1f/AaVr7sCDDAMOOgMpay4SB2QzGn5gs6mYFYkLiuPtRSb//2D50/HFkbos6IwSwzRa&#10;tBVtIN+gJbOoTmN9jkUbi2WhxWN0uT/3eBhJt9Lp+It0COZR59NF2wjG40ez29FsiimOuflkjuZF&#10;mOz9a+t8+C5AkxgU1KF3SVJ2fPShK+1L4mUG1rVSyT9lSIMEJjfD9MElg+DKxFqROuEMExl1L49R&#10;aHdt4j/pWe2gPCFZB12zeMvXNb7okfnwwhx2B5LAjg/PuEgFeDOcI0oqcL/+dh7r0TTMUtJgtxXU&#10;/zwwJyhRPwzaeTuaRm1C2kxvvo5x464zu+uMOeh7wIYe4WxZnsJYH1QfSgf6DQdjFW/FFDMc7y5o&#10;6MP70M0ADhYXq1Uqwoa0LDyajeUROuoW9d62b8zZsykB7XyCvi9Z/sGbrrZzZ3UIIOtkXNS5UxUN&#10;jxts5mT9efDitFzvU9X738PyNwAAAP//AwBQSwMEFAAGAAgAAAAhAMCzf3ThAAAACgEAAA8AAABk&#10;cnMvZG93bnJldi54bWxMj8FOwzAMhu9IvENkJG5bytBK2zWdpkoTEoLDxi7c3CZrqyVOabKt8PSk&#10;p3Gz5U+/vz9fj0azixpcZ0nA0zwCpqi2sqNGwOFzO0uAOY8kUVtSAn6Ug3Vxf5djJu2Vduqy9w0L&#10;IeQyFNB632ecu7pVBt3c9orC7WgHgz6sQ8PlgNcQbjRfRFHMDXYUPrTYq7JV9Wl/NgLeyu0H7qqF&#10;SX51+fp+3PTfh6+lEI8P42YFzKvR32CY9IM6FMGpsmeSjmkBszhJAzoNaSg1EenLElglIH6OgBc5&#10;/1+h+AMAAP//AwBQSwECLQAUAAYACAAAACEAtoM4kv4AAADhAQAAEwAAAAAAAAAAAAAAAAAAAAAA&#10;W0NvbnRlbnRfVHlwZXNdLnhtbFBLAQItABQABgAIAAAAIQA4/SH/1gAAAJQBAAALAAAAAAAAAAAA&#10;AAAAAC8BAABfcmVscy8ucmVsc1BLAQItABQABgAIAAAAIQCW8f73NAIAAGYEAAAOAAAAAAAAAAAA&#10;AAAAAC4CAABkcnMvZTJvRG9jLnhtbFBLAQItABQABgAIAAAAIQDAs3904QAAAAoBAAAPAAAAAAAA&#10;AAAAAAAAAI4EAABkcnMvZG93bnJldi54bWxQSwUGAAAAAAQABADzAAAAnAUAAAAA&#10;" filled="f" stroked="f" strokeweight=".5pt">
                <v:textbox>
                  <w:txbxContent>
                    <w:p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:rsidR="008016D6" w:rsidRDefault="008016D6" w:rsidP="002B265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</w:p>
    <w:p w14:paraId="013E2DA5" w14:textId="77777777" w:rsidR="002B2655" w:rsidRPr="00385CC2" w:rsidRDefault="002B2655" w:rsidP="002B2655">
      <w:pPr>
        <w:tabs>
          <w:tab w:val="left" w:pos="9540"/>
        </w:tabs>
        <w:spacing w:after="0"/>
        <w:ind w:firstLine="1980"/>
        <w:rPr>
          <w:rFonts w:cs="Arial"/>
          <w:color w:val="000000"/>
        </w:rPr>
      </w:pPr>
    </w:p>
    <w:p w14:paraId="4969D1CE" w14:textId="77777777" w:rsidR="002B2655" w:rsidRPr="00385CC2" w:rsidRDefault="002B2655" w:rsidP="002B2655">
      <w:pPr>
        <w:tabs>
          <w:tab w:val="left" w:pos="8100"/>
        </w:tabs>
        <w:spacing w:after="0"/>
        <w:ind w:right="767"/>
        <w:rPr>
          <w:rFonts w:cs="Arial"/>
          <w:color w:val="000000"/>
          <w:u w:val="single"/>
        </w:rPr>
      </w:pP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1F5B2D5E" wp14:editId="07E82EEB">
                <wp:simplePos x="0" y="0"/>
                <wp:positionH relativeFrom="margin">
                  <wp:posOffset>5559425</wp:posOffset>
                </wp:positionH>
                <wp:positionV relativeFrom="margin">
                  <wp:posOffset>-287020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404E7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04-071</w:t>
                            </w:r>
                          </w:p>
                          <w:p w14:paraId="5A2CB5CF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14:paraId="0047A044" w14:textId="08152DFA" w:rsidR="008016D6" w:rsidRDefault="008016D6" w:rsidP="002B265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</w:t>
                            </w:r>
                            <w:r w:rsidR="009A16A9">
                              <w:rPr>
                                <w:rFonts w:ascii="Arial" w:hAnsi="Arial" w:cs="Arial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085E6D">
                              <w:rPr>
                                <w:rFonts w:ascii="Arial" w:hAnsi="Arial" w:cs="Arial"/>
                                <w:sz w:val="12"/>
                              </w:rPr>
                              <w:t>0</w:t>
                            </w:r>
                            <w:r w:rsidR="009A16A9">
                              <w:rPr>
                                <w:rFonts w:ascii="Arial" w:hAnsi="Arial" w:cs="Arial"/>
                                <w:sz w:val="1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085E6D">
                              <w:rPr>
                                <w:rFonts w:ascii="Arial" w:hAnsi="Arial" w:cs="Arial"/>
                                <w:sz w:val="12"/>
                              </w:rPr>
                              <w:t>2</w:t>
                            </w:r>
                            <w:r w:rsidR="009A16A9">
                              <w:rPr>
                                <w:rFonts w:ascii="Arial" w:hAnsi="Arial" w:cs="Arial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2D5E" id="_x0000_s1030" style="position:absolute;margin-left:437.75pt;margin-top:-22.6pt;width:57.7pt;height:32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pC5gEAALMDAAAOAAAAZHJzL2Uyb0RvYy54bWysU1Fv0zAQfkfiP1h+p2lKtY2o6TRtGkIa&#10;MG3wAy6Ok1gkPnN2m5Rfz9lpC4M3xIt1Pt99+b7vLpvraejFXpM3aEuZL5ZSaKuwNrYt5dcv92+u&#10;pPABbA09Wl3Kg/byevv61WZ0hV5hh32tSTCI9cXoStmF4Ios86rTA/gFOm35sUEaIPCV2qwmGBl9&#10;6LPVcnmRjUi1I1Tae87ezY9ym/CbRqvwuWm8DqIvJXML6aR0VvHMthsoWgLXGXWkAf/AYgBj+aNn&#10;qDsIIHZk/oIajCL02ISFwiHDpjFKJw2sJl/+oea5A6eTFjbHu7NN/v/Bqk/7RxKmLuVaCgsDj+iJ&#10;TQPb9lpcRHtG5wuuenaPFAV694DqmxcWbzuu0jdEOHYaaiaVx/rsRUO8eG4V1fgRa0aHXcDk1NTQ&#10;EAHZAzGlgRzOA9FTEIqTl29Xl+94bIqf1nm+vkoDy6A4NTvy4b3GQcSglMTUEzjsH3yIZKA4lcRv&#10;Wbw3fZ9m3tsXCS6MmUQ+8p11h6majuYcnaiwPrAawnmTePM56JB+SDHyFpXSf98BaSn6D5YdiSt3&#10;CugUVKcArOLWUgYp5vA2zKu5c2TajpHzpMbiDbvWmKQoOjqzONLlzUhCj1scV+/3e6r69a9tfwIA&#10;AP//AwBQSwMEFAAGAAgAAAAhAN6xvCTfAAAACgEAAA8AAABkcnMvZG93bnJldi54bWxMj0FPg0AQ&#10;he8m/ofNmHhrFxvBLmVpTAmJ3mz14m3LToHIzgK7Bfz3ric9Tt6X977J9ovp2ISjay1JeFhHwJAq&#10;q1uqJXy8l6stMOcVadVZQgnf6GCf395kKtV2piNOJ1+zUEIuVRIa7/uUc1c1aJRb2x4pZBc7GuXD&#10;OdZcj2oO5abjmyhKuFEthYVG9XhosPo6XY2EYkx06Q4vRSk+58K/vg3TwAcp7++W5x0wj4v/g+FX&#10;P6hDHpzO9krasU7C9imOAyph9RhvgAVCiEgAOwdUJMDzjP9/If8BAAD//wMAUEsBAi0AFAAGAAgA&#10;AAAhALaDOJL+AAAA4QEAABMAAAAAAAAAAAAAAAAAAAAAAFtDb250ZW50X1R5cGVzXS54bWxQSwEC&#10;LQAUAAYACAAAACEAOP0h/9YAAACUAQAACwAAAAAAAAAAAAAAAAAvAQAAX3JlbHMvLnJlbHNQSwEC&#10;LQAUAAYACAAAACEAAbEaQuYBAACzAwAADgAAAAAAAAAAAAAAAAAuAgAAZHJzL2Uyb0RvYy54bWxQ&#10;SwECLQAUAAYACAAAACEA3rG8JN8AAAAKAQAADwAAAAAAAAAAAAAAAABABAAAZHJzL2Rvd25yZXYu&#10;eG1sUEsFBgAAAAAEAAQA8wAAAEwFAAAAAA==&#10;" filled="f" stroked="f" strokeweight="0">
                <v:textbox inset="0,0,0,0">
                  <w:txbxContent>
                    <w:p w14:paraId="09B404E7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04-071</w:t>
                      </w:r>
                    </w:p>
                    <w:p w14:paraId="5A2CB5CF" w14:textId="77777777"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14:paraId="0047A044" w14:textId="08152DFA" w:rsidR="008016D6" w:rsidRDefault="008016D6" w:rsidP="002B265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</w:t>
                      </w:r>
                      <w:r w:rsidR="009A16A9">
                        <w:rPr>
                          <w:rFonts w:ascii="Arial" w:hAnsi="Arial" w:cs="Arial"/>
                          <w:sz w:val="1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085E6D">
                        <w:rPr>
                          <w:rFonts w:ascii="Arial" w:hAnsi="Arial" w:cs="Arial"/>
                          <w:sz w:val="12"/>
                        </w:rPr>
                        <w:t>0</w:t>
                      </w:r>
                      <w:r w:rsidR="009A16A9">
                        <w:rPr>
                          <w:rFonts w:ascii="Arial" w:hAnsi="Arial" w:cs="Arial"/>
                          <w:sz w:val="1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085E6D">
                        <w:rPr>
                          <w:rFonts w:ascii="Arial" w:hAnsi="Arial" w:cs="Arial"/>
                          <w:sz w:val="12"/>
                        </w:rPr>
                        <w:t>2</w:t>
                      </w:r>
                      <w:r w:rsidR="009A16A9">
                        <w:rPr>
                          <w:rFonts w:ascii="Arial" w:hAnsi="Arial" w:cs="Arial"/>
                          <w:sz w:val="12"/>
                        </w:rPr>
                        <w:t>2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715C9096" wp14:editId="0723B292">
                <wp:simplePos x="0" y="0"/>
                <wp:positionH relativeFrom="margin">
                  <wp:posOffset>8801100</wp:posOffset>
                </wp:positionH>
                <wp:positionV relativeFrom="margin">
                  <wp:posOffset>139700</wp:posOffset>
                </wp:positionV>
                <wp:extent cx="732790" cy="373380"/>
                <wp:effectExtent l="0" t="0" r="635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1D466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34-019(A)</w:t>
                            </w:r>
                          </w:p>
                          <w:p w14:paraId="36BE2ACA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New 10/02</w:t>
                            </w:r>
                          </w:p>
                          <w:p w14:paraId="387C6A24" w14:textId="77777777" w:rsidR="008016D6" w:rsidRDefault="008016D6" w:rsidP="002B265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Date Due: 02/03/03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8CCEC" id="_x0000_s1031" style="position:absolute;margin-left:693pt;margin-top:11pt;width:57.7pt;height:29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1YqgIAAKMFAAAOAAAAZHJzL2Uyb0RvYy54bWysVFFv2yAQfp+0/4B4d20nbmJbdao2jqdJ&#10;3Vat2w8gNo7RMHhA4nTT/vsOHCdN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+BojQVoo0WdIGhEbTlFk09N3OgWvp+5RWYK6e5DlN42EXDbgRe+Ukn1DSQVBhdbfP7tgFxquonX/&#10;QVaATrZGukzta9VaQMgB2ruCPB8LQvcGlbA5n07mCZSthKPpfDqNXcF8ko6XO6XNOypbZI0MKwjd&#10;gZPdgzY2GJKOLvYtIQvGuas5F2cb4DjswNNw1Z7ZIFwJfyZBsopXceRFk9nKi4I89+6KZeTNinB+&#10;nU/z5TIPf9l3wyhtWFVRYZ8Z5RRGf1aug7AHIRwFpSVnlYWzIWm1WS+5QjsCci7ccCmHk5Obfx6G&#10;SwJwuaAUTqLgfpJ4xSyee1ERXXvJPIi9IEzuk1kQJVFenFN6YIL+OyXU2yI7LqeIL4gFbrwmRtKW&#10;GegWnLUZjo9OJLXyW4nK1dUQxgf7RR5s7Kc8QK3HKjuxWn0OOjf79f7wGQDManctq2dQr5KgLhAi&#10;dDowGql+YNRD18iw/r4limLE3wv4AbbFjIYajfVoEFHC1QwbjAZzaYZWtO0U2zSAHLrUCHkHv6Rm&#10;TsGnKA5/CzqB43LoWrbVvFw7r1NvXfwGAAD//wMAUEsDBBQABgAIAAAAIQCugG3k3wAAAAsBAAAP&#10;AAAAZHJzL2Rvd25yZXYueG1sTI9BT4QwEIXvJv6HZky8ue2iEkTKxiwh0ZuuXrx16QhE2kLbBfz3&#10;zp70NHmZl/e+V+xWM7AZfeidlbDdCGBoG6d720r4eK9vMmAhKqvV4CxK+MEAu/LyolC5dot9w/kQ&#10;W0YhNuRKQhfjmHMemg6NChs3oqXfl/NGRZK+5dqrhcLNwBMhUm5Ub6mhUyPuO2y+DycjofKprsP+&#10;uaofPpcqvrxO88QnKa+v1qdHYBHX+GeGMz6hQ0lMR3eyOrCB9G2W0pgoIUnonh33YnsH7CghExnw&#10;suD/N5S/AAAA//8DAFBLAQItABQABgAIAAAAIQC2gziS/gAAAOEBAAATAAAAAAAAAAAAAAAAAAAA&#10;AABbQ29udGVudF9UeXBlc10ueG1sUEsBAi0AFAAGAAgAAAAhADj9If/WAAAAlAEAAAsAAAAAAAAA&#10;AAAAAAAALwEAAF9yZWxzLy5yZWxzUEsBAi0AFAAGAAgAAAAhAA22bViqAgAAowUAAA4AAAAAAAAA&#10;AAAAAAAALgIAAGRycy9lMm9Eb2MueG1sUEsBAi0AFAAGAAgAAAAhAK6AbeTfAAAACwEAAA8AAAAA&#10;AAAAAAAAAAAABAUAAGRycy9kb3ducmV2LnhtbFBLBQYAAAAABAAEAPMAAAAQBgAAAAA=&#10;" filled="f" stroked="f" strokeweight="0">
                <v:textbox inset="0,0,0,0">
                  <w:txbxContent>
                    <w:p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34-019(A)</w:t>
                      </w:r>
                    </w:p>
                    <w:p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New 10/02</w:t>
                      </w:r>
                    </w:p>
                    <w:p w:rsidR="008016D6" w:rsidRDefault="008016D6" w:rsidP="002B265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Date Due: 02/03/03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385CC2">
        <w:rPr>
          <w:rFonts w:cs="Arial"/>
          <w:color w:val="000000"/>
        </w:rPr>
        <w:t xml:space="preserve">Applicant Name  </w:t>
      </w:r>
      <w:r w:rsidRPr="00385CC2">
        <w:rPr>
          <w:rFonts w:cs="Arial"/>
          <w:color w:val="000000"/>
          <w:u w:val="single"/>
        </w:rPr>
        <w:t xml:space="preserve"> </w:t>
      </w:r>
      <w:r w:rsidRPr="00385CC2">
        <w:rPr>
          <w:rFonts w:cs="Arial"/>
          <w:color w:val="000000"/>
          <w:u w:val="single"/>
        </w:rPr>
        <w:tab/>
      </w:r>
    </w:p>
    <w:p w14:paraId="7BA2B4E2" w14:textId="77777777"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</w:tabs>
        <w:spacing w:after="0"/>
        <w:ind w:right="407"/>
        <w:rPr>
          <w:rFonts w:cs="Arial"/>
          <w:color w:val="000000"/>
          <w:sz w:val="16"/>
        </w:rPr>
      </w:pPr>
    </w:p>
    <w:p w14:paraId="2C0240BB" w14:textId="77777777" w:rsidR="002B2655" w:rsidRPr="00385CC2" w:rsidRDefault="002B2655" w:rsidP="002B2655">
      <w:pPr>
        <w:spacing w:after="0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>TWO</w:t>
      </w:r>
      <w:r w:rsidRPr="00385CC2">
        <w:rPr>
          <w:rFonts w:cs="Arial"/>
          <w:b/>
          <w:color w:val="000000"/>
        </w:rPr>
        <w:t>-YEAR OPPORTUNITY GRANT -- BUDGET JUSTIFICATION</w:t>
      </w:r>
    </w:p>
    <w:p w14:paraId="6D7A1EDF" w14:textId="77777777"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b/>
          <w:sz w:val="28"/>
        </w:rPr>
      </w:pPr>
      <w:r w:rsidRPr="00385CC2">
        <w:rPr>
          <w:rFonts w:cs="Arial"/>
          <w:b/>
          <w:sz w:val="28"/>
        </w:rPr>
        <w:t>(</w:t>
      </w:r>
      <w:r>
        <w:rPr>
          <w:rFonts w:cs="Arial"/>
          <w:b/>
          <w:sz w:val="28"/>
        </w:rPr>
        <w:t xml:space="preserve">PARTNER MATCHING </w:t>
      </w:r>
      <w:r w:rsidRPr="00385CC2">
        <w:rPr>
          <w:rFonts w:cs="Arial"/>
          <w:b/>
          <w:sz w:val="28"/>
        </w:rPr>
        <w:t>FUNDS ONLY)</w:t>
      </w:r>
    </w:p>
    <w:p w14:paraId="00FF4228" w14:textId="77777777" w:rsidR="002B2655" w:rsidRPr="00385CC2" w:rsidRDefault="002B2655" w:rsidP="002B2655">
      <w:pPr>
        <w:tabs>
          <w:tab w:val="left" w:pos="288"/>
          <w:tab w:val="left" w:pos="1098"/>
          <w:tab w:val="left" w:pos="1818"/>
          <w:tab w:val="left" w:pos="2088"/>
          <w:tab w:val="right" w:pos="5457"/>
          <w:tab w:val="left" w:pos="5868"/>
          <w:tab w:val="right" w:pos="9045"/>
          <w:tab w:val="right" w:pos="9919"/>
          <w:tab w:val="right" w:pos="10304"/>
          <w:tab w:val="right" w:pos="10864"/>
        </w:tabs>
        <w:spacing w:after="0"/>
        <w:jc w:val="center"/>
        <w:rPr>
          <w:rFonts w:cs="Arial"/>
          <w:color w:val="000000"/>
          <w:sz w:val="16"/>
        </w:rPr>
      </w:pPr>
    </w:p>
    <w:p w14:paraId="5B99B6CC" w14:textId="77777777" w:rsidR="002B2655" w:rsidRPr="00385CC2" w:rsidRDefault="002B2655" w:rsidP="002B2655">
      <w:pPr>
        <w:spacing w:after="0"/>
        <w:rPr>
          <w:rFonts w:cs="Arial"/>
          <w:color w:val="000000"/>
        </w:rPr>
      </w:pPr>
      <w:r w:rsidRPr="00385CC2">
        <w:rPr>
          <w:rFonts w:cs="Arial"/>
          <w:color w:val="000000"/>
        </w:rPr>
        <w:t xml:space="preserve">The following form must be used to summarize </w:t>
      </w:r>
      <w:r w:rsidRPr="00385CC2">
        <w:rPr>
          <w:rFonts w:cs="Arial"/>
        </w:rPr>
        <w:t>specific expenditures for each object code</w:t>
      </w:r>
      <w:r w:rsidRPr="00385CC2">
        <w:rPr>
          <w:rFonts w:cs="Arial"/>
          <w:color w:val="000000"/>
        </w:rPr>
        <w:t>.</w:t>
      </w:r>
    </w:p>
    <w:p w14:paraId="330687C7" w14:textId="6DD54B62" w:rsidR="002B2655" w:rsidRPr="00385CC2" w:rsidRDefault="002B2655" w:rsidP="002B2655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</w:rPr>
      </w:pPr>
      <w:r w:rsidRPr="00385CC2">
        <w:rPr>
          <w:rFonts w:cs="Arial"/>
        </w:rPr>
        <w:t xml:space="preserve">Budget period:  </w:t>
      </w:r>
      <w:r w:rsidR="009A16A9">
        <w:rPr>
          <w:rFonts w:cs="Arial"/>
        </w:rPr>
        <w:t>April</w:t>
      </w:r>
      <w:r w:rsidR="00085E6D">
        <w:rPr>
          <w:rFonts w:cs="Arial"/>
        </w:rPr>
        <w:t xml:space="preserve"> 8, 202</w:t>
      </w:r>
      <w:r w:rsidR="009A16A9">
        <w:rPr>
          <w:rFonts w:cs="Arial"/>
        </w:rPr>
        <w:t>2</w:t>
      </w:r>
      <w:r w:rsidRPr="00385CC2">
        <w:rPr>
          <w:rFonts w:cs="Arial"/>
        </w:rPr>
        <w:t xml:space="preserve"> </w:t>
      </w:r>
      <w:r>
        <w:rPr>
          <w:rFonts w:cs="Arial"/>
        </w:rPr>
        <w:t>–</w:t>
      </w:r>
      <w:r w:rsidRPr="00385CC2">
        <w:rPr>
          <w:rFonts w:cs="Arial"/>
        </w:rPr>
        <w:t xml:space="preserve"> </w:t>
      </w:r>
      <w:r w:rsidR="00F82152">
        <w:rPr>
          <w:rFonts w:cs="Arial"/>
        </w:rPr>
        <w:t>June 30, 202</w:t>
      </w:r>
      <w:r w:rsidR="009A16A9">
        <w:rPr>
          <w:rFonts w:cs="Arial"/>
        </w:rPr>
        <w:t>4</w:t>
      </w:r>
    </w:p>
    <w:p w14:paraId="1C93B02B" w14:textId="77777777" w:rsidR="002B2655" w:rsidRPr="00385CC2" w:rsidRDefault="002B2655" w:rsidP="002B2655">
      <w:pPr>
        <w:tabs>
          <w:tab w:val="right" w:pos="3150"/>
          <w:tab w:val="right" w:pos="3420"/>
          <w:tab w:val="right" w:pos="4950"/>
          <w:tab w:val="right" w:pos="5130"/>
          <w:tab w:val="right" w:pos="8010"/>
          <w:tab w:val="right" w:pos="8190"/>
          <w:tab w:val="right" w:pos="10170"/>
        </w:tabs>
        <w:spacing w:after="0"/>
        <w:jc w:val="center"/>
        <w:rPr>
          <w:rFonts w:cs="Arial"/>
          <w:color w:val="000000"/>
          <w:sz w:val="8"/>
          <w:u w:val="single"/>
        </w:rPr>
      </w:pPr>
    </w:p>
    <w:tbl>
      <w:tblPr>
        <w:tblW w:w="10073" w:type="dxa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610"/>
        <w:gridCol w:w="5496"/>
        <w:gridCol w:w="1967"/>
      </w:tblGrid>
      <w:tr w:rsidR="002B2655" w:rsidRPr="00385CC2" w14:paraId="1A8F292F" w14:textId="77777777" w:rsidTr="00E818F2">
        <w:trPr>
          <w:trHeight w:hRule="exact" w:val="576"/>
          <w:jc w:val="center"/>
        </w:trPr>
        <w:tc>
          <w:tcPr>
            <w:tcW w:w="26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8DA110C" w14:textId="77777777" w:rsidR="002B2655" w:rsidRPr="00385CC2" w:rsidRDefault="002B2655" w:rsidP="00E818F2">
            <w:pPr>
              <w:pStyle w:val="Heading5"/>
              <w:tabs>
                <w:tab w:val="clear" w:pos="4680"/>
                <w:tab w:val="clear" w:pos="8037"/>
                <w:tab w:val="clear" w:pos="8911"/>
                <w:tab w:val="clear" w:pos="9296"/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rPr>
                <w:rFonts w:asciiTheme="minorHAnsi" w:hAnsiTheme="minorHAnsi"/>
              </w:rPr>
            </w:pPr>
            <w:r w:rsidRPr="00385CC2">
              <w:rPr>
                <w:rFonts w:asciiTheme="minorHAnsi" w:hAnsiTheme="minorHAnsi"/>
              </w:rPr>
              <w:t>BUDGET ITEM</w:t>
            </w:r>
          </w:p>
        </w:tc>
        <w:tc>
          <w:tcPr>
            <w:tcW w:w="549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CCF8BE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EXPLANATORY NOTES &amp; JUSTIFICATION</w:t>
            </w:r>
          </w:p>
          <w:p w14:paraId="226F3C6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(INCLUDE CALCULATIONS)</w:t>
            </w:r>
          </w:p>
        </w:tc>
        <w:tc>
          <w:tcPr>
            <w:tcW w:w="19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06D4224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  <w:r w:rsidRPr="00385CC2">
              <w:rPr>
                <w:rFonts w:cs="Arial"/>
                <w:b/>
                <w:color w:val="000000"/>
              </w:rPr>
              <w:t>GRANT FUNDS REQUESTED</w:t>
            </w:r>
          </w:p>
        </w:tc>
      </w:tr>
      <w:tr w:rsidR="002B2655" w:rsidRPr="00385CC2" w14:paraId="0F281B33" w14:textId="77777777" w:rsidTr="00E818F2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12BBC3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5DFDF5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888259B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A17B39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A50667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977C43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2AE40ED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1FD959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861C03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917D472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23E0AC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1306DAE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9EC6994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D9B238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3AF37A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3F5F4E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DC02A0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019945B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05D2EEB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1DDA84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F8D09B4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0B9FF6E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A8902EB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541B0A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4241613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76F8AF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D337BE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B241F5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3D1F8DD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944DDA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F70476" w14:textId="77777777" w:rsidR="002B2655" w:rsidRPr="00385CC2" w:rsidRDefault="002B2655" w:rsidP="00E818F2">
            <w:pPr>
              <w:spacing w:after="0"/>
              <w:rPr>
                <w:rFonts w:cs="Arial"/>
                <w:color w:val="000000"/>
              </w:rPr>
            </w:pPr>
          </w:p>
          <w:p w14:paraId="0C730BB2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494639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BBC521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42A73BB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4A9B34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D4F19DD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E9FE4C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719DBE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614F1D3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C8DF023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C42494E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602FFF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C227D4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22CB86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58AB165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684058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1D4FFA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360B44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FF12FB6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2C025C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075C971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11BDA37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33357EB3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64A6AC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0FEF0E4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103F6FC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70271409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26388C1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  <w:p w14:paraId="62631AB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F046F1E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82791D0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111B014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E9CCF18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0C1D822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78D797B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97A1117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AEE7C0B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A197FEB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F4D56F9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50E9149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AE856B1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E528E7A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030D7C8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CD2D7FF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FB4F7EE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C9811F8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0F62CE3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5F24D97A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3B8156F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81AFD51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6E74FCE4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916A952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156A773F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306D782A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2A7B9A6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2789FFB4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74237388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F140BC4" w14:textId="77777777" w:rsidR="002B2655" w:rsidRPr="00385CC2" w:rsidRDefault="002B2655" w:rsidP="00E818F2">
            <w:pPr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  <w:p w14:paraId="0F140C4A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2B2655" w:rsidRPr="00385CC2" w14:paraId="656D49D3" w14:textId="77777777" w:rsidTr="00E818F2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10A81C5E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Subtotal for this page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1C54F567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02572D30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  <w:tr w:rsidR="002B2655" w:rsidRPr="00385CC2" w14:paraId="6103C0D7" w14:textId="77777777" w:rsidTr="00E818F2">
        <w:trPr>
          <w:trHeight w:hRule="exact" w:val="576"/>
          <w:jc w:val="center"/>
        </w:trPr>
        <w:tc>
          <w:tcPr>
            <w:tcW w:w="26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2CB6171F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  <w:r w:rsidRPr="00385CC2">
              <w:rPr>
                <w:rFonts w:cs="Arial"/>
                <w:color w:val="000000"/>
              </w:rPr>
              <w:t>Grand Total</w:t>
            </w:r>
          </w:p>
        </w:tc>
        <w:tc>
          <w:tcPr>
            <w:tcW w:w="549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60A1C738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396489B5" w14:textId="77777777" w:rsidR="002B2655" w:rsidRPr="00385CC2" w:rsidRDefault="002B2655" w:rsidP="00E818F2">
            <w:pPr>
              <w:tabs>
                <w:tab w:val="left" w:pos="-72"/>
                <w:tab w:val="left" w:pos="648"/>
                <w:tab w:val="left" w:pos="1933"/>
                <w:tab w:val="left" w:pos="2323"/>
                <w:tab w:val="left" w:pos="2844"/>
                <w:tab w:val="left" w:pos="3888"/>
                <w:tab w:val="left" w:pos="4330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</w:tabs>
              <w:spacing w:after="0"/>
              <w:ind w:right="125"/>
              <w:jc w:val="right"/>
              <w:rPr>
                <w:rFonts w:cs="Arial"/>
                <w:color w:val="000000"/>
              </w:rPr>
            </w:pPr>
          </w:p>
        </w:tc>
      </w:tr>
    </w:tbl>
    <w:p w14:paraId="6809DB02" w14:textId="77777777" w:rsidR="002B2655" w:rsidRDefault="002B2655"/>
    <w:sectPr w:rsidR="002B2655" w:rsidSect="00EB377C">
      <w:footerReference w:type="default" r:id="rId8"/>
      <w:pgSz w:w="12240" w:h="15840"/>
      <w:pgMar w:top="864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034A" w14:textId="77777777" w:rsidR="008016D6" w:rsidRDefault="008016D6" w:rsidP="005D0AFF">
      <w:pPr>
        <w:spacing w:after="0" w:line="240" w:lineRule="auto"/>
      </w:pPr>
      <w:r>
        <w:separator/>
      </w:r>
    </w:p>
  </w:endnote>
  <w:endnote w:type="continuationSeparator" w:id="0">
    <w:p w14:paraId="67C9FAEC" w14:textId="77777777" w:rsidR="008016D6" w:rsidRDefault="008016D6" w:rsidP="005D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234779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45FDB24E" w14:textId="77777777" w:rsidR="008016D6" w:rsidRPr="005D0AFF" w:rsidRDefault="008016D6" w:rsidP="00EB377C">
        <w:pPr>
          <w:pStyle w:val="Footer"/>
          <w:jc w:val="right"/>
          <w:rPr>
            <w:noProof/>
            <w:sz w:val="14"/>
            <w:szCs w:val="14"/>
          </w:rPr>
        </w:pPr>
        <w:r w:rsidRPr="005D0AFF">
          <w:rPr>
            <w:sz w:val="14"/>
            <w:szCs w:val="14"/>
          </w:rPr>
          <w:fldChar w:fldCharType="begin"/>
        </w:r>
        <w:r w:rsidRPr="005D0AFF">
          <w:rPr>
            <w:sz w:val="14"/>
            <w:szCs w:val="14"/>
          </w:rPr>
          <w:instrText xml:space="preserve"> PAGE   \* MERGEFORMAT </w:instrText>
        </w:r>
        <w:r w:rsidRPr="005D0AFF">
          <w:rPr>
            <w:sz w:val="14"/>
            <w:szCs w:val="14"/>
          </w:rPr>
          <w:fldChar w:fldCharType="separate"/>
        </w:r>
        <w:r w:rsidR="00085E6D">
          <w:rPr>
            <w:noProof/>
            <w:sz w:val="14"/>
            <w:szCs w:val="14"/>
          </w:rPr>
          <w:t>2</w:t>
        </w:r>
        <w:r w:rsidRPr="005D0AFF">
          <w:rPr>
            <w:noProof/>
            <w:sz w:val="14"/>
            <w:szCs w:val="14"/>
          </w:rPr>
          <w:fldChar w:fldCharType="end"/>
        </w:r>
      </w:p>
    </w:sdtContent>
  </w:sdt>
  <w:p w14:paraId="30AE3C58" w14:textId="77777777" w:rsidR="008016D6" w:rsidRPr="005D0AFF" w:rsidRDefault="008016D6">
    <w:pPr>
      <w:pStyle w:val="Footer"/>
      <w:rPr>
        <w:sz w:val="14"/>
        <w:szCs w:val="14"/>
      </w:rPr>
    </w:pPr>
    <w:r>
      <w:rPr>
        <w:sz w:val="14"/>
        <w:szCs w:val="14"/>
      </w:rPr>
      <w:t>Two-Year Opportunity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4A0D" w14:textId="77777777" w:rsidR="008016D6" w:rsidRDefault="008016D6" w:rsidP="005D0AFF">
      <w:pPr>
        <w:spacing w:after="0" w:line="240" w:lineRule="auto"/>
      </w:pPr>
      <w:r>
        <w:separator/>
      </w:r>
    </w:p>
  </w:footnote>
  <w:footnote w:type="continuationSeparator" w:id="0">
    <w:p w14:paraId="213AC9AE" w14:textId="77777777" w:rsidR="008016D6" w:rsidRDefault="008016D6" w:rsidP="005D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D30"/>
    <w:multiLevelType w:val="hybridMultilevel"/>
    <w:tmpl w:val="D0D6506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979"/>
    <w:multiLevelType w:val="hybridMultilevel"/>
    <w:tmpl w:val="6076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8E3"/>
    <w:multiLevelType w:val="hybridMultilevel"/>
    <w:tmpl w:val="E3968A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09A"/>
    <w:multiLevelType w:val="hybridMultilevel"/>
    <w:tmpl w:val="6E4E44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D4B40"/>
    <w:multiLevelType w:val="multilevel"/>
    <w:tmpl w:val="0BD68B4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52D4"/>
    <w:multiLevelType w:val="hybridMultilevel"/>
    <w:tmpl w:val="D16E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30B4C"/>
    <w:multiLevelType w:val="hybridMultilevel"/>
    <w:tmpl w:val="24B6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D5717"/>
    <w:multiLevelType w:val="hybridMultilevel"/>
    <w:tmpl w:val="C9F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9C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B9360EA"/>
    <w:multiLevelType w:val="hybridMultilevel"/>
    <w:tmpl w:val="613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30E80"/>
    <w:multiLevelType w:val="hybridMultilevel"/>
    <w:tmpl w:val="01B6F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B48C0"/>
    <w:multiLevelType w:val="hybridMultilevel"/>
    <w:tmpl w:val="7EFAA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6F"/>
    <w:rsid w:val="000029F3"/>
    <w:rsid w:val="000217A7"/>
    <w:rsid w:val="0008361B"/>
    <w:rsid w:val="00085E6D"/>
    <w:rsid w:val="000C7171"/>
    <w:rsid w:val="000F741B"/>
    <w:rsid w:val="001153E6"/>
    <w:rsid w:val="001165FD"/>
    <w:rsid w:val="00122C9C"/>
    <w:rsid w:val="00143E17"/>
    <w:rsid w:val="00145ABE"/>
    <w:rsid w:val="001627C3"/>
    <w:rsid w:val="00173A14"/>
    <w:rsid w:val="001800A2"/>
    <w:rsid w:val="00182854"/>
    <w:rsid w:val="001B69F6"/>
    <w:rsid w:val="002073C9"/>
    <w:rsid w:val="0025428E"/>
    <w:rsid w:val="0025487A"/>
    <w:rsid w:val="002B2655"/>
    <w:rsid w:val="002C21D0"/>
    <w:rsid w:val="002D0222"/>
    <w:rsid w:val="002D2869"/>
    <w:rsid w:val="002D6296"/>
    <w:rsid w:val="002E276F"/>
    <w:rsid w:val="00301B36"/>
    <w:rsid w:val="003029D4"/>
    <w:rsid w:val="00302F84"/>
    <w:rsid w:val="003246D1"/>
    <w:rsid w:val="00362E0B"/>
    <w:rsid w:val="0037134C"/>
    <w:rsid w:val="00381516"/>
    <w:rsid w:val="00383B5D"/>
    <w:rsid w:val="00385470"/>
    <w:rsid w:val="00386917"/>
    <w:rsid w:val="003F7334"/>
    <w:rsid w:val="00412A77"/>
    <w:rsid w:val="00441C67"/>
    <w:rsid w:val="004665B3"/>
    <w:rsid w:val="00474638"/>
    <w:rsid w:val="004A54C6"/>
    <w:rsid w:val="004A6A97"/>
    <w:rsid w:val="004B3F43"/>
    <w:rsid w:val="004D444E"/>
    <w:rsid w:val="004F36BD"/>
    <w:rsid w:val="00524021"/>
    <w:rsid w:val="00545C5F"/>
    <w:rsid w:val="00572B54"/>
    <w:rsid w:val="00587D5A"/>
    <w:rsid w:val="005944D2"/>
    <w:rsid w:val="005B0F7B"/>
    <w:rsid w:val="005C2E32"/>
    <w:rsid w:val="005D0AFF"/>
    <w:rsid w:val="00620854"/>
    <w:rsid w:val="006339D5"/>
    <w:rsid w:val="0065089D"/>
    <w:rsid w:val="00660612"/>
    <w:rsid w:val="00694D9F"/>
    <w:rsid w:val="0069650F"/>
    <w:rsid w:val="006B078F"/>
    <w:rsid w:val="006B4FF6"/>
    <w:rsid w:val="006C667D"/>
    <w:rsid w:val="006E03DE"/>
    <w:rsid w:val="0073013E"/>
    <w:rsid w:val="00741D34"/>
    <w:rsid w:val="0076715F"/>
    <w:rsid w:val="007B0EF6"/>
    <w:rsid w:val="007C352A"/>
    <w:rsid w:val="007E16CE"/>
    <w:rsid w:val="007E34DE"/>
    <w:rsid w:val="008016D6"/>
    <w:rsid w:val="00843BBC"/>
    <w:rsid w:val="0085016A"/>
    <w:rsid w:val="0086552D"/>
    <w:rsid w:val="0087171A"/>
    <w:rsid w:val="00892192"/>
    <w:rsid w:val="008D530C"/>
    <w:rsid w:val="00917C06"/>
    <w:rsid w:val="00923EC0"/>
    <w:rsid w:val="00946BDB"/>
    <w:rsid w:val="0096495D"/>
    <w:rsid w:val="009A16A9"/>
    <w:rsid w:val="009B3152"/>
    <w:rsid w:val="009B3453"/>
    <w:rsid w:val="009F137A"/>
    <w:rsid w:val="00A24409"/>
    <w:rsid w:val="00A4269C"/>
    <w:rsid w:val="00A607B1"/>
    <w:rsid w:val="00A60E2A"/>
    <w:rsid w:val="00A81A17"/>
    <w:rsid w:val="00AA3C6A"/>
    <w:rsid w:val="00AA78A6"/>
    <w:rsid w:val="00AE37B4"/>
    <w:rsid w:val="00AF0C06"/>
    <w:rsid w:val="00B3611B"/>
    <w:rsid w:val="00B40310"/>
    <w:rsid w:val="00B613CA"/>
    <w:rsid w:val="00B62A20"/>
    <w:rsid w:val="00BA781B"/>
    <w:rsid w:val="00BB14E0"/>
    <w:rsid w:val="00BB737E"/>
    <w:rsid w:val="00C44203"/>
    <w:rsid w:val="00C56D0A"/>
    <w:rsid w:val="00C974F8"/>
    <w:rsid w:val="00CD1E6B"/>
    <w:rsid w:val="00CD71AF"/>
    <w:rsid w:val="00CE17AB"/>
    <w:rsid w:val="00D00D97"/>
    <w:rsid w:val="00D83326"/>
    <w:rsid w:val="00DF1FD0"/>
    <w:rsid w:val="00DF35E9"/>
    <w:rsid w:val="00E1438E"/>
    <w:rsid w:val="00E27030"/>
    <w:rsid w:val="00E55A74"/>
    <w:rsid w:val="00E818F2"/>
    <w:rsid w:val="00E94BE8"/>
    <w:rsid w:val="00E951F9"/>
    <w:rsid w:val="00EB377C"/>
    <w:rsid w:val="00EC2235"/>
    <w:rsid w:val="00F82152"/>
    <w:rsid w:val="00F8225B"/>
    <w:rsid w:val="00FA79A8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61BA37"/>
  <w15:docId w15:val="{931434A2-6E06-401D-832A-CD131DFA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7171A"/>
    <w:pPr>
      <w:keepNext/>
      <w:tabs>
        <w:tab w:val="center" w:pos="4680"/>
        <w:tab w:val="right" w:pos="8037"/>
        <w:tab w:val="right" w:pos="8911"/>
        <w:tab w:val="right" w:pos="9296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13E"/>
    <w:pPr>
      <w:ind w:left="720"/>
      <w:contextualSpacing/>
    </w:pPr>
  </w:style>
  <w:style w:type="table" w:styleId="TableGrid">
    <w:name w:val="Table Grid"/>
    <w:basedOn w:val="TableNormal"/>
    <w:uiPriority w:val="39"/>
    <w:rsid w:val="0018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7A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B40310"/>
    <w:pPr>
      <w:tabs>
        <w:tab w:val="left" w:pos="288"/>
        <w:tab w:val="left" w:pos="826"/>
        <w:tab w:val="right" w:pos="5457"/>
        <w:tab w:val="right" w:pos="9045"/>
        <w:tab w:val="right" w:pos="9919"/>
        <w:tab w:val="right" w:pos="10304"/>
        <w:tab w:val="right" w:pos="10864"/>
      </w:tabs>
      <w:spacing w:after="0" w:line="217" w:lineRule="auto"/>
      <w:ind w:left="288" w:hanging="288"/>
    </w:pPr>
    <w:rPr>
      <w:rFonts w:ascii="Arial" w:eastAsia="Times New Roman" w:hAnsi="Arial" w:cs="Arial"/>
      <w:color w:val="000000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310"/>
    <w:rPr>
      <w:rFonts w:ascii="Arial" w:eastAsia="Times New Roman" w:hAnsi="Arial" w:cs="Arial"/>
      <w:color w:val="000000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87171A"/>
    <w:rPr>
      <w:rFonts w:ascii="Arial" w:eastAsia="Times New Roman" w:hAnsi="Arial" w:cs="Arial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F3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35E9"/>
  </w:style>
  <w:style w:type="paragraph" w:styleId="NoSpacing">
    <w:name w:val="No Spacing"/>
    <w:uiPriority w:val="1"/>
    <w:qFormat/>
    <w:rsid w:val="008D53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FF"/>
  </w:style>
  <w:style w:type="paragraph" w:styleId="Footer">
    <w:name w:val="footer"/>
    <w:basedOn w:val="Normal"/>
    <w:link w:val="FooterChar"/>
    <w:uiPriority w:val="99"/>
    <w:unhideWhenUsed/>
    <w:rsid w:val="005D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1F6D-9BD1-49CF-B081-96F014FD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Cole</dc:creator>
  <cp:lastModifiedBy>Jan Handa</cp:lastModifiedBy>
  <cp:revision>3</cp:revision>
  <cp:lastPrinted>2017-02-22T16:21:00Z</cp:lastPrinted>
  <dcterms:created xsi:type="dcterms:W3CDTF">2022-01-05T19:28:00Z</dcterms:created>
  <dcterms:modified xsi:type="dcterms:W3CDTF">2022-01-05T19:29:00Z</dcterms:modified>
</cp:coreProperties>
</file>