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B312" w14:textId="77777777" w:rsidR="00460BB6" w:rsidRPr="00B07C37" w:rsidRDefault="00FF4695" w:rsidP="00FF4695">
      <w:pPr>
        <w:jc w:val="center"/>
        <w:rPr>
          <w:b/>
          <w:sz w:val="28"/>
          <w:szCs w:val="28"/>
          <w:u w:val="single"/>
        </w:rPr>
      </w:pPr>
      <w:r w:rsidRPr="00B07C37">
        <w:rPr>
          <w:b/>
          <w:sz w:val="28"/>
          <w:szCs w:val="28"/>
          <w:u w:val="single"/>
        </w:rPr>
        <w:t>Committee of Practitioners Agenda</w:t>
      </w:r>
    </w:p>
    <w:p w14:paraId="29463FF1" w14:textId="12B8ED5C" w:rsidR="0018083C" w:rsidRDefault="00FF4695" w:rsidP="0056692E">
      <w:pPr>
        <w:jc w:val="center"/>
        <w:rPr>
          <w:b/>
          <w:sz w:val="28"/>
          <w:szCs w:val="28"/>
          <w:u w:val="single"/>
        </w:rPr>
      </w:pPr>
      <w:r w:rsidRPr="00B07C37">
        <w:rPr>
          <w:b/>
          <w:sz w:val="28"/>
          <w:szCs w:val="28"/>
          <w:u w:val="single"/>
        </w:rPr>
        <w:t xml:space="preserve">Tuesday, </w:t>
      </w:r>
      <w:r w:rsidR="00586E09">
        <w:rPr>
          <w:b/>
          <w:sz w:val="28"/>
          <w:szCs w:val="28"/>
          <w:u w:val="single"/>
        </w:rPr>
        <w:t>June</w:t>
      </w:r>
      <w:r w:rsidR="00B40BBC">
        <w:rPr>
          <w:b/>
          <w:sz w:val="28"/>
          <w:szCs w:val="28"/>
          <w:u w:val="single"/>
        </w:rPr>
        <w:t xml:space="preserve"> 23</w:t>
      </w:r>
      <w:r w:rsidR="00233DB8">
        <w:rPr>
          <w:b/>
          <w:sz w:val="28"/>
          <w:szCs w:val="28"/>
          <w:u w:val="single"/>
        </w:rPr>
        <w:t>, 20</w:t>
      </w:r>
      <w:r w:rsidR="00BF2D24">
        <w:rPr>
          <w:b/>
          <w:sz w:val="28"/>
          <w:szCs w:val="28"/>
          <w:u w:val="single"/>
        </w:rPr>
        <w:t>20</w:t>
      </w:r>
      <w:r w:rsidR="0056692E" w:rsidRPr="00586E09">
        <w:rPr>
          <w:b/>
          <w:sz w:val="28"/>
          <w:szCs w:val="28"/>
          <w:u w:val="single"/>
        </w:rPr>
        <w:t xml:space="preserve"> </w:t>
      </w:r>
      <w:r w:rsidR="00586E09" w:rsidRPr="00586E09">
        <w:rPr>
          <w:b/>
          <w:sz w:val="28"/>
          <w:szCs w:val="28"/>
          <w:u w:val="single"/>
        </w:rPr>
        <w:t>-</w:t>
      </w:r>
      <w:r w:rsidR="0056692E" w:rsidRPr="00586E09">
        <w:rPr>
          <w:b/>
          <w:sz w:val="28"/>
          <w:szCs w:val="28"/>
          <w:u w:val="single"/>
        </w:rPr>
        <w:t xml:space="preserve"> </w:t>
      </w:r>
      <w:r w:rsidR="0056692E">
        <w:rPr>
          <w:b/>
          <w:sz w:val="28"/>
          <w:szCs w:val="28"/>
          <w:u w:val="single"/>
        </w:rPr>
        <w:t>v</w:t>
      </w:r>
      <w:r w:rsidR="00BF2D24">
        <w:rPr>
          <w:b/>
          <w:sz w:val="28"/>
          <w:szCs w:val="28"/>
          <w:u w:val="single"/>
        </w:rPr>
        <w:t xml:space="preserve">ia ZOOM - </w:t>
      </w:r>
      <w:r w:rsidR="0018083C">
        <w:rPr>
          <w:b/>
          <w:sz w:val="28"/>
          <w:szCs w:val="28"/>
          <w:u w:val="single"/>
        </w:rPr>
        <w:t>Starts @ 9:00 am</w:t>
      </w:r>
    </w:p>
    <w:p w14:paraId="57C6D661" w14:textId="77777777" w:rsidR="00A3767E" w:rsidRDefault="00A3767E" w:rsidP="0056692E">
      <w:pPr>
        <w:jc w:val="center"/>
        <w:rPr>
          <w:i/>
        </w:rPr>
      </w:pPr>
    </w:p>
    <w:p w14:paraId="51D291F4" w14:textId="2FEA5C50" w:rsidR="00A3767E" w:rsidRPr="00A3767E" w:rsidRDefault="00A3767E" w:rsidP="0056692E">
      <w:pPr>
        <w:jc w:val="center"/>
        <w:rPr>
          <w:b/>
          <w:i/>
          <w:sz w:val="28"/>
          <w:szCs w:val="28"/>
          <w:u w:val="single"/>
        </w:rPr>
      </w:pPr>
      <w:r w:rsidRPr="00A3767E">
        <w:rPr>
          <w:i/>
        </w:rPr>
        <w:t xml:space="preserve">The </w:t>
      </w:r>
      <w:r w:rsidR="00B40BBC">
        <w:rPr>
          <w:i/>
        </w:rPr>
        <w:t>June</w:t>
      </w:r>
      <w:r w:rsidRPr="00A3767E">
        <w:rPr>
          <w:i/>
        </w:rPr>
        <w:t xml:space="preserve"> 2020 meeting of the Nebraska Committee of Practitioners will be held, pursuant to the Governor’s Executive Order 20-03, by a combination of videoconferencing and teleconferencing on Tuesday, </w:t>
      </w:r>
      <w:r w:rsidR="00B40BBC">
        <w:rPr>
          <w:i/>
        </w:rPr>
        <w:t>June</w:t>
      </w:r>
      <w:r w:rsidRPr="00A3767E">
        <w:rPr>
          <w:i/>
        </w:rPr>
        <w:t xml:space="preserve"> 2</w:t>
      </w:r>
      <w:r w:rsidR="00B40BBC">
        <w:rPr>
          <w:i/>
        </w:rPr>
        <w:t>3</w:t>
      </w:r>
      <w:r w:rsidRPr="00A3767E">
        <w:rPr>
          <w:i/>
        </w:rPr>
        <w:t>, 2020 at 9:00 am.  Access to the meeting will be made available to the Committee members, members of the public and m</w:t>
      </w:r>
      <w:r>
        <w:rPr>
          <w:i/>
        </w:rPr>
        <w:t>embers of the media via Zoom.  Contact i</w:t>
      </w:r>
      <w:r w:rsidRPr="00A3767E">
        <w:rPr>
          <w:i/>
        </w:rPr>
        <w:t>nformation below to c</w:t>
      </w:r>
      <w:r>
        <w:rPr>
          <w:i/>
        </w:rPr>
        <w:t>onnect</w:t>
      </w:r>
      <w:r w:rsidRPr="00A3767E">
        <w:rPr>
          <w:i/>
        </w:rPr>
        <w:t>:</w:t>
      </w:r>
    </w:p>
    <w:p w14:paraId="5AAE90A8" w14:textId="7AC29544" w:rsidR="0056692E" w:rsidRPr="00A3767E" w:rsidRDefault="0056692E" w:rsidP="0056692E">
      <w:pPr>
        <w:jc w:val="center"/>
        <w:rPr>
          <w:i/>
        </w:rPr>
      </w:pPr>
      <w:r w:rsidRPr="00A3767E">
        <w:rPr>
          <w:i/>
        </w:rPr>
        <w:t xml:space="preserve">Zoom address:  </w:t>
      </w:r>
      <w:hyperlink r:id="rId8" w:history="1">
        <w:r w:rsidRPr="00A3767E">
          <w:rPr>
            <w:rStyle w:val="Hyperlink"/>
            <w:b/>
            <w:i/>
          </w:rPr>
          <w:t>https://zoom.us/j/4024712452</w:t>
        </w:r>
      </w:hyperlink>
      <w:r w:rsidRPr="00A3767E">
        <w:rPr>
          <w:i/>
        </w:rPr>
        <w:t xml:space="preserve">  Meeting ID:  </w:t>
      </w:r>
      <w:r w:rsidRPr="00A3767E">
        <w:rPr>
          <w:b/>
          <w:i/>
        </w:rPr>
        <w:t>402 471 2452</w:t>
      </w:r>
    </w:p>
    <w:p w14:paraId="15E55EA5" w14:textId="40E5FD99" w:rsidR="0056692E" w:rsidRPr="00B07C37" w:rsidRDefault="0056692E" w:rsidP="0056692E">
      <w:pPr>
        <w:jc w:val="center"/>
        <w:rPr>
          <w:b/>
          <w:sz w:val="28"/>
          <w:szCs w:val="28"/>
          <w:u w:val="single"/>
        </w:rPr>
      </w:pPr>
      <w:r w:rsidRPr="00A3767E">
        <w:rPr>
          <w:i/>
        </w:rPr>
        <w:t xml:space="preserve">Or via Telephone:  </w:t>
      </w:r>
      <w:r w:rsidRPr="00A3767E">
        <w:rPr>
          <w:b/>
          <w:i/>
        </w:rPr>
        <w:t>+1 346 248 7799</w:t>
      </w:r>
      <w:r w:rsidRPr="00A3767E">
        <w:rPr>
          <w:i/>
        </w:rPr>
        <w:t xml:space="preserve">   Meeting ID:  </w:t>
      </w:r>
      <w:r w:rsidRPr="00A3767E">
        <w:rPr>
          <w:b/>
          <w:i/>
        </w:rPr>
        <w:t>402 471 2452</w:t>
      </w:r>
    </w:p>
    <w:p w14:paraId="73769701" w14:textId="77777777" w:rsidR="00A076E5" w:rsidRDefault="00A076E5" w:rsidP="00FF4695"/>
    <w:p w14:paraId="01427A86" w14:textId="468DA47E" w:rsidR="00922621" w:rsidRDefault="008C3ED6" w:rsidP="00233DB8">
      <w:pPr>
        <w:pStyle w:val="ListParagraph"/>
        <w:numPr>
          <w:ilvl w:val="0"/>
          <w:numId w:val="1"/>
        </w:numPr>
      </w:pPr>
      <w:r>
        <w:t>Welcome</w:t>
      </w:r>
      <w:r w:rsidR="00922621">
        <w:t xml:space="preserve"> &amp; Introductions</w:t>
      </w:r>
    </w:p>
    <w:p w14:paraId="42EC59BA" w14:textId="2F5CC542" w:rsidR="00586E09" w:rsidRDefault="00586E09" w:rsidP="00586E09">
      <w:pPr>
        <w:pStyle w:val="ListParagraph"/>
        <w:numPr>
          <w:ilvl w:val="1"/>
          <w:numId w:val="1"/>
        </w:numPr>
      </w:pPr>
      <w:r>
        <w:t>Dottie Heusman and Jim Kent joined the ESEA Federal Programs Team this month</w:t>
      </w:r>
    </w:p>
    <w:p w14:paraId="1508381E" w14:textId="395669A1" w:rsidR="00586E09" w:rsidRDefault="00586E09" w:rsidP="00586E09">
      <w:pPr>
        <w:pStyle w:val="ListParagraph"/>
        <w:numPr>
          <w:ilvl w:val="1"/>
          <w:numId w:val="1"/>
        </w:numPr>
      </w:pPr>
      <w:r>
        <w:t>Anne Hubbell will be joining the team in August</w:t>
      </w:r>
    </w:p>
    <w:p w14:paraId="564F9720" w14:textId="105F8A8B" w:rsidR="00586E09" w:rsidRDefault="00586E09" w:rsidP="00586E09">
      <w:pPr>
        <w:pStyle w:val="ListParagraph"/>
        <w:numPr>
          <w:ilvl w:val="1"/>
          <w:numId w:val="1"/>
        </w:numPr>
      </w:pPr>
      <w:r>
        <w:t>Tim Vanderheiden, Karen Kentfield have left and Adrian Bowen will be leaving on Friday</w:t>
      </w:r>
    </w:p>
    <w:p w14:paraId="3C52C133" w14:textId="704D5855" w:rsidR="00586E09" w:rsidRDefault="00586E09" w:rsidP="00586E09">
      <w:pPr>
        <w:pStyle w:val="ListParagraph"/>
        <w:numPr>
          <w:ilvl w:val="1"/>
          <w:numId w:val="1"/>
        </w:numPr>
      </w:pPr>
      <w:r>
        <w:t>Kirk Russell is the new Assistant Administrator for the team</w:t>
      </w:r>
    </w:p>
    <w:p w14:paraId="1428A609" w14:textId="128FD1B0" w:rsidR="00FF4695" w:rsidRDefault="00FF4695" w:rsidP="00FF4695">
      <w:pPr>
        <w:pStyle w:val="ListParagraph"/>
        <w:numPr>
          <w:ilvl w:val="0"/>
          <w:numId w:val="1"/>
        </w:numPr>
      </w:pPr>
      <w:r>
        <w:t>Nebraska Open Meetings Act Reminder</w:t>
      </w:r>
      <w:r w:rsidR="00021078">
        <w:t xml:space="preserve"> </w:t>
      </w:r>
    </w:p>
    <w:p w14:paraId="767664EF" w14:textId="2CA8C2DC" w:rsidR="00FF4695" w:rsidRDefault="00FF4695" w:rsidP="00FF4695">
      <w:pPr>
        <w:pStyle w:val="ListParagraph"/>
        <w:numPr>
          <w:ilvl w:val="0"/>
          <w:numId w:val="1"/>
        </w:numPr>
      </w:pPr>
      <w:r>
        <w:t>Public Comment</w:t>
      </w:r>
      <w:r w:rsidR="00021078">
        <w:t xml:space="preserve"> </w:t>
      </w:r>
    </w:p>
    <w:p w14:paraId="1D5F94A7" w14:textId="752A4D64" w:rsidR="00FF4695" w:rsidRPr="00577F01" w:rsidRDefault="00FF4695" w:rsidP="00FF4695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586E09">
        <w:t>March 24, 2020</w:t>
      </w:r>
      <w:r w:rsidR="008C3ED6">
        <w:t xml:space="preserve"> meeting</w:t>
      </w:r>
      <w:r w:rsidR="00083194">
        <w:t xml:space="preserve"> </w:t>
      </w:r>
      <w:r w:rsidR="003357D6">
        <w:t xml:space="preserve"> </w:t>
      </w:r>
      <w:r w:rsidR="003357D6" w:rsidRPr="0037619C">
        <w:rPr>
          <w:i/>
        </w:rPr>
        <w:t>(</w:t>
      </w:r>
      <w:hyperlink r:id="rId9" w:history="1">
        <w:r w:rsidR="003357D6" w:rsidRPr="00577F01">
          <w:rPr>
            <w:rStyle w:val="Hyperlink"/>
            <w:i/>
          </w:rPr>
          <w:t>Handout</w:t>
        </w:r>
      </w:hyperlink>
      <w:r w:rsidR="003357D6" w:rsidRPr="0037619C">
        <w:rPr>
          <w:i/>
        </w:rPr>
        <w:t>)</w:t>
      </w:r>
    </w:p>
    <w:p w14:paraId="72E7E0B3" w14:textId="3880BEAE" w:rsidR="00577F01" w:rsidRPr="00577F01" w:rsidRDefault="00577F01" w:rsidP="00FF4695">
      <w:pPr>
        <w:pStyle w:val="ListParagraph"/>
        <w:numPr>
          <w:ilvl w:val="0"/>
          <w:numId w:val="1"/>
        </w:numPr>
      </w:pPr>
      <w:r w:rsidRPr="00577F01">
        <w:t>Election of Committee of Practitioners Chairperson</w:t>
      </w:r>
    </w:p>
    <w:p w14:paraId="0743AAA4" w14:textId="5A660D3E" w:rsidR="003D5F29" w:rsidRDefault="003D5F29" w:rsidP="003D5F29">
      <w:pPr>
        <w:pStyle w:val="ListParagraph"/>
        <w:numPr>
          <w:ilvl w:val="0"/>
          <w:numId w:val="1"/>
        </w:numPr>
      </w:pPr>
      <w:r>
        <w:t>ESEA</w:t>
      </w:r>
      <w:r w:rsidR="007B2322">
        <w:t>/ESSA</w:t>
      </w:r>
      <w:r>
        <w:t xml:space="preserve"> Information</w:t>
      </w:r>
    </w:p>
    <w:p w14:paraId="542C4E91" w14:textId="6CEB68C9" w:rsidR="007D1E1A" w:rsidRPr="007D1E1A" w:rsidRDefault="007D1E1A" w:rsidP="003357D6">
      <w:pPr>
        <w:pStyle w:val="ListParagraph"/>
        <w:numPr>
          <w:ilvl w:val="1"/>
          <w:numId w:val="1"/>
        </w:numPr>
        <w:rPr>
          <w:rFonts w:cstheme="minorHAnsi"/>
        </w:rPr>
      </w:pPr>
      <w:r w:rsidRPr="007D1E1A">
        <w:rPr>
          <w:rFonts w:cstheme="minorHAnsi"/>
          <w:color w:val="000000"/>
          <w:shd w:val="clear" w:color="auto" w:fill="FFFFFF"/>
        </w:rPr>
        <w:t xml:space="preserve">Newly revised Nebraska Teacher and Principal Performance Standards </w:t>
      </w:r>
      <w:bookmarkStart w:id="0" w:name="_GoBack"/>
      <w:r w:rsidR="00C10693">
        <w:rPr>
          <w:rFonts w:cstheme="minorHAnsi"/>
          <w:color w:val="000000"/>
          <w:shd w:val="clear" w:color="auto" w:fill="FFFFFF"/>
        </w:rPr>
        <w:t>(</w:t>
      </w:r>
      <w:hyperlink r:id="rId10" w:history="1">
        <w:r w:rsidR="00C10693" w:rsidRPr="00C10693">
          <w:rPr>
            <w:rStyle w:val="Hyperlink"/>
            <w:rFonts w:cstheme="minorHAnsi"/>
            <w:shd w:val="clear" w:color="auto" w:fill="FFFFFF"/>
          </w:rPr>
          <w:t>here</w:t>
        </w:r>
      </w:hyperlink>
      <w:r w:rsidR="00C10693">
        <w:rPr>
          <w:rFonts w:cstheme="minorHAnsi"/>
          <w:color w:val="000000"/>
          <w:shd w:val="clear" w:color="auto" w:fill="FFFFFF"/>
        </w:rPr>
        <w:t>)</w:t>
      </w:r>
      <w:bookmarkEnd w:id="0"/>
    </w:p>
    <w:p w14:paraId="56A8D285" w14:textId="2B105D19" w:rsidR="007D1E1A" w:rsidRPr="007D1E1A" w:rsidRDefault="007D1E1A" w:rsidP="003357D6">
      <w:pPr>
        <w:pStyle w:val="ListParagraph"/>
        <w:numPr>
          <w:ilvl w:val="1"/>
          <w:numId w:val="1"/>
        </w:numPr>
        <w:rPr>
          <w:rFonts w:cstheme="minorHAnsi"/>
        </w:rPr>
      </w:pPr>
      <w:r w:rsidRPr="007D1E1A">
        <w:rPr>
          <w:rFonts w:cstheme="minorHAnsi"/>
          <w:color w:val="000000"/>
          <w:shd w:val="clear" w:color="auto" w:fill="FFFFFF"/>
        </w:rPr>
        <w:t>Nebraska Leadership and Learning Network</w:t>
      </w:r>
    </w:p>
    <w:p w14:paraId="1870B03F" w14:textId="4A9E52CC" w:rsidR="00400D28" w:rsidRDefault="00400D28" w:rsidP="00400D28">
      <w:pPr>
        <w:pStyle w:val="ListParagraph"/>
        <w:numPr>
          <w:ilvl w:val="1"/>
          <w:numId w:val="1"/>
        </w:numPr>
      </w:pPr>
      <w:r>
        <w:t xml:space="preserve">CARES Act – </w:t>
      </w:r>
      <w:hyperlink r:id="rId11" w:history="1">
        <w:r w:rsidRPr="00400D28">
          <w:rPr>
            <w:rStyle w:val="Hyperlink"/>
          </w:rPr>
          <w:t>Web page</w:t>
        </w:r>
      </w:hyperlink>
    </w:p>
    <w:p w14:paraId="36261CE8" w14:textId="34470EA6" w:rsidR="00400D28" w:rsidRDefault="00400D28" w:rsidP="00400D28">
      <w:pPr>
        <w:pStyle w:val="ListParagraph"/>
        <w:numPr>
          <w:ilvl w:val="2"/>
          <w:numId w:val="1"/>
        </w:numPr>
      </w:pPr>
      <w:r>
        <w:t xml:space="preserve">Accountability &amp; </w:t>
      </w:r>
      <w:r w:rsidRPr="00C10693">
        <w:t>Fiscal Waiver</w:t>
      </w:r>
      <w:r w:rsidR="00C10693">
        <w:t>s can be found (</w:t>
      </w:r>
      <w:hyperlink r:id="rId12" w:history="1">
        <w:r w:rsidR="00C10693" w:rsidRPr="00C10693">
          <w:rPr>
            <w:rStyle w:val="Hyperlink"/>
          </w:rPr>
          <w:t>here</w:t>
        </w:r>
      </w:hyperlink>
      <w:r w:rsidR="00C10693">
        <w:t>)</w:t>
      </w:r>
    </w:p>
    <w:p w14:paraId="6F2FB6B6" w14:textId="77777777" w:rsidR="00400D28" w:rsidRDefault="00400D28" w:rsidP="00400D28">
      <w:pPr>
        <w:pStyle w:val="ListParagraph"/>
        <w:numPr>
          <w:ilvl w:val="2"/>
          <w:numId w:val="1"/>
        </w:numPr>
      </w:pPr>
      <w:r>
        <w:t>ESSER Funds Grant</w:t>
      </w:r>
    </w:p>
    <w:p w14:paraId="2577D0A8" w14:textId="2CB27E6C" w:rsidR="00845939" w:rsidRPr="007D1E1A" w:rsidRDefault="007D1E1A" w:rsidP="003357D6">
      <w:pPr>
        <w:pStyle w:val="ListParagraph"/>
        <w:numPr>
          <w:ilvl w:val="1"/>
          <w:numId w:val="1"/>
        </w:numPr>
        <w:rPr>
          <w:rFonts w:cstheme="minorHAnsi"/>
        </w:rPr>
      </w:pPr>
      <w:r w:rsidRPr="007D1E1A">
        <w:rPr>
          <w:rFonts w:cstheme="minorHAnsi"/>
        </w:rPr>
        <w:t>Nonpublic</w:t>
      </w:r>
      <w:r w:rsidR="00845939" w:rsidRPr="007D1E1A">
        <w:rPr>
          <w:rFonts w:cstheme="minorHAnsi"/>
        </w:rPr>
        <w:t xml:space="preserve"> </w:t>
      </w:r>
    </w:p>
    <w:p w14:paraId="62BEC0F2" w14:textId="217D3875" w:rsidR="003357D6" w:rsidRDefault="006F33B2" w:rsidP="00845939">
      <w:pPr>
        <w:pStyle w:val="ListParagraph"/>
        <w:numPr>
          <w:ilvl w:val="2"/>
          <w:numId w:val="1"/>
        </w:numPr>
      </w:pPr>
      <w:r>
        <w:t xml:space="preserve">Update on </w:t>
      </w:r>
      <w:r w:rsidR="007B2322">
        <w:t>Consultation</w:t>
      </w:r>
      <w:r>
        <w:t>s</w:t>
      </w:r>
    </w:p>
    <w:p w14:paraId="5BEBAAE8" w14:textId="53624DA7" w:rsidR="000929C9" w:rsidRDefault="000929C9" w:rsidP="00845939">
      <w:pPr>
        <w:pStyle w:val="ListParagraph"/>
        <w:numPr>
          <w:ilvl w:val="2"/>
          <w:numId w:val="1"/>
        </w:numPr>
      </w:pPr>
      <w:r>
        <w:t xml:space="preserve">New Lease Agreement Sample posted on </w:t>
      </w:r>
      <w:hyperlink r:id="rId13" w:history="1">
        <w:r w:rsidRPr="000929C9">
          <w:rPr>
            <w:rStyle w:val="Hyperlink"/>
          </w:rPr>
          <w:t>Nonpublic Information webpage</w:t>
        </w:r>
      </w:hyperlink>
    </w:p>
    <w:p w14:paraId="684020AC" w14:textId="2F2FE412" w:rsidR="00400D28" w:rsidRDefault="000929C9" w:rsidP="00845939">
      <w:pPr>
        <w:pStyle w:val="ListParagraph"/>
        <w:numPr>
          <w:ilvl w:val="2"/>
          <w:numId w:val="1"/>
        </w:numPr>
      </w:pPr>
      <w:r>
        <w:t>CARES Act – purchases of Equipment</w:t>
      </w:r>
    </w:p>
    <w:p w14:paraId="5CDDE376" w14:textId="6ABA5AA9" w:rsidR="00E92314" w:rsidRDefault="00E92314" w:rsidP="00895CB6">
      <w:pPr>
        <w:pStyle w:val="ListParagraph"/>
        <w:numPr>
          <w:ilvl w:val="1"/>
          <w:numId w:val="1"/>
        </w:numPr>
      </w:pPr>
      <w:r>
        <w:t>Consolidated Application for 2020-21</w:t>
      </w:r>
    </w:p>
    <w:p w14:paraId="0A350021" w14:textId="62F53902" w:rsidR="00E92314" w:rsidRDefault="00E92314" w:rsidP="00895CB6">
      <w:pPr>
        <w:pStyle w:val="ListParagraph"/>
        <w:numPr>
          <w:ilvl w:val="1"/>
          <w:numId w:val="1"/>
        </w:numPr>
      </w:pPr>
      <w:r>
        <w:t>SFI Application for CSI Schools</w:t>
      </w:r>
    </w:p>
    <w:p w14:paraId="0459BB4F" w14:textId="71080CBF" w:rsidR="00895CB6" w:rsidRDefault="00895CB6" w:rsidP="00895CB6">
      <w:pPr>
        <w:pStyle w:val="ListParagraph"/>
        <w:numPr>
          <w:ilvl w:val="1"/>
          <w:numId w:val="1"/>
        </w:numPr>
      </w:pPr>
      <w:r>
        <w:t>Family and Community Engagement</w:t>
      </w:r>
      <w:r w:rsidR="00FF2763">
        <w:t xml:space="preserve"> </w:t>
      </w:r>
    </w:p>
    <w:p w14:paraId="58F76868" w14:textId="2775C220" w:rsidR="00F23E8F" w:rsidRPr="008551B8" w:rsidRDefault="00F23E8F" w:rsidP="00F23E8F">
      <w:pPr>
        <w:pStyle w:val="ListParagraph"/>
        <w:numPr>
          <w:ilvl w:val="0"/>
          <w:numId w:val="1"/>
        </w:numPr>
      </w:pPr>
      <w:r w:rsidRPr="008551B8">
        <w:t>ESEA Program Updates</w:t>
      </w:r>
    </w:p>
    <w:p w14:paraId="742EB947" w14:textId="6678B4E5" w:rsidR="00FF4695" w:rsidRPr="008551B8" w:rsidRDefault="00FF4695" w:rsidP="00FF4695">
      <w:pPr>
        <w:pStyle w:val="ListParagraph"/>
        <w:numPr>
          <w:ilvl w:val="1"/>
          <w:numId w:val="1"/>
        </w:numPr>
      </w:pPr>
      <w:r w:rsidRPr="008551B8">
        <w:t>Title I-A</w:t>
      </w:r>
      <w:r w:rsidR="006D790A" w:rsidRPr="008551B8">
        <w:t>:  Educationally Disadvantaged</w:t>
      </w:r>
    </w:p>
    <w:p w14:paraId="0C61A07C" w14:textId="0CEB4BD6" w:rsidR="003357D6" w:rsidRDefault="00CA5965" w:rsidP="00845939">
      <w:pPr>
        <w:pStyle w:val="ListParagraph"/>
        <w:numPr>
          <w:ilvl w:val="2"/>
          <w:numId w:val="1"/>
        </w:numPr>
      </w:pPr>
      <w:r>
        <w:t>Schoolwide Peer Review Updates</w:t>
      </w:r>
      <w:r w:rsidR="006F33B2">
        <w:t xml:space="preserve"> – </w:t>
      </w:r>
    </w:p>
    <w:p w14:paraId="5AB2A628" w14:textId="3A4BA878" w:rsidR="008F2433" w:rsidRPr="008551B8" w:rsidRDefault="00710FC4" w:rsidP="008F2433">
      <w:pPr>
        <w:pStyle w:val="ListParagraph"/>
        <w:numPr>
          <w:ilvl w:val="1"/>
          <w:numId w:val="1"/>
        </w:numPr>
        <w:rPr>
          <w:b/>
        </w:rPr>
      </w:pPr>
      <w:r>
        <w:rPr>
          <w:rFonts w:cs="Arial"/>
        </w:rPr>
        <w:t xml:space="preserve">Title I-A </w:t>
      </w:r>
      <w:r w:rsidR="00A16D68" w:rsidRPr="008551B8">
        <w:rPr>
          <w:rFonts w:cs="Arial"/>
        </w:rPr>
        <w:t>School Improvement Grant (SIG)</w:t>
      </w:r>
    </w:p>
    <w:p w14:paraId="53FE49D7" w14:textId="7FEB32A5" w:rsidR="00710FC4" w:rsidRDefault="00710FC4" w:rsidP="00710FC4">
      <w:pPr>
        <w:pStyle w:val="ListParagraph"/>
        <w:numPr>
          <w:ilvl w:val="1"/>
          <w:numId w:val="1"/>
        </w:numPr>
      </w:pPr>
      <w:r>
        <w:t>Title I-</w:t>
      </w:r>
      <w:r w:rsidR="00EF5C29" w:rsidRPr="008551B8">
        <w:t>C:  Migrant</w:t>
      </w:r>
      <w:r w:rsidR="00083194">
        <w:t xml:space="preserve"> </w:t>
      </w:r>
    </w:p>
    <w:p w14:paraId="06B754E9" w14:textId="77777777" w:rsidR="00114868" w:rsidRDefault="00114868" w:rsidP="00114868">
      <w:pPr>
        <w:pStyle w:val="ListParagraph"/>
        <w:numPr>
          <w:ilvl w:val="2"/>
          <w:numId w:val="1"/>
        </w:numPr>
      </w:pPr>
      <w:r>
        <w:t>Potential Migrant Education Program project revisions</w:t>
      </w:r>
    </w:p>
    <w:p w14:paraId="51445537" w14:textId="4318ACCB" w:rsidR="002F2E50" w:rsidRDefault="00710FC4" w:rsidP="00710FC4">
      <w:pPr>
        <w:pStyle w:val="ListParagraph"/>
        <w:numPr>
          <w:ilvl w:val="1"/>
          <w:numId w:val="1"/>
        </w:numPr>
      </w:pPr>
      <w:r w:rsidRPr="008551B8">
        <w:t xml:space="preserve">Title </w:t>
      </w:r>
      <w:r>
        <w:t>I-</w:t>
      </w:r>
      <w:r w:rsidRPr="008551B8">
        <w:t xml:space="preserve">D:  </w:t>
      </w:r>
      <w:r w:rsidR="00AA2450" w:rsidRPr="004C0A65">
        <w:t xml:space="preserve">Neglected At-Risk </w:t>
      </w:r>
      <w:r w:rsidRPr="004C0A65">
        <w:t>Delinquent</w:t>
      </w:r>
      <w:r w:rsidR="004C0A65">
        <w:t xml:space="preserve"> </w:t>
      </w:r>
    </w:p>
    <w:p w14:paraId="10694CBA" w14:textId="5F966477" w:rsidR="00FF2763" w:rsidRPr="008551B8" w:rsidRDefault="00FF2763" w:rsidP="00FF2763">
      <w:pPr>
        <w:pStyle w:val="ListParagraph"/>
        <w:numPr>
          <w:ilvl w:val="1"/>
          <w:numId w:val="1"/>
        </w:numPr>
      </w:pPr>
      <w:r w:rsidRPr="008551B8">
        <w:t>Title II-A:  Improving Teacher Quality</w:t>
      </w:r>
    </w:p>
    <w:p w14:paraId="69A815BD" w14:textId="59126D89" w:rsidR="00B94B91" w:rsidRPr="007A1F06" w:rsidRDefault="00B94B91" w:rsidP="00B94B91">
      <w:pPr>
        <w:pStyle w:val="ListParagraph"/>
        <w:numPr>
          <w:ilvl w:val="1"/>
          <w:numId w:val="1"/>
        </w:numPr>
      </w:pPr>
      <w:r w:rsidRPr="008551B8">
        <w:rPr>
          <w:rFonts w:cs="Arial"/>
        </w:rPr>
        <w:t>Title III:  Language Acquisition</w:t>
      </w:r>
      <w:r w:rsidR="00895CB6">
        <w:rPr>
          <w:rFonts w:cs="Arial"/>
        </w:rPr>
        <w:t xml:space="preserve"> </w:t>
      </w:r>
    </w:p>
    <w:p w14:paraId="2B09A12D" w14:textId="1808F8C5" w:rsidR="007A1F06" w:rsidRPr="00FF2763" w:rsidRDefault="00E92314" w:rsidP="007A1F06">
      <w:pPr>
        <w:pStyle w:val="ListParagraph"/>
        <w:numPr>
          <w:ilvl w:val="2"/>
          <w:numId w:val="1"/>
        </w:numPr>
      </w:pPr>
      <w:r>
        <w:rPr>
          <w:rFonts w:cs="Arial"/>
        </w:rPr>
        <w:t>ELPA21 Future Kindergartener Screener Enhancements Update</w:t>
      </w:r>
    </w:p>
    <w:p w14:paraId="3E102AE4" w14:textId="77777777" w:rsidR="00FF2763" w:rsidRDefault="00FF2763" w:rsidP="00FF2763">
      <w:pPr>
        <w:pStyle w:val="ListParagraph"/>
        <w:numPr>
          <w:ilvl w:val="1"/>
          <w:numId w:val="1"/>
        </w:numPr>
      </w:pPr>
      <w:r>
        <w:t>Title IV-A: Student Support and Academic Enrichment (SSAE)</w:t>
      </w:r>
    </w:p>
    <w:p w14:paraId="1378CC5D" w14:textId="77777777" w:rsidR="00E92314" w:rsidRDefault="00FF2763" w:rsidP="00FF2763">
      <w:pPr>
        <w:pStyle w:val="ListParagraph"/>
        <w:numPr>
          <w:ilvl w:val="1"/>
          <w:numId w:val="1"/>
        </w:numPr>
      </w:pPr>
      <w:r>
        <w:t>Title IV-</w:t>
      </w:r>
      <w:r w:rsidRPr="008551B8">
        <w:t>B:  21</w:t>
      </w:r>
      <w:r w:rsidRPr="008551B8">
        <w:rPr>
          <w:vertAlign w:val="superscript"/>
        </w:rPr>
        <w:t>st</w:t>
      </w:r>
      <w:r w:rsidRPr="008551B8">
        <w:t xml:space="preserve"> Century Community Learning Centers (21</w:t>
      </w:r>
      <w:r w:rsidRPr="008551B8">
        <w:rPr>
          <w:vertAlign w:val="superscript"/>
        </w:rPr>
        <w:t>st</w:t>
      </w:r>
      <w:r w:rsidRPr="008551B8">
        <w:t xml:space="preserve"> CCLC)</w:t>
      </w:r>
      <w:r>
        <w:t xml:space="preserve"> </w:t>
      </w:r>
    </w:p>
    <w:p w14:paraId="34E14D96" w14:textId="022D079A" w:rsidR="00FF2763" w:rsidRPr="008551B8" w:rsidRDefault="00E92314" w:rsidP="00E92314">
      <w:pPr>
        <w:pStyle w:val="ListParagraph"/>
        <w:numPr>
          <w:ilvl w:val="2"/>
          <w:numId w:val="1"/>
        </w:numPr>
      </w:pPr>
      <w:r>
        <w:lastRenderedPageBreak/>
        <w:t>2021 Grant Competition</w:t>
      </w:r>
      <w:r w:rsidR="00FF2763" w:rsidRPr="008551B8">
        <w:t xml:space="preserve"> </w:t>
      </w:r>
    </w:p>
    <w:p w14:paraId="0A01EB23" w14:textId="77777777" w:rsidR="00C72314" w:rsidRPr="008551B8" w:rsidRDefault="00C72314" w:rsidP="00C72314">
      <w:pPr>
        <w:pStyle w:val="ListParagraph"/>
        <w:numPr>
          <w:ilvl w:val="1"/>
          <w:numId w:val="1"/>
        </w:numPr>
      </w:pPr>
      <w:r w:rsidRPr="008551B8">
        <w:t>Title VI:  REAP – Rural Education Achievement Program</w:t>
      </w:r>
    </w:p>
    <w:p w14:paraId="06A64DAC" w14:textId="77777777" w:rsidR="00C72314" w:rsidRPr="008551B8" w:rsidRDefault="00C72314" w:rsidP="00C72314">
      <w:pPr>
        <w:pStyle w:val="ListParagraph"/>
        <w:numPr>
          <w:ilvl w:val="2"/>
          <w:numId w:val="1"/>
        </w:numPr>
      </w:pPr>
      <w:r w:rsidRPr="008551B8">
        <w:t xml:space="preserve">SRSA – Small Rural School Achievement Program </w:t>
      </w:r>
    </w:p>
    <w:p w14:paraId="34FE7C8D" w14:textId="77777777" w:rsidR="00C72314" w:rsidRPr="008551B8" w:rsidRDefault="00C72314" w:rsidP="00C72314">
      <w:pPr>
        <w:pStyle w:val="ListParagraph"/>
        <w:numPr>
          <w:ilvl w:val="2"/>
          <w:numId w:val="1"/>
        </w:numPr>
      </w:pPr>
      <w:r w:rsidRPr="008551B8">
        <w:t xml:space="preserve">RLIS – Rural Low-Income School Program </w:t>
      </w:r>
    </w:p>
    <w:p w14:paraId="1A887FF3" w14:textId="00375CC1" w:rsidR="00EF5C29" w:rsidRDefault="00710FC4" w:rsidP="00EF5C29">
      <w:pPr>
        <w:pStyle w:val="ListParagraph"/>
        <w:numPr>
          <w:ilvl w:val="1"/>
          <w:numId w:val="1"/>
        </w:numPr>
      </w:pPr>
      <w:r>
        <w:t>Title VII-</w:t>
      </w:r>
      <w:r w:rsidR="006552F7">
        <w:t>B</w:t>
      </w:r>
      <w:r w:rsidR="00EF5C29" w:rsidRPr="008551B8">
        <w:t>:  Education of Homeless Children and Youth</w:t>
      </w:r>
    </w:p>
    <w:p w14:paraId="66EE13C1" w14:textId="1FBF1BF7" w:rsidR="00A97DEC" w:rsidRDefault="00A97DEC" w:rsidP="00A97DEC">
      <w:pPr>
        <w:pStyle w:val="ListParagraph"/>
        <w:numPr>
          <w:ilvl w:val="2"/>
          <w:numId w:val="1"/>
        </w:numPr>
      </w:pPr>
      <w:r>
        <w:t>McKinney Vento Grant due July 13</w:t>
      </w:r>
      <w:r w:rsidRPr="00A97DEC">
        <w:rPr>
          <w:vertAlign w:val="superscript"/>
        </w:rPr>
        <w:t>th</w:t>
      </w:r>
      <w:r>
        <w:t xml:space="preserve"> </w:t>
      </w:r>
    </w:p>
    <w:p w14:paraId="6447A751" w14:textId="15E03AED" w:rsidR="00A97DEC" w:rsidRDefault="00A97DEC" w:rsidP="00EF5C29">
      <w:pPr>
        <w:pStyle w:val="ListParagraph"/>
        <w:numPr>
          <w:ilvl w:val="1"/>
          <w:numId w:val="1"/>
        </w:numPr>
      </w:pPr>
      <w:r>
        <w:t>Head Start</w:t>
      </w:r>
      <w:r w:rsidR="001F68D1">
        <w:t xml:space="preserve"> (</w:t>
      </w:r>
      <w:hyperlink r:id="rId14" w:history="1">
        <w:r w:rsidR="001F68D1" w:rsidRPr="001F68D1">
          <w:rPr>
            <w:rStyle w:val="Hyperlink"/>
          </w:rPr>
          <w:t>handout</w:t>
        </w:r>
      </w:hyperlink>
      <w:r w:rsidR="001F68D1">
        <w:t>)</w:t>
      </w:r>
    </w:p>
    <w:p w14:paraId="005E6496" w14:textId="4E9CD03E" w:rsidR="00C10693" w:rsidRDefault="00C10693" w:rsidP="00C10693">
      <w:pPr>
        <w:pStyle w:val="ListParagraph"/>
        <w:numPr>
          <w:ilvl w:val="2"/>
          <w:numId w:val="1"/>
        </w:numPr>
      </w:pPr>
      <w:r>
        <w:t>Head Start COVID-19 CARES Act Funds</w:t>
      </w:r>
    </w:p>
    <w:p w14:paraId="70EDBEC6" w14:textId="695DC2ED" w:rsidR="00C10693" w:rsidRDefault="00C10693" w:rsidP="00C10693">
      <w:pPr>
        <w:pStyle w:val="ListParagraph"/>
        <w:numPr>
          <w:ilvl w:val="2"/>
          <w:numId w:val="1"/>
        </w:numPr>
      </w:pPr>
      <w:r>
        <w:t>Office of Head Start Funding for Head Start Summer Programs &amp; Response to COVID-19</w:t>
      </w:r>
    </w:p>
    <w:p w14:paraId="0FBE0D61" w14:textId="25B64B01" w:rsidR="008551B8" w:rsidRDefault="00F91BEB" w:rsidP="00E92314">
      <w:pPr>
        <w:pStyle w:val="ListParagraph"/>
        <w:numPr>
          <w:ilvl w:val="0"/>
          <w:numId w:val="1"/>
        </w:numPr>
      </w:pPr>
      <w:r>
        <w:t>Other</w:t>
      </w:r>
    </w:p>
    <w:p w14:paraId="665E4F05" w14:textId="59B422C8" w:rsidR="00E92314" w:rsidRDefault="00855687" w:rsidP="00E92314">
      <w:pPr>
        <w:pStyle w:val="ListParagraph"/>
        <w:numPr>
          <w:ilvl w:val="1"/>
          <w:numId w:val="1"/>
        </w:numPr>
      </w:pPr>
      <w:r>
        <w:t>2020 Vision: Focus on Data Quality On-Demand Videos (</w:t>
      </w:r>
      <w:hyperlink r:id="rId15" w:history="1">
        <w:r w:rsidRPr="00855687">
          <w:rPr>
            <w:rStyle w:val="Hyperlink"/>
          </w:rPr>
          <w:t>here</w:t>
        </w:r>
      </w:hyperlink>
      <w:r>
        <w:t>)</w:t>
      </w:r>
    </w:p>
    <w:p w14:paraId="6ABED666" w14:textId="4D55F35E" w:rsidR="00E92314" w:rsidRDefault="00E92314" w:rsidP="00E92314">
      <w:pPr>
        <w:pStyle w:val="ListParagraph"/>
        <w:numPr>
          <w:ilvl w:val="1"/>
          <w:numId w:val="1"/>
        </w:numPr>
      </w:pPr>
      <w:r>
        <w:t xml:space="preserve">Administrators’ Days – NDE Day – </w:t>
      </w:r>
      <w:r w:rsidR="001F68D1">
        <w:t xml:space="preserve"> July 29</w:t>
      </w:r>
      <w:r w:rsidR="001F68D1" w:rsidRPr="001F68D1">
        <w:rPr>
          <w:vertAlign w:val="superscript"/>
        </w:rPr>
        <w:t>th</w:t>
      </w:r>
      <w:r w:rsidR="001F68D1">
        <w:t>-31</w:t>
      </w:r>
      <w:r w:rsidR="001F68D1" w:rsidRPr="001F68D1">
        <w:rPr>
          <w:vertAlign w:val="superscript"/>
        </w:rPr>
        <w:t>st</w:t>
      </w:r>
      <w:r w:rsidR="001F68D1">
        <w:t xml:space="preserve"> </w:t>
      </w:r>
      <w:r w:rsidR="009E092A">
        <w:t xml:space="preserve"> (</w:t>
      </w:r>
      <w:hyperlink r:id="rId16" w:history="1">
        <w:r w:rsidR="009E092A" w:rsidRPr="009E092A">
          <w:rPr>
            <w:rStyle w:val="Hyperlink"/>
          </w:rPr>
          <w:t>Virtual Conference</w:t>
        </w:r>
      </w:hyperlink>
      <w:r w:rsidR="009E092A">
        <w:t>)</w:t>
      </w:r>
    </w:p>
    <w:p w14:paraId="4062D60C" w14:textId="4FEA17CE" w:rsidR="00AB05DC" w:rsidRDefault="008B384E" w:rsidP="00AB05DC">
      <w:pPr>
        <w:pStyle w:val="ListParagraph"/>
        <w:numPr>
          <w:ilvl w:val="1"/>
          <w:numId w:val="1"/>
        </w:numPr>
      </w:pPr>
      <w:r>
        <w:t>2021</w:t>
      </w:r>
      <w:r w:rsidR="00AB05DC">
        <w:t xml:space="preserve"> National ESEA Conference in </w:t>
      </w:r>
      <w:r>
        <w:t>Boston,</w:t>
      </w:r>
      <w:r w:rsidR="00611D46">
        <w:t xml:space="preserve"> MA – February 8-11</w:t>
      </w:r>
      <w:r>
        <w:t>, 2021</w:t>
      </w:r>
    </w:p>
    <w:p w14:paraId="2DC8AC2A" w14:textId="77777777" w:rsidR="00831DBA" w:rsidRDefault="00831DBA" w:rsidP="00831DBA">
      <w:pPr>
        <w:pStyle w:val="ListParagraph"/>
        <w:ind w:left="1440"/>
      </w:pPr>
    </w:p>
    <w:p w14:paraId="71ECD99B" w14:textId="56378FE3" w:rsidR="00F91BEB" w:rsidRDefault="00B94B91" w:rsidP="00F91BEB">
      <w:pPr>
        <w:pStyle w:val="ListParagraph"/>
        <w:numPr>
          <w:ilvl w:val="0"/>
          <w:numId w:val="1"/>
        </w:numPr>
      </w:pPr>
      <w:r>
        <w:t>Next Meeting</w:t>
      </w:r>
      <w:r w:rsidR="00D93CCD">
        <w:t>s</w:t>
      </w:r>
    </w:p>
    <w:p w14:paraId="44B4889D" w14:textId="0B14E0E7" w:rsidR="00D93CCD" w:rsidRDefault="00A44EC5" w:rsidP="00F91BEB">
      <w:pPr>
        <w:pStyle w:val="ListParagraph"/>
        <w:numPr>
          <w:ilvl w:val="1"/>
          <w:numId w:val="1"/>
        </w:numPr>
      </w:pPr>
      <w:r>
        <w:t xml:space="preserve">Tuesday, October </w:t>
      </w:r>
      <w:r w:rsidR="00611D46">
        <w:t>20, 2020</w:t>
      </w:r>
      <w:r w:rsidR="00D93CCD">
        <w:t xml:space="preserve"> </w:t>
      </w:r>
      <w:r w:rsidR="00611D46">
        <w:t>TBD</w:t>
      </w:r>
    </w:p>
    <w:p w14:paraId="3B04B358" w14:textId="1A397417" w:rsidR="00E92314" w:rsidRDefault="00E92314" w:rsidP="00F91BEB">
      <w:pPr>
        <w:pStyle w:val="ListParagraph"/>
        <w:numPr>
          <w:ilvl w:val="1"/>
          <w:numId w:val="1"/>
        </w:numPr>
      </w:pPr>
      <w:r>
        <w:t>Tuesday, March 23, 2021 TBD</w:t>
      </w:r>
    </w:p>
    <w:sectPr w:rsidR="00E92314" w:rsidSect="00D117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52" w:right="864" w:bottom="115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17118" w14:textId="77777777" w:rsidR="001F68D1" w:rsidRDefault="001F68D1" w:rsidP="00EF5C29">
      <w:r>
        <w:separator/>
      </w:r>
    </w:p>
  </w:endnote>
  <w:endnote w:type="continuationSeparator" w:id="0">
    <w:p w14:paraId="46108C2D" w14:textId="77777777" w:rsidR="001F68D1" w:rsidRDefault="001F68D1" w:rsidP="00EF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AE1F" w14:textId="77777777" w:rsidR="001F68D1" w:rsidRDefault="001F6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746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171D6" w14:textId="7EC2CAC7" w:rsidR="001F68D1" w:rsidRDefault="001F68D1" w:rsidP="00A16D6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902B3" w14:textId="77777777" w:rsidR="001F68D1" w:rsidRDefault="001F6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BA45" w14:textId="77777777" w:rsidR="001F68D1" w:rsidRDefault="001F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568C" w14:textId="77777777" w:rsidR="001F68D1" w:rsidRDefault="001F68D1" w:rsidP="00EF5C29">
      <w:r>
        <w:separator/>
      </w:r>
    </w:p>
  </w:footnote>
  <w:footnote w:type="continuationSeparator" w:id="0">
    <w:p w14:paraId="77DFD790" w14:textId="77777777" w:rsidR="001F68D1" w:rsidRDefault="001F68D1" w:rsidP="00EF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98EC" w14:textId="77777777" w:rsidR="001F68D1" w:rsidRDefault="001F6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640E" w14:textId="49CA3956" w:rsidR="001F68D1" w:rsidRDefault="001F6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B20E" w14:textId="77777777" w:rsidR="001F68D1" w:rsidRDefault="001F6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AF5"/>
    <w:multiLevelType w:val="hybridMultilevel"/>
    <w:tmpl w:val="135E68C4"/>
    <w:lvl w:ilvl="0" w:tplc="FF9C90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F0890"/>
    <w:multiLevelType w:val="hybridMultilevel"/>
    <w:tmpl w:val="436CF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63056D"/>
    <w:multiLevelType w:val="hybridMultilevel"/>
    <w:tmpl w:val="CF6A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740EA"/>
    <w:multiLevelType w:val="hybridMultilevel"/>
    <w:tmpl w:val="930EE57A"/>
    <w:lvl w:ilvl="0" w:tplc="FF9C90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5"/>
    <w:rsid w:val="00021078"/>
    <w:rsid w:val="00024946"/>
    <w:rsid w:val="00083194"/>
    <w:rsid w:val="000832EC"/>
    <w:rsid w:val="00091566"/>
    <w:rsid w:val="000929C9"/>
    <w:rsid w:val="00097409"/>
    <w:rsid w:val="000A2FFA"/>
    <w:rsid w:val="000A4B1F"/>
    <w:rsid w:val="000A4CD8"/>
    <w:rsid w:val="000E1B7F"/>
    <w:rsid w:val="000F5DE2"/>
    <w:rsid w:val="00114868"/>
    <w:rsid w:val="00115558"/>
    <w:rsid w:val="001602FC"/>
    <w:rsid w:val="0016597A"/>
    <w:rsid w:val="0018083C"/>
    <w:rsid w:val="0019245D"/>
    <w:rsid w:val="001A1D6F"/>
    <w:rsid w:val="001C7BF5"/>
    <w:rsid w:val="001E7526"/>
    <w:rsid w:val="001F68D1"/>
    <w:rsid w:val="002108BA"/>
    <w:rsid w:val="00231B15"/>
    <w:rsid w:val="00233DB8"/>
    <w:rsid w:val="00273285"/>
    <w:rsid w:val="002F2E50"/>
    <w:rsid w:val="003130BB"/>
    <w:rsid w:val="00317140"/>
    <w:rsid w:val="003201BA"/>
    <w:rsid w:val="003357D6"/>
    <w:rsid w:val="00374C07"/>
    <w:rsid w:val="0037619C"/>
    <w:rsid w:val="00386BA9"/>
    <w:rsid w:val="003C46DE"/>
    <w:rsid w:val="003D5F29"/>
    <w:rsid w:val="00400D28"/>
    <w:rsid w:val="0040566D"/>
    <w:rsid w:val="0040697E"/>
    <w:rsid w:val="0041467F"/>
    <w:rsid w:val="00444C2D"/>
    <w:rsid w:val="00460BB6"/>
    <w:rsid w:val="00471DF0"/>
    <w:rsid w:val="00471FCC"/>
    <w:rsid w:val="004C08A8"/>
    <w:rsid w:val="004C0A65"/>
    <w:rsid w:val="004D0490"/>
    <w:rsid w:val="004F7A8E"/>
    <w:rsid w:val="00505AE4"/>
    <w:rsid w:val="005246B9"/>
    <w:rsid w:val="0056692E"/>
    <w:rsid w:val="0057242D"/>
    <w:rsid w:val="00577F01"/>
    <w:rsid w:val="00586D9F"/>
    <w:rsid w:val="00586E09"/>
    <w:rsid w:val="00587764"/>
    <w:rsid w:val="00587C64"/>
    <w:rsid w:val="005907D4"/>
    <w:rsid w:val="005B2120"/>
    <w:rsid w:val="005D5802"/>
    <w:rsid w:val="005E08A8"/>
    <w:rsid w:val="005F5C38"/>
    <w:rsid w:val="005F6DA7"/>
    <w:rsid w:val="00611D46"/>
    <w:rsid w:val="00620227"/>
    <w:rsid w:val="00641666"/>
    <w:rsid w:val="006552F7"/>
    <w:rsid w:val="00674079"/>
    <w:rsid w:val="006779B6"/>
    <w:rsid w:val="006948F0"/>
    <w:rsid w:val="00695A66"/>
    <w:rsid w:val="006C7EDC"/>
    <w:rsid w:val="006D790A"/>
    <w:rsid w:val="006E4F75"/>
    <w:rsid w:val="006F33B2"/>
    <w:rsid w:val="006F57F5"/>
    <w:rsid w:val="006F5967"/>
    <w:rsid w:val="00704621"/>
    <w:rsid w:val="00710FC4"/>
    <w:rsid w:val="007252EE"/>
    <w:rsid w:val="007A1F06"/>
    <w:rsid w:val="007B2322"/>
    <w:rsid w:val="007C5F64"/>
    <w:rsid w:val="007D1E1A"/>
    <w:rsid w:val="007F6907"/>
    <w:rsid w:val="00803ACF"/>
    <w:rsid w:val="00815FA9"/>
    <w:rsid w:val="00831DBA"/>
    <w:rsid w:val="00845939"/>
    <w:rsid w:val="008551B8"/>
    <w:rsid w:val="00855687"/>
    <w:rsid w:val="00886C9F"/>
    <w:rsid w:val="008877C3"/>
    <w:rsid w:val="00894DB7"/>
    <w:rsid w:val="00895CB6"/>
    <w:rsid w:val="008B384E"/>
    <w:rsid w:val="008C3ED6"/>
    <w:rsid w:val="008E2554"/>
    <w:rsid w:val="008F2433"/>
    <w:rsid w:val="00922621"/>
    <w:rsid w:val="00941F4C"/>
    <w:rsid w:val="0095646B"/>
    <w:rsid w:val="00962DA2"/>
    <w:rsid w:val="009C2615"/>
    <w:rsid w:val="009C745E"/>
    <w:rsid w:val="009E092A"/>
    <w:rsid w:val="009E6443"/>
    <w:rsid w:val="00A076E5"/>
    <w:rsid w:val="00A15406"/>
    <w:rsid w:val="00A16D68"/>
    <w:rsid w:val="00A3767E"/>
    <w:rsid w:val="00A44EC5"/>
    <w:rsid w:val="00A47308"/>
    <w:rsid w:val="00A5567C"/>
    <w:rsid w:val="00A73F98"/>
    <w:rsid w:val="00A97DEC"/>
    <w:rsid w:val="00AA02D6"/>
    <w:rsid w:val="00AA2450"/>
    <w:rsid w:val="00AB05DC"/>
    <w:rsid w:val="00AB0F59"/>
    <w:rsid w:val="00AB7970"/>
    <w:rsid w:val="00AF5347"/>
    <w:rsid w:val="00B06BC0"/>
    <w:rsid w:val="00B07C37"/>
    <w:rsid w:val="00B40BBC"/>
    <w:rsid w:val="00B71DC5"/>
    <w:rsid w:val="00B94B91"/>
    <w:rsid w:val="00BA1620"/>
    <w:rsid w:val="00BB2CE9"/>
    <w:rsid w:val="00BD0DDA"/>
    <w:rsid w:val="00BF2D24"/>
    <w:rsid w:val="00C10693"/>
    <w:rsid w:val="00C42F1F"/>
    <w:rsid w:val="00C72314"/>
    <w:rsid w:val="00C81FDB"/>
    <w:rsid w:val="00C83122"/>
    <w:rsid w:val="00CA5965"/>
    <w:rsid w:val="00CE0F53"/>
    <w:rsid w:val="00D117A7"/>
    <w:rsid w:val="00D33F60"/>
    <w:rsid w:val="00D91373"/>
    <w:rsid w:val="00D93CCD"/>
    <w:rsid w:val="00D94BB6"/>
    <w:rsid w:val="00DB3114"/>
    <w:rsid w:val="00DC07E9"/>
    <w:rsid w:val="00DC2D32"/>
    <w:rsid w:val="00DC473B"/>
    <w:rsid w:val="00DF3429"/>
    <w:rsid w:val="00E205F0"/>
    <w:rsid w:val="00E92314"/>
    <w:rsid w:val="00EA7560"/>
    <w:rsid w:val="00EF2392"/>
    <w:rsid w:val="00EF5C29"/>
    <w:rsid w:val="00F00232"/>
    <w:rsid w:val="00F04A1C"/>
    <w:rsid w:val="00F23E8F"/>
    <w:rsid w:val="00F31D34"/>
    <w:rsid w:val="00F637D9"/>
    <w:rsid w:val="00F86532"/>
    <w:rsid w:val="00F91BEB"/>
    <w:rsid w:val="00F93798"/>
    <w:rsid w:val="00FA21BE"/>
    <w:rsid w:val="00FA7938"/>
    <w:rsid w:val="00FC215B"/>
    <w:rsid w:val="00FD48AD"/>
    <w:rsid w:val="00FE5FCE"/>
    <w:rsid w:val="00FF2763"/>
    <w:rsid w:val="00FF4695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F8AB813"/>
  <w15:docId w15:val="{9CAA61F7-D755-4F69-A5EA-E0462AE8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8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8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8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8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8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8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8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8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8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8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8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8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8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8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8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8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08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08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8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08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08A8"/>
    <w:rPr>
      <w:b/>
      <w:bCs/>
    </w:rPr>
  </w:style>
  <w:style w:type="character" w:styleId="Emphasis">
    <w:name w:val="Emphasis"/>
    <w:basedOn w:val="DefaultParagraphFont"/>
    <w:uiPriority w:val="20"/>
    <w:qFormat/>
    <w:rsid w:val="004C08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08A8"/>
    <w:rPr>
      <w:szCs w:val="32"/>
    </w:rPr>
  </w:style>
  <w:style w:type="paragraph" w:styleId="ListParagraph">
    <w:name w:val="List Paragraph"/>
    <w:basedOn w:val="Normal"/>
    <w:uiPriority w:val="34"/>
    <w:qFormat/>
    <w:rsid w:val="004C08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08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08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8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8A8"/>
    <w:rPr>
      <w:b/>
      <w:i/>
      <w:sz w:val="24"/>
    </w:rPr>
  </w:style>
  <w:style w:type="character" w:styleId="SubtleEmphasis">
    <w:name w:val="Subtle Emphasis"/>
    <w:uiPriority w:val="19"/>
    <w:qFormat/>
    <w:rsid w:val="004C08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08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08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08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08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8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F46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6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024712452" TargetMode="External"/><Relationship Id="rId13" Type="http://schemas.openxmlformats.org/officeDocument/2006/relationships/hyperlink" Target="https://www.education.ne.gov/federalprograms/title-ix-private-school-informatio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education.ne.gov/federalprogram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csa.org/events/administrators-days-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ne.gov/cares-ac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ata.events.education.ne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dn.education.ne.gov/wp-content/uploads/2020/06/TeacherPrincipalPerformanceStandards2020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dn.education.ne.gov/wp-content/uploads/2020/06/COP-Minutes-03-24-2020-Final.pdf" TargetMode="External"/><Relationship Id="rId14" Type="http://schemas.openxmlformats.org/officeDocument/2006/relationships/hyperlink" Target="https://drive.google.com/file/d/1_uexc8R1V1t034_VWPdyXJn5OCAMwuzc/view?usp=shar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1B47-7D2F-4B25-86BF-8C755E9B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5C4F9B55</Template>
  <TotalTime>605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Stuehmer</dc:creator>
  <cp:keywords/>
  <dc:description/>
  <cp:lastModifiedBy>Beth Wooster</cp:lastModifiedBy>
  <cp:revision>5</cp:revision>
  <cp:lastPrinted>2020-03-23T19:34:00Z</cp:lastPrinted>
  <dcterms:created xsi:type="dcterms:W3CDTF">2020-06-20T16:26:00Z</dcterms:created>
  <dcterms:modified xsi:type="dcterms:W3CDTF">2020-06-22T22:15:00Z</dcterms:modified>
</cp:coreProperties>
</file>