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A" w:rsidRDefault="0067364A" w:rsidP="0067364A">
      <w:pPr>
        <w:tabs>
          <w:tab w:val="left" w:pos="900"/>
          <w:tab w:val="left" w:pos="5760"/>
        </w:tabs>
        <w:rPr>
          <w:b/>
          <w:sz w:val="28"/>
        </w:rPr>
      </w:pPr>
      <w:bookmarkStart w:id="0" w:name="_GoBack"/>
      <w:bookmarkEnd w:id="0"/>
    </w:p>
    <w:p w:rsidR="0067364A" w:rsidRDefault="0067364A" w:rsidP="0067364A">
      <w:pPr>
        <w:pStyle w:val="Title"/>
        <w:rPr>
          <w:sz w:val="24"/>
        </w:rPr>
      </w:pPr>
      <w:r w:rsidRPr="0067364A">
        <w:rPr>
          <w:b/>
        </w:rPr>
        <w:t>RECORD OF EVALUATION ACTIVITIES</w:t>
      </w:r>
      <w:r>
        <w:t xml:space="preserve"> </w:t>
      </w:r>
      <w:r w:rsidRPr="0067364A">
        <w:rPr>
          <w:sz w:val="24"/>
        </w:rPr>
        <w:t>(Optional)</w:t>
      </w:r>
    </w:p>
    <w:p w:rsidR="00C41E8F" w:rsidRDefault="00C41E8F" w:rsidP="00C41E8F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104775</wp:posOffset>
                </wp:positionV>
                <wp:extent cx="61245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C3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5pt;margin-top:8.25pt;width:482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246E32" w:rsidRPr="00C41E8F" w:rsidRDefault="00246E32" w:rsidP="00C41E8F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2935"/>
        <w:gridCol w:w="2507"/>
      </w:tblGrid>
      <w:tr w:rsidR="0082377C" w:rsidTr="0082377C">
        <w:tc>
          <w:tcPr>
            <w:tcW w:w="3415" w:type="dxa"/>
            <w:shd w:val="clear" w:color="auto" w:fill="002060"/>
          </w:tcPr>
          <w:p w:rsidR="0082377C" w:rsidRDefault="0082377C" w:rsidP="00C41E8F">
            <w:pPr>
              <w:keepNext/>
              <w:jc w:val="center"/>
              <w:rPr>
                <w:lang w:eastAsia="ja-JP"/>
              </w:rPr>
            </w:pPr>
            <w:r>
              <w:rPr>
                <w:lang w:eastAsia="ja-JP"/>
              </w:rPr>
              <w:t>Activity</w:t>
            </w:r>
          </w:p>
        </w:tc>
        <w:tc>
          <w:tcPr>
            <w:tcW w:w="1170" w:type="dxa"/>
            <w:shd w:val="clear" w:color="auto" w:fill="002060"/>
          </w:tcPr>
          <w:p w:rsidR="0082377C" w:rsidRDefault="0082377C" w:rsidP="00C41E8F">
            <w:pPr>
              <w:keepNext/>
              <w:jc w:val="center"/>
              <w:rPr>
                <w:lang w:eastAsia="ja-JP"/>
              </w:rPr>
            </w:pPr>
            <w:r>
              <w:rPr>
                <w:lang w:eastAsia="ja-JP"/>
              </w:rPr>
              <w:t>Date</w:t>
            </w:r>
          </w:p>
        </w:tc>
        <w:tc>
          <w:tcPr>
            <w:tcW w:w="2935" w:type="dxa"/>
            <w:shd w:val="clear" w:color="auto" w:fill="002060"/>
          </w:tcPr>
          <w:p w:rsidR="0082377C" w:rsidRDefault="0082377C" w:rsidP="00C41E8F">
            <w:pPr>
              <w:keepNext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Principal/Administrator Signature</w:t>
            </w:r>
          </w:p>
        </w:tc>
        <w:tc>
          <w:tcPr>
            <w:tcW w:w="2507" w:type="dxa"/>
            <w:shd w:val="clear" w:color="auto" w:fill="002060"/>
          </w:tcPr>
          <w:p w:rsidR="0082377C" w:rsidRDefault="0082377C" w:rsidP="00C41E8F">
            <w:pPr>
              <w:keepNext/>
              <w:jc w:val="center"/>
              <w:rPr>
                <w:lang w:eastAsia="ja-JP"/>
              </w:rPr>
            </w:pPr>
            <w:r>
              <w:rPr>
                <w:lang w:eastAsia="ja-JP"/>
              </w:rPr>
              <w:t>Evaluator Signature</w:t>
            </w:r>
          </w:p>
        </w:tc>
      </w:tr>
      <w:tr w:rsidR="0082377C" w:rsidTr="00C41E8F">
        <w:trPr>
          <w:trHeight w:val="432"/>
        </w:trPr>
        <w:tc>
          <w:tcPr>
            <w:tcW w:w="3415" w:type="dxa"/>
            <w:vAlign w:val="center"/>
          </w:tcPr>
          <w:p w:rsidR="0082377C" w:rsidRPr="00774AC1" w:rsidRDefault="0082377C" w:rsidP="007E6ABA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 w:rsidRPr="00774AC1">
              <w:rPr>
                <w:sz w:val="20"/>
                <w:szCs w:val="20"/>
              </w:rPr>
              <w:t>Orientation</w:t>
            </w:r>
          </w:p>
        </w:tc>
        <w:tc>
          <w:tcPr>
            <w:tcW w:w="1170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</w:tr>
      <w:tr w:rsidR="0082377C" w:rsidTr="00C41E8F">
        <w:trPr>
          <w:trHeight w:val="432"/>
        </w:trPr>
        <w:tc>
          <w:tcPr>
            <w:tcW w:w="3415" w:type="dxa"/>
            <w:vAlign w:val="center"/>
          </w:tcPr>
          <w:p w:rsidR="0082377C" w:rsidRPr="00774AC1" w:rsidRDefault="0082377C" w:rsidP="007E6ABA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Self-Assessment Completed and Submitted (Optional)</w:t>
            </w:r>
          </w:p>
        </w:tc>
        <w:tc>
          <w:tcPr>
            <w:tcW w:w="1170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</w:tr>
      <w:tr w:rsidR="0082377C" w:rsidTr="00C41E8F">
        <w:trPr>
          <w:trHeight w:val="432"/>
        </w:trPr>
        <w:tc>
          <w:tcPr>
            <w:tcW w:w="3415" w:type="dxa"/>
            <w:vAlign w:val="center"/>
          </w:tcPr>
          <w:p w:rsidR="0082377C" w:rsidRPr="00774AC1" w:rsidRDefault="0082377C" w:rsidP="007E6ABA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Professional Development Plan Approval</w:t>
            </w:r>
          </w:p>
        </w:tc>
        <w:tc>
          <w:tcPr>
            <w:tcW w:w="1170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</w:tr>
      <w:tr w:rsidR="0082377C" w:rsidTr="00C41E8F">
        <w:trPr>
          <w:trHeight w:val="432"/>
        </w:trPr>
        <w:tc>
          <w:tcPr>
            <w:tcW w:w="3415" w:type="dxa"/>
            <w:vAlign w:val="center"/>
          </w:tcPr>
          <w:p w:rsidR="0082377C" w:rsidRDefault="0082377C" w:rsidP="007E6ABA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Plans Approval</w:t>
            </w:r>
          </w:p>
        </w:tc>
        <w:tc>
          <w:tcPr>
            <w:tcW w:w="1170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82377C" w:rsidRDefault="0082377C" w:rsidP="00C41E8F">
            <w:pPr>
              <w:keepNext/>
              <w:rPr>
                <w:lang w:eastAsia="ja-JP"/>
              </w:rPr>
            </w:pPr>
          </w:p>
        </w:tc>
      </w:tr>
      <w:tr w:rsidR="00C41E8F" w:rsidTr="00246E32">
        <w:trPr>
          <w:trHeight w:val="432"/>
        </w:trPr>
        <w:tc>
          <w:tcPr>
            <w:tcW w:w="10027" w:type="dxa"/>
            <w:gridSpan w:val="4"/>
            <w:shd w:val="clear" w:color="auto" w:fill="auto"/>
            <w:vAlign w:val="center"/>
          </w:tcPr>
          <w:p w:rsidR="00C41E8F" w:rsidRDefault="00C41E8F" w:rsidP="00246E32">
            <w:pPr>
              <w:tabs>
                <w:tab w:val="left" w:pos="900"/>
                <w:tab w:val="left" w:pos="5760"/>
              </w:tabs>
              <w:rPr>
                <w:lang w:eastAsia="ja-JP"/>
              </w:rPr>
            </w:pPr>
            <w:r w:rsidRPr="00246E32">
              <w:rPr>
                <w:b/>
                <w:sz w:val="24"/>
              </w:rPr>
              <w:t>D</w:t>
            </w:r>
            <w:r w:rsidR="00246E32" w:rsidRPr="00246E32">
              <w:rPr>
                <w:b/>
                <w:sz w:val="24"/>
              </w:rPr>
              <w:t>ates of Site Conferences</w:t>
            </w:r>
            <w:r w:rsidRPr="00246E32">
              <w:rPr>
                <w:rFonts w:asciiTheme="majorHAnsi" w:hAnsiTheme="majorHAnsi"/>
                <w:b/>
                <w:sz w:val="24"/>
              </w:rPr>
              <w:t xml:space="preserve">  </w:t>
            </w:r>
            <w:r w:rsidRPr="00C41E8F">
              <w:rPr>
                <w:rFonts w:asciiTheme="majorHAnsi" w:hAnsiTheme="majorHAnsi"/>
                <w:b/>
                <w:sz w:val="24"/>
              </w:rPr>
              <w:t>(one full period on-site observation per semester required)</w:t>
            </w: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011296" w:rsidTr="00F07322">
        <w:trPr>
          <w:trHeight w:val="432"/>
        </w:trPr>
        <w:tc>
          <w:tcPr>
            <w:tcW w:w="10027" w:type="dxa"/>
            <w:gridSpan w:val="4"/>
            <w:shd w:val="clear" w:color="auto" w:fill="auto"/>
            <w:vAlign w:val="center"/>
          </w:tcPr>
          <w:p w:rsidR="00011296" w:rsidRDefault="00011296" w:rsidP="00C41E8F">
            <w:pPr>
              <w:keepNext/>
              <w:rPr>
                <w:lang w:eastAsia="ja-JP"/>
              </w:rPr>
            </w:pPr>
            <w:r w:rsidRPr="00246E32">
              <w:rPr>
                <w:b/>
                <w:sz w:val="24"/>
                <w:szCs w:val="20"/>
              </w:rPr>
              <w:t>Dates of Site Conferences</w:t>
            </w: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Pr="00774AC1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C41E8F" w:rsidTr="00C41E8F">
        <w:trPr>
          <w:trHeight w:val="432"/>
        </w:trPr>
        <w:tc>
          <w:tcPr>
            <w:tcW w:w="3415" w:type="dxa"/>
            <w:vAlign w:val="center"/>
          </w:tcPr>
          <w:p w:rsidR="00C41E8F" w:rsidRDefault="00C41E8F" w:rsidP="00C41E8F">
            <w:pPr>
              <w:keepNext/>
              <w:tabs>
                <w:tab w:val="left" w:pos="3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C41E8F" w:rsidRDefault="00C41E8F" w:rsidP="00C41E8F">
            <w:pPr>
              <w:keepNext/>
              <w:rPr>
                <w:lang w:eastAsia="ja-JP"/>
              </w:rPr>
            </w:pP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Pr="00246E32" w:rsidRDefault="00246E32" w:rsidP="00C41E8F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 w:rsidRPr="00246E32">
              <w:rPr>
                <w:b/>
                <w:sz w:val="24"/>
                <w:szCs w:val="28"/>
              </w:rPr>
              <w:t>Action Plan Review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Pr="00246E32" w:rsidRDefault="00246E32" w:rsidP="00C41E8F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 w:rsidRPr="00246E32">
              <w:rPr>
                <w:b/>
                <w:sz w:val="24"/>
                <w:szCs w:val="28"/>
              </w:rPr>
              <w:t>Action Plan Summative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Pr="00246E32" w:rsidRDefault="00246E32" w:rsidP="00C41E8F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 w:rsidRPr="00246E32">
              <w:rPr>
                <w:b/>
                <w:sz w:val="24"/>
                <w:szCs w:val="28"/>
              </w:rPr>
              <w:t>IDP Plan Review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  <w:r>
              <w:rPr>
                <w:lang w:eastAsia="ja-JP"/>
              </w:rPr>
              <w:t>`</w:t>
            </w: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Pr="00246E32" w:rsidRDefault="00246E32" w:rsidP="00246E32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IDP Plan Summative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Default="00246E32" w:rsidP="00246E32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Semester 1 (Formative) Evaluation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</w:tr>
      <w:tr w:rsidR="00246E32" w:rsidTr="00246E32">
        <w:trPr>
          <w:trHeight w:val="432"/>
        </w:trPr>
        <w:tc>
          <w:tcPr>
            <w:tcW w:w="3415" w:type="dxa"/>
            <w:shd w:val="clear" w:color="auto" w:fill="auto"/>
            <w:vAlign w:val="center"/>
          </w:tcPr>
          <w:p w:rsidR="00246E32" w:rsidRDefault="00246E32" w:rsidP="00246E32">
            <w:pPr>
              <w:keepNext/>
              <w:tabs>
                <w:tab w:val="left" w:pos="333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Semester 2 (Summative) Evaluation Conference</w:t>
            </w:r>
          </w:p>
        </w:tc>
        <w:tc>
          <w:tcPr>
            <w:tcW w:w="1170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935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  <w:tc>
          <w:tcPr>
            <w:tcW w:w="2507" w:type="dxa"/>
          </w:tcPr>
          <w:p w:rsidR="00246E32" w:rsidRDefault="00246E32" w:rsidP="00C41E8F">
            <w:pPr>
              <w:keepNext/>
              <w:rPr>
                <w:lang w:eastAsia="ja-JP"/>
              </w:rPr>
            </w:pPr>
          </w:p>
        </w:tc>
      </w:tr>
    </w:tbl>
    <w:p w:rsidR="0067364A" w:rsidRDefault="0067364A" w:rsidP="00246E32">
      <w:pPr>
        <w:keepNext/>
        <w:tabs>
          <w:tab w:val="left" w:pos="3330"/>
        </w:tabs>
      </w:pPr>
    </w:p>
    <w:sectPr w:rsidR="0067364A" w:rsidSect="0067364A">
      <w:headerReference w:type="default" r:id="rId8"/>
      <w:headerReference w:type="first" r:id="rId9"/>
      <w:footerReference w:type="first" r:id="rId10"/>
      <w:pgSz w:w="12240" w:h="15840"/>
      <w:pgMar w:top="1080" w:right="1080" w:bottom="720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32" w:rsidRDefault="00246E32" w:rsidP="008872C5">
      <w:pPr>
        <w:spacing w:after="0" w:line="240" w:lineRule="auto"/>
      </w:pPr>
      <w:r>
        <w:separator/>
      </w:r>
    </w:p>
  </w:endnote>
  <w:endnote w:type="continuationSeparator" w:id="0">
    <w:p w:rsidR="00246E32" w:rsidRDefault="00246E32" w:rsidP="008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32" w:rsidRDefault="00246E32" w:rsidP="00F125DE">
    <w:pPr>
      <w:pStyle w:val="Footer"/>
      <w:tabs>
        <w:tab w:val="clear" w:pos="9360"/>
        <w:tab w:val="right" w:pos="9810"/>
      </w:tabs>
      <w:rPr>
        <w:b/>
        <w:bCs/>
        <w:noProof/>
        <w:sz w:val="18"/>
      </w:rPr>
    </w:pPr>
    <w:r>
      <w:rPr>
        <w:sz w:val="18"/>
      </w:rPr>
      <w:t>Record of Evaluation</w:t>
    </w:r>
    <w:r>
      <w:rPr>
        <w:sz w:val="18"/>
      </w:rPr>
      <w:tab/>
    </w:r>
    <w:r>
      <w:rPr>
        <w:sz w:val="18"/>
      </w:rPr>
      <w:tab/>
      <w:t xml:space="preserve">  Page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PAGE  \* Arabic  \* MERGEFORMAT </w:instrText>
    </w:r>
    <w:r w:rsidRPr="008872C5">
      <w:rPr>
        <w:b/>
        <w:bCs/>
        <w:noProof/>
        <w:sz w:val="18"/>
      </w:rPr>
      <w:fldChar w:fldCharType="separate"/>
    </w:r>
    <w:r w:rsidR="00F125DE">
      <w:rPr>
        <w:b/>
        <w:bCs/>
        <w:noProof/>
        <w:sz w:val="18"/>
      </w:rPr>
      <w:t>1</w:t>
    </w:r>
    <w:r w:rsidRPr="008872C5">
      <w:rPr>
        <w:b/>
        <w:bCs/>
        <w:noProof/>
        <w:sz w:val="18"/>
      </w:rPr>
      <w:fldChar w:fldCharType="end"/>
    </w:r>
    <w:r w:rsidRPr="008872C5">
      <w:rPr>
        <w:noProof/>
        <w:sz w:val="18"/>
      </w:rPr>
      <w:t xml:space="preserve"> of </w:t>
    </w:r>
    <w:r w:rsidRPr="008872C5">
      <w:rPr>
        <w:b/>
        <w:bCs/>
        <w:noProof/>
        <w:sz w:val="18"/>
      </w:rPr>
      <w:fldChar w:fldCharType="begin"/>
    </w:r>
    <w:r w:rsidRPr="008872C5">
      <w:rPr>
        <w:b/>
        <w:bCs/>
        <w:noProof/>
        <w:sz w:val="18"/>
      </w:rPr>
      <w:instrText xml:space="preserve"> NUMPAGES  \* Arabic  \* MERGEFORMAT </w:instrText>
    </w:r>
    <w:r w:rsidRPr="008872C5">
      <w:rPr>
        <w:b/>
        <w:bCs/>
        <w:noProof/>
        <w:sz w:val="18"/>
      </w:rPr>
      <w:fldChar w:fldCharType="separate"/>
    </w:r>
    <w:r w:rsidR="00F125DE">
      <w:rPr>
        <w:b/>
        <w:bCs/>
        <w:noProof/>
        <w:sz w:val="18"/>
      </w:rPr>
      <w:t>1</w:t>
    </w:r>
    <w:r w:rsidRPr="008872C5">
      <w:rPr>
        <w:b/>
        <w:bCs/>
        <w:noProof/>
        <w:sz w:val="18"/>
      </w:rPr>
      <w:fldChar w:fldCharType="end"/>
    </w:r>
  </w:p>
  <w:p w:rsidR="00F125DE" w:rsidRDefault="00F125DE" w:rsidP="00005AED">
    <w:pPr>
      <w:pStyle w:val="Footer"/>
      <w:numPr>
        <w:ilvl w:val="0"/>
        <w:numId w:val="1"/>
      </w:numPr>
      <w:tabs>
        <w:tab w:val="clear" w:pos="720"/>
        <w:tab w:val="left" w:pos="180"/>
      </w:tabs>
      <w:ind w:left="0" w:firstLine="0"/>
    </w:pPr>
    <w:r w:rsidRPr="00F125DE">
      <w:rPr>
        <w:sz w:val="18"/>
        <w:szCs w:val="18"/>
      </w:rPr>
      <w:t>www.education.ne.gov/EducatorEffectiveness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32" w:rsidRDefault="00246E32" w:rsidP="008872C5">
      <w:pPr>
        <w:spacing w:after="0" w:line="240" w:lineRule="auto"/>
      </w:pPr>
      <w:r>
        <w:separator/>
      </w:r>
    </w:p>
  </w:footnote>
  <w:footnote w:type="continuationSeparator" w:id="0">
    <w:p w:rsidR="00246E32" w:rsidRDefault="00246E32" w:rsidP="008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32" w:rsidRDefault="00246E32" w:rsidP="008872C5">
    <w:pPr>
      <w:pStyle w:val="Header"/>
      <w:ind w:left="45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347144" wp14:editId="27EA3C7C">
          <wp:simplePos x="0" y="0"/>
          <wp:positionH relativeFrom="margin">
            <wp:align>left</wp:align>
          </wp:positionH>
          <wp:positionV relativeFrom="paragraph">
            <wp:posOffset>-246520</wp:posOffset>
          </wp:positionV>
          <wp:extent cx="1885950" cy="446405"/>
          <wp:effectExtent l="0" t="0" r="0" b="0"/>
          <wp:wrapThrough wrapText="bothSides">
            <wp:wrapPolygon edited="0">
              <wp:start x="0" y="0"/>
              <wp:lineTo x="0" y="20279"/>
              <wp:lineTo x="21382" y="20279"/>
              <wp:lineTo x="213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1F2169" wp14:editId="2551941C">
              <wp:simplePos x="0" y="0"/>
              <wp:positionH relativeFrom="column">
                <wp:posOffset>2561590</wp:posOffset>
              </wp:positionH>
              <wp:positionV relativeFrom="paragraph">
                <wp:posOffset>-304800</wp:posOffset>
              </wp:positionV>
              <wp:extent cx="3876675" cy="1404620"/>
              <wp:effectExtent l="0" t="0" r="952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E32" w:rsidRPr="00782DB9" w:rsidRDefault="00246E32" w:rsidP="008872C5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24"/>
                            </w:rPr>
                          </w:pPr>
                          <w:r w:rsidRPr="00782DB9">
                            <w:rPr>
                              <w:b/>
                              <w:color w:val="2F5496" w:themeColor="accent5" w:themeShade="BF"/>
                              <w:sz w:val="24"/>
                            </w:rPr>
                            <w:t>Nebraska Evaluation Model</w:t>
                          </w:r>
                        </w:p>
                        <w:p w:rsidR="00246E32" w:rsidRPr="0092310D" w:rsidRDefault="00246E32" w:rsidP="008872C5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3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32"/>
                            </w:rPr>
                            <w:t>Record Evaluation</w:t>
                          </w:r>
                          <w:r w:rsidRPr="0092310D">
                            <w:rPr>
                              <w:b/>
                              <w:color w:val="2F5496" w:themeColor="accent5" w:themeShade="BF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1F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1.7pt;margin-top:-24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dxIQ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" stroked="f">
              <v:textbox style="mso-fit-shape-to-text:t">
                <w:txbxContent>
                  <w:p w:rsidR="00246E32" w:rsidRPr="00782DB9" w:rsidRDefault="00246E32" w:rsidP="008872C5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24"/>
                      </w:rPr>
                    </w:pPr>
                    <w:r w:rsidRPr="00782DB9">
                      <w:rPr>
                        <w:b/>
                        <w:color w:val="2F5496" w:themeColor="accent5" w:themeShade="BF"/>
                        <w:sz w:val="24"/>
                      </w:rPr>
                      <w:t>Nebraska Evaluation Model</w:t>
                    </w:r>
                  </w:p>
                  <w:p w:rsidR="00246E32" w:rsidRPr="0092310D" w:rsidRDefault="00246E32" w:rsidP="008872C5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32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2F5496" w:themeColor="accent5" w:themeShade="BF"/>
                        <w:sz w:val="32"/>
                      </w:rPr>
                      <w:t>Record Evaluation</w:t>
                    </w:r>
                    <w:r w:rsidRPr="0092310D">
                      <w:rPr>
                        <w:b/>
                        <w:color w:val="2F5496" w:themeColor="accent5" w:themeShade="BF"/>
                        <w:sz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6E32" w:rsidRPr="0086767E" w:rsidRDefault="00246E32" w:rsidP="008872C5">
    <w:pPr>
      <w:pStyle w:val="Header"/>
      <w:rPr>
        <w:b/>
      </w:rPr>
    </w:pPr>
    <w:r w:rsidRPr="0086767E">
      <w:rPr>
        <w:b/>
      </w:rPr>
      <w:t>Save this form to reuse.</w:t>
    </w:r>
  </w:p>
  <w:p w:rsidR="00246E32" w:rsidRDefault="00246E32">
    <w:pPr>
      <w:pStyle w:val="Header"/>
    </w:pPr>
  </w:p>
  <w:p w:rsidR="00246E32" w:rsidRDefault="00246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32" w:rsidRPr="0067364A" w:rsidRDefault="00246E32" w:rsidP="00246E32">
    <w:pPr>
      <w:ind w:left="5490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678FA5" wp14:editId="1EFE5242">
          <wp:simplePos x="0" y="0"/>
          <wp:positionH relativeFrom="margin">
            <wp:posOffset>-64770</wp:posOffset>
          </wp:positionH>
          <wp:positionV relativeFrom="paragraph">
            <wp:posOffset>-161925</wp:posOffset>
          </wp:positionV>
          <wp:extent cx="1638300" cy="387350"/>
          <wp:effectExtent l="0" t="0" r="0" b="0"/>
          <wp:wrapThrough wrapText="bothSides">
            <wp:wrapPolygon edited="0">
              <wp:start x="0" y="0"/>
              <wp:lineTo x="0" y="20184"/>
              <wp:lineTo x="21349" y="20184"/>
              <wp:lineTo x="2134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A672FD" wp14:editId="1596128E">
              <wp:simplePos x="0" y="0"/>
              <wp:positionH relativeFrom="column">
                <wp:posOffset>-682108</wp:posOffset>
              </wp:positionH>
              <wp:positionV relativeFrom="paragraph">
                <wp:posOffset>186948</wp:posOffset>
              </wp:positionV>
              <wp:extent cx="8167606" cy="0"/>
              <wp:effectExtent l="0" t="0" r="241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76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646A7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14.7pt" to="58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b/>
        <w:smallCaps/>
        <w:noProof/>
        <w:color w:val="2F5496" w:themeColor="accent5" w:themeShade="BF"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27F5E" wp14:editId="2CED1251">
              <wp:simplePos x="0" y="0"/>
              <wp:positionH relativeFrom="column">
                <wp:posOffset>-387641</wp:posOffset>
              </wp:positionH>
              <wp:positionV relativeFrom="paragraph">
                <wp:posOffset>233443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9601C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18.4pt" to="-30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T2lQN0AAAAJAQAADwAAAAAAAAAAAAAAAAAJBAAAZHJzL2Rvd25yZXYu&#10;eG1sUEsFBgAAAAAEAAQA8wAAABMFAAAAAA==&#10;" strokecolor="#5b9bd5 [3204]" strokeweight=".5pt">
              <v:stroke joinstyle="miter"/>
            </v:line>
          </w:pict>
        </mc:Fallback>
      </mc:AlternateContent>
    </w:r>
    <w:r w:rsidRPr="0067364A">
      <w:rPr>
        <w:b/>
        <w:smallCaps/>
        <w:color w:val="2F5496" w:themeColor="accent5" w:themeShade="BF"/>
        <w:sz w:val="24"/>
      </w:rPr>
      <w:t>Nebraska Model Evaluation Project</w:t>
    </w:r>
  </w:p>
  <w:p w:rsidR="00246E32" w:rsidRDefault="00246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5pt;height:10.8pt" o:bullet="t">
        <v:imagedata r:id="rId1" o:title="clip_image001"/>
      </v:shape>
    </w:pict>
  </w:numPicBullet>
  <w:abstractNum w:abstractNumId="0">
    <w:nsid w:val="03063161"/>
    <w:multiLevelType w:val="hybridMultilevel"/>
    <w:tmpl w:val="4AFE3FDC"/>
    <w:lvl w:ilvl="0" w:tplc="53EAC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AF1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420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D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067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8A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63A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F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4D7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9z8DyH5oRTUJMwFiYLYUuIyUaFEXoUw73ktfZiQ09wG7IQEccZYKMkmP3tt19q9yO6QNFEIYWQeN9QdDUfnw==" w:salt="LDD6zUjBBLF2JLfIoAHZ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5"/>
    <w:rsid w:val="00011296"/>
    <w:rsid w:val="0019422F"/>
    <w:rsid w:val="00246E32"/>
    <w:rsid w:val="00346F64"/>
    <w:rsid w:val="0067364A"/>
    <w:rsid w:val="007E6ABA"/>
    <w:rsid w:val="0082377C"/>
    <w:rsid w:val="008872C5"/>
    <w:rsid w:val="00B42272"/>
    <w:rsid w:val="00C41E8F"/>
    <w:rsid w:val="00ED7C16"/>
    <w:rsid w:val="00F125DE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BDBF55-9FB5-4561-B9A4-68A1744A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C5"/>
  </w:style>
  <w:style w:type="paragraph" w:styleId="Footer">
    <w:name w:val="footer"/>
    <w:basedOn w:val="Normal"/>
    <w:link w:val="FooterChar"/>
    <w:uiPriority w:val="99"/>
    <w:unhideWhenUsed/>
    <w:rsid w:val="0088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C5"/>
  </w:style>
  <w:style w:type="table" w:styleId="TableGrid">
    <w:name w:val="Table Grid"/>
    <w:basedOn w:val="TableNormal"/>
    <w:uiPriority w:val="39"/>
    <w:rsid w:val="0088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C4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364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364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1533-4269-45FC-9262-7C54CBF7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3533A764</Template>
  <TotalTime>58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Kirby</dc:creator>
  <cp:keywords/>
  <dc:description/>
  <cp:lastModifiedBy>Peg Kirby</cp:lastModifiedBy>
  <cp:revision>7</cp:revision>
  <cp:lastPrinted>2016-03-30T18:45:00Z</cp:lastPrinted>
  <dcterms:created xsi:type="dcterms:W3CDTF">2016-03-24T13:33:00Z</dcterms:created>
  <dcterms:modified xsi:type="dcterms:W3CDTF">2016-05-20T14:05:00Z</dcterms:modified>
</cp:coreProperties>
</file>