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E" w:rsidRDefault="007F2A49" w:rsidP="001344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2945" cy="81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EC" w:rsidRPr="002E6221" w:rsidRDefault="001C0957" w:rsidP="009D4DEC">
      <w:pPr>
        <w:spacing w:after="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2E6221">
        <w:rPr>
          <w:rFonts w:asciiTheme="minorHAnsi" w:hAnsiTheme="minorHAnsi" w:cs="Arial"/>
          <w:b/>
          <w:sz w:val="22"/>
          <w:szCs w:val="22"/>
        </w:rPr>
        <w:t>Fri</w:t>
      </w:r>
      <w:r w:rsidR="00633E8E" w:rsidRPr="002E6221">
        <w:rPr>
          <w:rFonts w:asciiTheme="minorHAnsi" w:hAnsiTheme="minorHAnsi" w:cs="Arial"/>
          <w:b/>
          <w:sz w:val="22"/>
          <w:szCs w:val="22"/>
        </w:rPr>
        <w:t>day</w:t>
      </w:r>
      <w:r w:rsidR="007E0797" w:rsidRPr="002E6221">
        <w:rPr>
          <w:rFonts w:asciiTheme="minorHAnsi" w:hAnsiTheme="minorHAnsi" w:cs="Arial"/>
          <w:b/>
          <w:sz w:val="22"/>
          <w:szCs w:val="22"/>
        </w:rPr>
        <w:t>,</w:t>
      </w:r>
      <w:r w:rsidR="002979E2">
        <w:rPr>
          <w:rFonts w:asciiTheme="minorHAnsi" w:hAnsiTheme="minorHAnsi" w:cs="Arial"/>
          <w:b/>
          <w:sz w:val="22"/>
          <w:szCs w:val="22"/>
        </w:rPr>
        <w:t xml:space="preserve"> </w:t>
      </w:r>
      <w:r w:rsidR="000F3201">
        <w:rPr>
          <w:rFonts w:asciiTheme="minorHAnsi" w:hAnsiTheme="minorHAnsi" w:cs="Arial"/>
          <w:b/>
          <w:sz w:val="22"/>
          <w:szCs w:val="22"/>
        </w:rPr>
        <w:t>September 19, 2014</w:t>
      </w:r>
    </w:p>
    <w:p w:rsidR="00633E8E" w:rsidRPr="002E6221" w:rsidRDefault="00AB0487" w:rsidP="007A0357">
      <w:pPr>
        <w:spacing w:line="24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9:3</w:t>
      </w:r>
      <w:r w:rsidR="000F3201">
        <w:rPr>
          <w:rFonts w:asciiTheme="minorHAnsi" w:hAnsiTheme="minorHAnsi" w:cs="Arial"/>
          <w:b/>
          <w:sz w:val="22"/>
          <w:szCs w:val="22"/>
        </w:rPr>
        <w:t>0 a.m.</w:t>
      </w:r>
      <w:r w:rsidR="00A05D76">
        <w:rPr>
          <w:rFonts w:asciiTheme="minorHAnsi" w:hAnsiTheme="minorHAnsi" w:cs="Arial"/>
          <w:b/>
          <w:sz w:val="22"/>
          <w:szCs w:val="22"/>
        </w:rPr>
        <w:t xml:space="preserve"> (</w:t>
      </w:r>
      <w:r w:rsidR="000F3201">
        <w:rPr>
          <w:rFonts w:asciiTheme="minorHAnsi" w:hAnsiTheme="minorHAnsi" w:cs="Arial"/>
          <w:b/>
          <w:sz w:val="22"/>
          <w:szCs w:val="22"/>
        </w:rPr>
        <w:t>C</w:t>
      </w:r>
      <w:r w:rsidR="00A05D76">
        <w:rPr>
          <w:rFonts w:asciiTheme="minorHAnsi" w:hAnsiTheme="minorHAnsi" w:cs="Arial"/>
          <w:b/>
          <w:sz w:val="22"/>
          <w:szCs w:val="22"/>
        </w:rPr>
        <w:t xml:space="preserve">ST) – </w:t>
      </w:r>
      <w:r w:rsidR="000F3201">
        <w:rPr>
          <w:rFonts w:asciiTheme="minorHAnsi" w:hAnsiTheme="minorHAnsi" w:cs="Arial"/>
          <w:b/>
          <w:sz w:val="22"/>
          <w:szCs w:val="22"/>
        </w:rPr>
        <w:t>3</w:t>
      </w:r>
      <w:r w:rsidR="00A05D76">
        <w:rPr>
          <w:rFonts w:asciiTheme="minorHAnsi" w:hAnsiTheme="minorHAnsi" w:cs="Arial"/>
          <w:b/>
          <w:sz w:val="22"/>
          <w:szCs w:val="22"/>
        </w:rPr>
        <w:t>:</w:t>
      </w:r>
      <w:r w:rsidR="000F3201">
        <w:rPr>
          <w:rFonts w:asciiTheme="minorHAnsi" w:hAnsiTheme="minorHAnsi" w:cs="Arial"/>
          <w:b/>
          <w:sz w:val="22"/>
          <w:szCs w:val="22"/>
        </w:rPr>
        <w:t>00</w:t>
      </w:r>
      <w:r w:rsidR="003A787E" w:rsidRPr="002E6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4A72D5" w:rsidRPr="002E6221">
        <w:rPr>
          <w:rFonts w:asciiTheme="minorHAnsi" w:hAnsiTheme="minorHAnsi" w:cs="Arial"/>
          <w:b/>
          <w:sz w:val="22"/>
          <w:szCs w:val="22"/>
        </w:rPr>
        <w:t xml:space="preserve">p.m. </w:t>
      </w:r>
      <w:r w:rsidR="00A05D76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>C</w:t>
      </w:r>
      <w:r w:rsidR="00A05D76">
        <w:rPr>
          <w:rFonts w:asciiTheme="minorHAnsi" w:hAnsiTheme="minorHAnsi" w:cs="Arial"/>
          <w:b/>
          <w:sz w:val="22"/>
          <w:szCs w:val="22"/>
        </w:rPr>
        <w:t>S</w:t>
      </w:r>
      <w:r w:rsidR="004A72D5" w:rsidRPr="002E6221">
        <w:rPr>
          <w:rFonts w:asciiTheme="minorHAnsi" w:hAnsiTheme="minorHAnsi" w:cs="Arial"/>
          <w:b/>
          <w:sz w:val="22"/>
          <w:szCs w:val="22"/>
        </w:rPr>
        <w:t>T</w:t>
      </w:r>
      <w:r w:rsidR="00A05D76">
        <w:rPr>
          <w:rFonts w:asciiTheme="minorHAnsi" w:hAnsiTheme="minorHAnsi" w:cs="Arial"/>
          <w:b/>
          <w:sz w:val="22"/>
          <w:szCs w:val="22"/>
        </w:rPr>
        <w:t>)</w:t>
      </w:r>
    </w:p>
    <w:p w:rsidR="007947C2" w:rsidRPr="000F3201" w:rsidRDefault="000F3201" w:rsidP="00EF510C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0F3201">
        <w:rPr>
          <w:rFonts w:asciiTheme="minorHAnsi" w:hAnsiTheme="minorHAnsi"/>
          <w:sz w:val="22"/>
          <w:szCs w:val="22"/>
        </w:rPr>
        <w:t>Grand Island Career Pathways Institute</w:t>
      </w:r>
    </w:p>
    <w:p w:rsidR="000F3201" w:rsidRPr="000F3201" w:rsidRDefault="000F3201" w:rsidP="00EF510C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0F3201">
        <w:rPr>
          <w:rFonts w:asciiTheme="minorHAnsi" w:hAnsiTheme="minorHAnsi"/>
          <w:sz w:val="22"/>
          <w:szCs w:val="22"/>
        </w:rPr>
        <w:t>1215 S. Adams Street</w:t>
      </w:r>
    </w:p>
    <w:p w:rsidR="000F3201" w:rsidRPr="000F3201" w:rsidRDefault="000F3201" w:rsidP="00EF510C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0F3201">
        <w:rPr>
          <w:rFonts w:asciiTheme="minorHAnsi" w:hAnsiTheme="minorHAnsi"/>
          <w:sz w:val="22"/>
          <w:szCs w:val="22"/>
        </w:rPr>
        <w:t>Grand Island, Nebraska 68801</w:t>
      </w:r>
    </w:p>
    <w:p w:rsidR="000F3201" w:rsidRPr="000F3201" w:rsidRDefault="000F1883" w:rsidP="00EF510C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hyperlink r:id="rId9" w:tgtFrame="_blank" w:history="1">
        <w:r w:rsidR="000F3201" w:rsidRPr="000F3201">
          <w:rPr>
            <w:rStyle w:val="Hyperlink"/>
            <w:rFonts w:asciiTheme="minorHAnsi" w:hAnsiTheme="minorHAnsi"/>
            <w:sz w:val="22"/>
            <w:szCs w:val="22"/>
          </w:rPr>
          <w:t>www.careerpathwaysinstitute.org</w:t>
        </w:r>
      </w:hyperlink>
    </w:p>
    <w:p w:rsidR="000F3201" w:rsidRPr="000F3201" w:rsidRDefault="000F3201" w:rsidP="000F3201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7947C2" w:rsidRDefault="00670CC5" w:rsidP="00A0363F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72BC7">
        <w:rPr>
          <w:rFonts w:asciiTheme="minorHAnsi" w:hAnsiTheme="minorHAnsi"/>
          <w:b/>
          <w:sz w:val="22"/>
          <w:szCs w:val="22"/>
        </w:rPr>
        <w:t>Please RSVP your at</w:t>
      </w:r>
      <w:r w:rsidR="007947C2" w:rsidRPr="00D72BC7">
        <w:rPr>
          <w:rFonts w:asciiTheme="minorHAnsi" w:hAnsiTheme="minorHAnsi"/>
          <w:b/>
          <w:sz w:val="22"/>
          <w:szCs w:val="22"/>
        </w:rPr>
        <w:t>tendance to Nancy Eberle</w:t>
      </w:r>
      <w:r w:rsidRPr="00D72BC7">
        <w:rPr>
          <w:rFonts w:asciiTheme="minorHAnsi" w:hAnsiTheme="minorHAnsi"/>
          <w:b/>
          <w:sz w:val="22"/>
          <w:szCs w:val="22"/>
        </w:rPr>
        <w:t>, Secretary</w:t>
      </w:r>
      <w:r w:rsidR="007947C2" w:rsidRPr="00D72BC7">
        <w:rPr>
          <w:rFonts w:asciiTheme="minorHAnsi" w:hAnsiTheme="minorHAnsi"/>
          <w:b/>
          <w:sz w:val="22"/>
          <w:szCs w:val="22"/>
        </w:rPr>
        <w:t xml:space="preserve"> at </w:t>
      </w:r>
      <w:hyperlink r:id="rId10" w:history="1">
        <w:r w:rsidR="000F3201" w:rsidRPr="00617DEB">
          <w:rPr>
            <w:rStyle w:val="Hyperlink"/>
            <w:rFonts w:asciiTheme="minorHAnsi" w:hAnsiTheme="minorHAnsi"/>
            <w:b/>
            <w:sz w:val="22"/>
            <w:szCs w:val="22"/>
          </w:rPr>
          <w:t>neberle@mainstaycomm.net</w:t>
        </w:r>
      </w:hyperlink>
    </w:p>
    <w:p w:rsidR="000F3201" w:rsidRDefault="000F3201" w:rsidP="00A0363F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Submit agenda items to Gregg Christensen, </w:t>
      </w:r>
      <w:hyperlink r:id="rId11" w:history="1">
        <w:r w:rsidRPr="00617DEB">
          <w:rPr>
            <w:rStyle w:val="Hyperlink"/>
            <w:rFonts w:asciiTheme="minorHAnsi" w:hAnsiTheme="minorHAnsi"/>
            <w:b/>
            <w:sz w:val="22"/>
            <w:szCs w:val="22"/>
          </w:rPr>
          <w:t>gregg.christensen@nebraska.gov</w:t>
        </w:r>
      </w:hyperlink>
      <w:r>
        <w:rPr>
          <w:rFonts w:asciiTheme="minorHAnsi" w:hAnsiTheme="minorHAnsi"/>
          <w:b/>
          <w:sz w:val="22"/>
          <w:szCs w:val="22"/>
        </w:rPr>
        <w:t xml:space="preserve"> or Doris Lux, </w:t>
      </w:r>
      <w:hyperlink r:id="rId12" w:history="1">
        <w:r w:rsidRPr="00617DEB">
          <w:rPr>
            <w:rStyle w:val="Hyperlink"/>
            <w:rFonts w:asciiTheme="minorHAnsi" w:hAnsiTheme="minorHAnsi"/>
            <w:b/>
            <w:sz w:val="22"/>
            <w:szCs w:val="22"/>
          </w:rPr>
          <w:t>dlux@cccneb.edu</w:t>
        </w:r>
      </w:hyperlink>
    </w:p>
    <w:p w:rsidR="000F3201" w:rsidRDefault="000F3201" w:rsidP="00C5602C">
      <w:pPr>
        <w:spacing w:after="0" w:line="0" w:lineRule="atLeast"/>
        <w:jc w:val="center"/>
        <w:rPr>
          <w:rFonts w:asciiTheme="minorHAnsi" w:hAnsiTheme="minorHAnsi" w:cs="Arial"/>
          <w:b/>
          <w:sz w:val="28"/>
          <w:szCs w:val="28"/>
        </w:rPr>
      </w:pPr>
    </w:p>
    <w:p w:rsidR="009D4DEC" w:rsidRPr="00426B6F" w:rsidRDefault="00964388" w:rsidP="00C5602C">
      <w:pPr>
        <w:spacing w:after="0" w:line="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26B6F">
        <w:rPr>
          <w:rFonts w:asciiTheme="minorHAnsi" w:hAnsiTheme="minorHAnsi" w:cs="Arial"/>
          <w:b/>
          <w:sz w:val="28"/>
          <w:szCs w:val="28"/>
        </w:rPr>
        <w:t xml:space="preserve">Draft </w:t>
      </w:r>
      <w:r w:rsidR="009D4DEC" w:rsidRPr="00426B6F">
        <w:rPr>
          <w:rFonts w:asciiTheme="minorHAnsi" w:hAnsiTheme="minorHAnsi" w:cs="Arial"/>
          <w:b/>
          <w:sz w:val="28"/>
          <w:szCs w:val="28"/>
        </w:rPr>
        <w:t>Agenda</w:t>
      </w:r>
      <w:r w:rsidR="00AB048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947C2" w:rsidRDefault="00D769C9" w:rsidP="005F2F86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  <w:proofErr w:type="gramStart"/>
      <w:r w:rsidRPr="002E6221">
        <w:rPr>
          <w:rFonts w:asciiTheme="minorHAnsi" w:hAnsiTheme="minorHAnsi" w:cs="Arial"/>
          <w:b/>
          <w:sz w:val="22"/>
          <w:szCs w:val="22"/>
        </w:rPr>
        <w:t xml:space="preserve">Welcome </w:t>
      </w:r>
      <w:r w:rsidR="00633E8E" w:rsidRPr="002E6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B31CC0">
        <w:rPr>
          <w:rFonts w:asciiTheme="minorHAnsi" w:hAnsiTheme="minorHAnsi" w:cs="Arial"/>
          <w:b/>
          <w:sz w:val="22"/>
          <w:szCs w:val="22"/>
        </w:rPr>
        <w:t>(</w:t>
      </w:r>
      <w:proofErr w:type="gramEnd"/>
      <w:r w:rsidR="00B31CC0">
        <w:rPr>
          <w:rFonts w:asciiTheme="minorHAnsi" w:hAnsiTheme="minorHAnsi" w:cs="Arial"/>
          <w:b/>
          <w:sz w:val="22"/>
          <w:szCs w:val="22"/>
        </w:rPr>
        <w:t>9:30</w:t>
      </w:r>
      <w:r w:rsidR="00AB0487">
        <w:rPr>
          <w:rFonts w:asciiTheme="minorHAnsi" w:hAnsiTheme="minorHAnsi" w:cs="Arial"/>
          <w:b/>
          <w:sz w:val="22"/>
          <w:szCs w:val="22"/>
        </w:rPr>
        <w:t xml:space="preserve"> a.m.</w:t>
      </w:r>
      <w:r w:rsidR="00B31CC0">
        <w:rPr>
          <w:rFonts w:asciiTheme="minorHAnsi" w:hAnsiTheme="minorHAnsi" w:cs="Arial"/>
          <w:b/>
          <w:sz w:val="22"/>
          <w:szCs w:val="22"/>
        </w:rPr>
        <w:t>)</w:t>
      </w:r>
    </w:p>
    <w:p w:rsidR="005F2F86" w:rsidRDefault="005F2F86" w:rsidP="005F2F86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</w:p>
    <w:p w:rsidR="00D72BC7" w:rsidRDefault="009D4DEC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  <w:r w:rsidRPr="002E6221">
        <w:rPr>
          <w:rFonts w:asciiTheme="minorHAnsi" w:hAnsiTheme="minorHAnsi" w:cs="Arial"/>
          <w:b/>
          <w:sz w:val="22"/>
          <w:szCs w:val="22"/>
        </w:rPr>
        <w:t>Greetings</w:t>
      </w:r>
      <w:r w:rsidR="00EF510C">
        <w:rPr>
          <w:rFonts w:asciiTheme="minorHAnsi" w:hAnsiTheme="minorHAnsi" w:cs="Arial"/>
          <w:b/>
          <w:sz w:val="22"/>
          <w:szCs w:val="22"/>
        </w:rPr>
        <w:t>/Introductions</w:t>
      </w:r>
      <w:r w:rsidR="00B31CC0">
        <w:rPr>
          <w:rFonts w:asciiTheme="minorHAnsi" w:hAnsiTheme="minorHAnsi" w:cs="Arial"/>
          <w:b/>
          <w:sz w:val="22"/>
          <w:szCs w:val="22"/>
        </w:rPr>
        <w:t>/Lunch Menu Orders</w:t>
      </w:r>
      <w:r w:rsidR="00EF510C">
        <w:rPr>
          <w:rFonts w:asciiTheme="minorHAnsi" w:hAnsiTheme="minorHAnsi" w:cs="Arial"/>
          <w:b/>
          <w:sz w:val="22"/>
          <w:szCs w:val="22"/>
        </w:rPr>
        <w:t xml:space="preserve"> </w:t>
      </w:r>
      <w:r w:rsidR="00B31CC0">
        <w:rPr>
          <w:rFonts w:asciiTheme="minorHAnsi" w:hAnsiTheme="minorHAnsi" w:cs="Arial"/>
          <w:b/>
          <w:sz w:val="22"/>
          <w:szCs w:val="22"/>
        </w:rPr>
        <w:t>(9:35-9:50)</w:t>
      </w:r>
    </w:p>
    <w:p w:rsidR="00EF510C" w:rsidRDefault="00EF510C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</w:p>
    <w:p w:rsidR="00D72BC7" w:rsidRPr="00B31CC0" w:rsidRDefault="00CB1FAD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</w:t>
      </w:r>
      <w:r w:rsidR="00F42B57" w:rsidRPr="002E6221">
        <w:rPr>
          <w:rFonts w:asciiTheme="minorHAnsi" w:hAnsiTheme="minorHAnsi" w:cs="Arial"/>
          <w:b/>
          <w:sz w:val="22"/>
          <w:szCs w:val="22"/>
        </w:rPr>
        <w:t xml:space="preserve">eview of </w:t>
      </w:r>
      <w:r w:rsidR="000F3201">
        <w:rPr>
          <w:rFonts w:asciiTheme="minorHAnsi" w:hAnsiTheme="minorHAnsi" w:cs="Arial"/>
          <w:b/>
          <w:sz w:val="22"/>
          <w:szCs w:val="22"/>
        </w:rPr>
        <w:t>May 16</w:t>
      </w:r>
      <w:r w:rsidR="00821661">
        <w:rPr>
          <w:rFonts w:asciiTheme="minorHAnsi" w:hAnsiTheme="minorHAnsi" w:cs="Arial"/>
          <w:b/>
          <w:sz w:val="22"/>
          <w:szCs w:val="22"/>
        </w:rPr>
        <w:t>, 2014</w:t>
      </w:r>
      <w:r w:rsidR="000F3201">
        <w:rPr>
          <w:rFonts w:asciiTheme="minorHAnsi" w:hAnsiTheme="minorHAnsi" w:cs="Arial"/>
          <w:b/>
          <w:sz w:val="22"/>
          <w:szCs w:val="22"/>
        </w:rPr>
        <w:t xml:space="preserve"> </w:t>
      </w:r>
      <w:r w:rsidR="00F42B57" w:rsidRPr="002E6221">
        <w:rPr>
          <w:rFonts w:asciiTheme="minorHAnsi" w:hAnsiTheme="minorHAnsi" w:cs="Arial"/>
          <w:b/>
          <w:sz w:val="22"/>
          <w:szCs w:val="22"/>
        </w:rPr>
        <w:t>NET</w:t>
      </w:r>
      <w:r w:rsidR="00F42B57" w:rsidRPr="002E6221">
        <w:rPr>
          <w:rFonts w:asciiTheme="minorHAnsi" w:hAnsiTheme="minorHAnsi" w:cs="Arial"/>
          <w:b/>
          <w:i/>
          <w:sz w:val="22"/>
          <w:szCs w:val="22"/>
        </w:rPr>
        <w:t xml:space="preserve">Force </w:t>
      </w:r>
      <w:r w:rsidR="000F3201">
        <w:rPr>
          <w:rFonts w:asciiTheme="minorHAnsi" w:hAnsiTheme="minorHAnsi" w:cs="Arial"/>
          <w:b/>
          <w:sz w:val="22"/>
          <w:szCs w:val="22"/>
        </w:rPr>
        <w:t>Meeting N</w:t>
      </w:r>
      <w:r w:rsidR="00F42B57" w:rsidRPr="002E6221">
        <w:rPr>
          <w:rFonts w:asciiTheme="minorHAnsi" w:hAnsiTheme="minorHAnsi" w:cs="Arial"/>
          <w:b/>
          <w:sz w:val="22"/>
          <w:szCs w:val="22"/>
        </w:rPr>
        <w:t>otes</w:t>
      </w:r>
      <w:r w:rsidR="00F42B57" w:rsidRPr="002E622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9D6A80">
        <w:rPr>
          <w:rFonts w:asciiTheme="minorHAnsi" w:hAnsiTheme="minorHAnsi" w:cs="Arial"/>
          <w:b/>
          <w:sz w:val="22"/>
          <w:szCs w:val="22"/>
        </w:rPr>
        <w:t>(Highlight</w:t>
      </w:r>
      <w:r w:rsidR="000F3201">
        <w:rPr>
          <w:rFonts w:asciiTheme="minorHAnsi" w:hAnsiTheme="minorHAnsi" w:cs="Arial"/>
          <w:b/>
          <w:sz w:val="22"/>
          <w:szCs w:val="22"/>
        </w:rPr>
        <w:t>s</w:t>
      </w:r>
      <w:r w:rsidR="009D6A80">
        <w:rPr>
          <w:rFonts w:asciiTheme="minorHAnsi" w:hAnsiTheme="minorHAnsi" w:cs="Arial"/>
          <w:b/>
          <w:sz w:val="22"/>
          <w:szCs w:val="22"/>
        </w:rPr>
        <w:t xml:space="preserve"> </w:t>
      </w:r>
      <w:r w:rsidR="000F3201">
        <w:rPr>
          <w:rFonts w:asciiTheme="minorHAnsi" w:hAnsiTheme="minorHAnsi" w:cs="Arial"/>
          <w:b/>
          <w:sz w:val="22"/>
          <w:szCs w:val="22"/>
        </w:rPr>
        <w:t xml:space="preserve">of </w:t>
      </w:r>
      <w:r w:rsidR="009D6A80">
        <w:rPr>
          <w:rFonts w:asciiTheme="minorHAnsi" w:hAnsiTheme="minorHAnsi" w:cs="Arial"/>
          <w:b/>
          <w:sz w:val="22"/>
          <w:szCs w:val="22"/>
        </w:rPr>
        <w:t xml:space="preserve">major items) </w:t>
      </w:r>
      <w:r w:rsidR="009D6A80" w:rsidRPr="0048545A">
        <w:rPr>
          <w:rFonts w:asciiTheme="minorHAnsi" w:hAnsiTheme="minorHAnsi" w:cs="Arial"/>
          <w:sz w:val="22"/>
          <w:szCs w:val="22"/>
        </w:rPr>
        <w:t xml:space="preserve">– </w:t>
      </w:r>
      <w:r w:rsidR="009D6A80">
        <w:rPr>
          <w:rFonts w:asciiTheme="minorHAnsi" w:hAnsiTheme="minorHAnsi" w:cs="Arial"/>
          <w:sz w:val="22"/>
          <w:szCs w:val="22"/>
        </w:rPr>
        <w:t>Nancy Eberle</w:t>
      </w:r>
      <w:r w:rsidR="00B31CC0">
        <w:rPr>
          <w:rFonts w:asciiTheme="minorHAnsi" w:hAnsiTheme="minorHAnsi" w:cs="Arial"/>
          <w:sz w:val="22"/>
          <w:szCs w:val="22"/>
        </w:rPr>
        <w:t xml:space="preserve"> </w:t>
      </w:r>
      <w:r w:rsidR="00B31CC0">
        <w:rPr>
          <w:rFonts w:asciiTheme="minorHAnsi" w:hAnsiTheme="minorHAnsi" w:cs="Arial"/>
          <w:b/>
          <w:sz w:val="22"/>
          <w:szCs w:val="22"/>
        </w:rPr>
        <w:t>(9:50-10:00)</w:t>
      </w:r>
    </w:p>
    <w:p w:rsidR="000F3201" w:rsidRDefault="000F3201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</w:p>
    <w:p w:rsidR="00CB1FAD" w:rsidRDefault="00CB1FAD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CB1FAD">
        <w:rPr>
          <w:rFonts w:asciiTheme="minorHAnsi" w:hAnsiTheme="minorHAnsi" w:cs="Arial"/>
          <w:b/>
          <w:sz w:val="22"/>
          <w:szCs w:val="22"/>
        </w:rPr>
        <w:t xml:space="preserve">Nebraska Entrepreneurship </w:t>
      </w:r>
      <w:r w:rsidR="00B31CC0">
        <w:rPr>
          <w:rFonts w:asciiTheme="minorHAnsi" w:hAnsiTheme="minorHAnsi" w:cs="Arial"/>
          <w:b/>
          <w:sz w:val="22"/>
          <w:szCs w:val="22"/>
        </w:rPr>
        <w:t xml:space="preserve">Best Practices </w:t>
      </w:r>
      <w:r w:rsidRPr="00CB1FAD">
        <w:rPr>
          <w:rFonts w:asciiTheme="minorHAnsi" w:hAnsiTheme="minorHAnsi" w:cs="Arial"/>
          <w:b/>
          <w:sz w:val="22"/>
          <w:szCs w:val="22"/>
        </w:rPr>
        <w:t xml:space="preserve">Forum/Summit &amp; </w:t>
      </w:r>
      <w:r w:rsidR="00AB0487">
        <w:rPr>
          <w:rFonts w:asciiTheme="minorHAnsi" w:hAnsiTheme="minorHAnsi" w:cs="Arial"/>
          <w:b/>
          <w:sz w:val="22"/>
          <w:szCs w:val="22"/>
        </w:rPr>
        <w:t>E</w:t>
      </w:r>
      <w:r w:rsidR="00AB0487" w:rsidRPr="0078692D">
        <w:rPr>
          <w:rFonts w:asciiTheme="minorHAnsi" w:hAnsiTheme="minorHAnsi" w:cs="Arial"/>
          <w:b/>
          <w:sz w:val="22"/>
          <w:szCs w:val="22"/>
          <w:vertAlign w:val="superscript"/>
        </w:rPr>
        <w:t>4</w:t>
      </w:r>
      <w:r w:rsidR="00AB0487">
        <w:rPr>
          <w:rFonts w:asciiTheme="minorHAnsi" w:hAnsiTheme="minorHAnsi" w:cs="Arial"/>
          <w:b/>
          <w:sz w:val="22"/>
          <w:szCs w:val="22"/>
        </w:rPr>
        <w:t xml:space="preserve"> Exploration of Nebraska Entrepreneurship</w:t>
      </w:r>
      <w:r w:rsidR="0078692D">
        <w:rPr>
          <w:rFonts w:asciiTheme="minorHAnsi" w:hAnsiTheme="minorHAnsi" w:cs="Arial"/>
          <w:b/>
          <w:sz w:val="22"/>
          <w:szCs w:val="22"/>
        </w:rPr>
        <w:t xml:space="preserve"> </w:t>
      </w:r>
      <w:r w:rsidR="00AB0487">
        <w:rPr>
          <w:rFonts w:asciiTheme="minorHAnsi" w:hAnsiTheme="minorHAnsi" w:cs="Arial"/>
          <w:b/>
          <w:sz w:val="22"/>
          <w:szCs w:val="22"/>
        </w:rPr>
        <w:t xml:space="preserve">Bus Tour </w:t>
      </w:r>
      <w:r w:rsidRPr="00CB1FAD">
        <w:rPr>
          <w:rFonts w:asciiTheme="minorHAnsi" w:hAnsiTheme="minorHAnsi" w:cs="Arial"/>
          <w:b/>
          <w:sz w:val="22"/>
          <w:szCs w:val="22"/>
        </w:rPr>
        <w:t>Possibilities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31CC0">
        <w:rPr>
          <w:rFonts w:asciiTheme="minorHAnsi" w:hAnsiTheme="minorHAnsi" w:cs="Arial"/>
          <w:b/>
          <w:sz w:val="22"/>
          <w:szCs w:val="22"/>
        </w:rPr>
        <w:t>(10:</w:t>
      </w:r>
      <w:r w:rsidR="00B31CC0" w:rsidRPr="00B31CC0">
        <w:rPr>
          <w:rFonts w:asciiTheme="minorHAnsi" w:hAnsiTheme="minorHAnsi" w:cs="Arial"/>
          <w:b/>
          <w:sz w:val="22"/>
          <w:szCs w:val="22"/>
        </w:rPr>
        <w:t>00</w:t>
      </w:r>
      <w:r w:rsidRPr="00B31CC0">
        <w:rPr>
          <w:rFonts w:asciiTheme="minorHAnsi" w:hAnsiTheme="minorHAnsi" w:cs="Arial"/>
          <w:b/>
          <w:sz w:val="22"/>
          <w:szCs w:val="22"/>
        </w:rPr>
        <w:t>-11:00 a.m.)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B1FAD" w:rsidRPr="00AB0487" w:rsidRDefault="00CB1FAD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i/>
          <w:sz w:val="22"/>
          <w:szCs w:val="22"/>
        </w:rPr>
      </w:pPr>
      <w:r w:rsidRPr="00AB0487">
        <w:rPr>
          <w:rFonts w:asciiTheme="minorHAnsi" w:hAnsiTheme="minorHAnsi" w:cs="Arial"/>
          <w:i/>
          <w:sz w:val="22"/>
          <w:szCs w:val="22"/>
        </w:rPr>
        <w:t xml:space="preserve">Brainstorming </w:t>
      </w:r>
      <w:r w:rsidR="00AB0487" w:rsidRPr="00AB0487">
        <w:rPr>
          <w:rFonts w:asciiTheme="minorHAnsi" w:hAnsiTheme="minorHAnsi" w:cs="Arial"/>
          <w:i/>
          <w:sz w:val="22"/>
          <w:szCs w:val="22"/>
        </w:rPr>
        <w:t xml:space="preserve">discussion of potential </w:t>
      </w:r>
      <w:r w:rsidRPr="00AB0487">
        <w:rPr>
          <w:rFonts w:asciiTheme="minorHAnsi" w:hAnsiTheme="minorHAnsi" w:cs="Arial"/>
          <w:i/>
          <w:sz w:val="22"/>
          <w:szCs w:val="22"/>
        </w:rPr>
        <w:t>format</w:t>
      </w:r>
      <w:r w:rsidR="00AB0487" w:rsidRPr="00AB0487">
        <w:rPr>
          <w:rFonts w:asciiTheme="minorHAnsi" w:hAnsiTheme="minorHAnsi" w:cs="Arial"/>
          <w:i/>
          <w:sz w:val="22"/>
          <w:szCs w:val="22"/>
        </w:rPr>
        <w:t>s</w:t>
      </w:r>
      <w:r w:rsidRPr="00AB0487">
        <w:rPr>
          <w:rFonts w:asciiTheme="minorHAnsi" w:hAnsiTheme="minorHAnsi" w:cs="Arial"/>
          <w:i/>
          <w:sz w:val="22"/>
          <w:szCs w:val="22"/>
        </w:rPr>
        <w:t>, funding</w:t>
      </w:r>
      <w:r w:rsidR="00AB0487" w:rsidRPr="00AB0487">
        <w:rPr>
          <w:rFonts w:asciiTheme="minorHAnsi" w:hAnsiTheme="minorHAnsi" w:cs="Arial"/>
          <w:i/>
          <w:sz w:val="22"/>
          <w:szCs w:val="22"/>
        </w:rPr>
        <w:t xml:space="preserve"> options</w:t>
      </w:r>
      <w:r w:rsidRPr="00AB0487">
        <w:rPr>
          <w:rFonts w:asciiTheme="minorHAnsi" w:hAnsiTheme="minorHAnsi" w:cs="Arial"/>
          <w:i/>
          <w:sz w:val="22"/>
          <w:szCs w:val="22"/>
        </w:rPr>
        <w:t xml:space="preserve">, target audiences, </w:t>
      </w:r>
      <w:r w:rsidR="003B392C">
        <w:rPr>
          <w:rFonts w:asciiTheme="minorHAnsi" w:hAnsiTheme="minorHAnsi" w:cs="Arial"/>
          <w:i/>
          <w:sz w:val="22"/>
          <w:szCs w:val="22"/>
        </w:rPr>
        <w:t xml:space="preserve">and </w:t>
      </w:r>
      <w:r w:rsidRPr="00AB0487">
        <w:rPr>
          <w:rFonts w:asciiTheme="minorHAnsi" w:hAnsiTheme="minorHAnsi" w:cs="Arial"/>
          <w:i/>
          <w:sz w:val="22"/>
          <w:szCs w:val="22"/>
        </w:rPr>
        <w:t>timing with NETForce</w:t>
      </w:r>
      <w:r w:rsidR="00AB0487" w:rsidRPr="00AB0487">
        <w:rPr>
          <w:rFonts w:asciiTheme="minorHAnsi" w:hAnsiTheme="minorHAnsi" w:cs="Arial"/>
          <w:i/>
          <w:sz w:val="22"/>
          <w:szCs w:val="22"/>
        </w:rPr>
        <w:t xml:space="preserve"> members and </w:t>
      </w:r>
      <w:r w:rsidR="003B392C">
        <w:rPr>
          <w:rFonts w:asciiTheme="minorHAnsi" w:hAnsiTheme="minorHAnsi" w:cs="Arial"/>
          <w:i/>
          <w:sz w:val="22"/>
          <w:szCs w:val="22"/>
        </w:rPr>
        <w:t xml:space="preserve">Erin </w:t>
      </w:r>
      <w:proofErr w:type="spellStart"/>
      <w:r w:rsidR="003B392C">
        <w:rPr>
          <w:rFonts w:asciiTheme="minorHAnsi" w:hAnsiTheme="minorHAnsi" w:cs="Arial"/>
          <w:i/>
          <w:sz w:val="22"/>
          <w:szCs w:val="22"/>
        </w:rPr>
        <w:t>Redemske</w:t>
      </w:r>
      <w:proofErr w:type="spellEnd"/>
      <w:r w:rsidR="003B392C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AB0487">
        <w:rPr>
          <w:rFonts w:asciiTheme="minorHAnsi" w:hAnsiTheme="minorHAnsi" w:cs="Arial"/>
          <w:i/>
          <w:sz w:val="22"/>
          <w:szCs w:val="22"/>
        </w:rPr>
        <w:t>Kansas City Fed</w:t>
      </w:r>
      <w:r w:rsidR="003B392C">
        <w:rPr>
          <w:rFonts w:asciiTheme="minorHAnsi" w:hAnsiTheme="minorHAnsi" w:cs="Arial"/>
          <w:i/>
          <w:sz w:val="22"/>
          <w:szCs w:val="22"/>
        </w:rPr>
        <w:t>eral Reserve</w:t>
      </w:r>
      <w:r w:rsidRPr="00AB0487">
        <w:rPr>
          <w:rFonts w:asciiTheme="minorHAnsi" w:hAnsiTheme="minorHAnsi" w:cs="Arial"/>
          <w:i/>
          <w:sz w:val="22"/>
          <w:szCs w:val="22"/>
        </w:rPr>
        <w:t>-Omaha Branch</w:t>
      </w:r>
      <w:r w:rsidR="00AB0487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CB1FAD" w:rsidRPr="00AB0487" w:rsidRDefault="00CB1FAD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i/>
          <w:sz w:val="22"/>
          <w:szCs w:val="22"/>
        </w:rPr>
      </w:pPr>
      <w:r w:rsidRPr="00AB0487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0F3201" w:rsidRDefault="000F3201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Career Pathways Institute Presentation Panel + Q &amp; A (11:00</w:t>
      </w:r>
      <w:r w:rsidR="00B31CC0">
        <w:rPr>
          <w:rFonts w:asciiTheme="minorHAnsi" w:hAnsiTheme="minorHAnsi" w:cs="Arial"/>
          <w:b/>
          <w:sz w:val="22"/>
          <w:szCs w:val="22"/>
        </w:rPr>
        <w:t xml:space="preserve"> a.m.-12:00 p</w:t>
      </w:r>
      <w:r>
        <w:rPr>
          <w:rFonts w:asciiTheme="minorHAnsi" w:hAnsiTheme="minorHAnsi" w:cs="Arial"/>
          <w:b/>
          <w:sz w:val="22"/>
          <w:szCs w:val="22"/>
        </w:rPr>
        <w:t>.m.)</w:t>
      </w:r>
      <w:proofErr w:type="gramEnd"/>
    </w:p>
    <w:p w:rsidR="002C21D8" w:rsidRDefault="002C21D8" w:rsidP="00D72BC7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b/>
          <w:sz w:val="22"/>
          <w:szCs w:val="22"/>
        </w:rPr>
      </w:pPr>
    </w:p>
    <w:p w:rsidR="00821661" w:rsidRDefault="002C21D8" w:rsidP="00821661">
      <w:pPr>
        <w:shd w:val="clear" w:color="auto" w:fill="FFFFFF"/>
        <w:spacing w:after="0" w:line="240" w:lineRule="auto"/>
        <w:ind w:left="360"/>
        <w:textAlignment w:val="baseline"/>
        <w:rPr>
          <w:rFonts w:asciiTheme="minorHAnsi" w:eastAsia="Times New Roman" w:hAnsiTheme="minorHAnsi" w:cs="Helvetica"/>
          <w:color w:val="5B5B5B"/>
          <w:sz w:val="22"/>
          <w:szCs w:val="22"/>
        </w:rPr>
      </w:pPr>
      <w:r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School leaders, faculty, students and community stakeholders will share the evolution and creation of the 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>Career Pathway Institute</w:t>
      </w:r>
      <w:r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(CPI).  CPI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took root when business leaders and education officials began to discuss ways to create a stronger available workforce for the Grand Island area. </w:t>
      </w:r>
      <w:r w:rsid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In 2009, 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the Grand Island Public Schools </w:t>
      </w:r>
      <w:r w:rsidR="00821661">
        <w:rPr>
          <w:rFonts w:asciiTheme="minorHAnsi" w:eastAsia="Times New Roman" w:hAnsiTheme="minorHAnsi" w:cs="Helvetica"/>
          <w:color w:val="5B5B5B"/>
          <w:sz w:val="22"/>
          <w:szCs w:val="22"/>
        </w:rPr>
        <w:t>B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oard of </w:t>
      </w:r>
      <w:r w:rsidR="00821661">
        <w:rPr>
          <w:rFonts w:asciiTheme="minorHAnsi" w:eastAsia="Times New Roman" w:hAnsiTheme="minorHAnsi" w:cs="Helvetica"/>
          <w:color w:val="5B5B5B"/>
          <w:sz w:val="22"/>
          <w:szCs w:val="22"/>
        </w:rPr>
        <w:t>Education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approved purchasing the former Pentair manufacturing plant at 1215 South Adams Street as the site for the flagship campus of the new Career Pathways Institute. Th</w:t>
      </w:r>
      <w:r>
        <w:rPr>
          <w:rFonts w:asciiTheme="minorHAnsi" w:eastAsia="Times New Roman" w:hAnsiTheme="minorHAnsi" w:cs="Helvetica"/>
          <w:color w:val="5B5B5B"/>
          <w:sz w:val="22"/>
          <w:szCs w:val="22"/>
        </w:rPr>
        <w:t>e</w:t>
      </w:r>
      <w:r w:rsidR="00821661" w:rsidRP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66,000 square foot building is ideally located on 8 acres of ground and has ample room for future expansion.</w:t>
      </w:r>
      <w:r w:rsidR="00821661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Students, faculty, parents and business/industry have pulled together to make this a premiere educational initiative in the State of Nebraska.</w:t>
      </w:r>
      <w:r w:rsidR="00D757F0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 Visit </w:t>
      </w:r>
      <w:hyperlink r:id="rId13" w:history="1">
        <w:r w:rsidR="00D757F0" w:rsidRPr="00076859">
          <w:rPr>
            <w:rStyle w:val="Hyperlink"/>
            <w:rFonts w:asciiTheme="minorHAnsi" w:eastAsia="Times New Roman" w:hAnsiTheme="minorHAnsi" w:cs="Helvetica"/>
            <w:sz w:val="22"/>
            <w:szCs w:val="22"/>
          </w:rPr>
          <w:t>www.careerpathwaysinstitue.org</w:t>
        </w:r>
      </w:hyperlink>
      <w:r w:rsidR="00D757F0">
        <w:rPr>
          <w:rFonts w:asciiTheme="minorHAnsi" w:eastAsia="Times New Roman" w:hAnsiTheme="minorHAnsi" w:cs="Helvetica"/>
          <w:color w:val="5B5B5B"/>
          <w:sz w:val="22"/>
          <w:szCs w:val="22"/>
        </w:rPr>
        <w:t xml:space="preserve"> for more information.</w:t>
      </w:r>
    </w:p>
    <w:p w:rsidR="00821661" w:rsidRPr="00821661" w:rsidRDefault="00821661" w:rsidP="0082166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Helvetica"/>
          <w:color w:val="5B5B5B"/>
          <w:sz w:val="22"/>
          <w:szCs w:val="22"/>
        </w:rPr>
      </w:pPr>
    </w:p>
    <w:p w:rsidR="00D757F0" w:rsidRDefault="00D757F0" w:rsidP="00D72BC7">
      <w:pPr>
        <w:tabs>
          <w:tab w:val="num" w:pos="1080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Working “Brown Bag” </w:t>
      </w:r>
      <w:r w:rsidR="000F3201">
        <w:rPr>
          <w:rFonts w:asciiTheme="minorHAnsi" w:hAnsiTheme="minorHAnsi" w:cs="Arial"/>
          <w:b/>
          <w:sz w:val="22"/>
          <w:szCs w:val="22"/>
        </w:rPr>
        <w:t>Lunch (Noon)</w:t>
      </w:r>
      <w:r>
        <w:rPr>
          <w:rFonts w:asciiTheme="minorHAnsi" w:hAnsiTheme="minorHAnsi" w:cs="Arial"/>
          <w:b/>
          <w:sz w:val="22"/>
          <w:szCs w:val="22"/>
        </w:rPr>
        <w:t>-Participants can pre-</w:t>
      </w:r>
      <w:r w:rsidR="00CB45A0">
        <w:rPr>
          <w:rFonts w:asciiTheme="minorHAnsi" w:hAnsiTheme="minorHAnsi" w:cs="Arial"/>
          <w:b/>
          <w:sz w:val="22"/>
          <w:szCs w:val="22"/>
        </w:rPr>
        <w:t>order</w:t>
      </w:r>
      <w:r>
        <w:rPr>
          <w:rFonts w:asciiTheme="minorHAnsi" w:hAnsiTheme="minorHAnsi" w:cs="Arial"/>
          <w:b/>
          <w:sz w:val="22"/>
          <w:szCs w:val="22"/>
        </w:rPr>
        <w:t xml:space="preserve"> their lunches from a local Deli (to be determined) or BYOL (Bring Your Own Lunch)</w:t>
      </w:r>
      <w:r w:rsidR="00CB45A0" w:rsidRPr="00CB45A0">
        <w:rPr>
          <w:rFonts w:asciiTheme="minorHAnsi" w:hAnsiTheme="minorHAnsi"/>
          <w:sz w:val="22"/>
          <w:szCs w:val="22"/>
        </w:rPr>
        <w:t>; e</w:t>
      </w:r>
      <w:r>
        <w:rPr>
          <w:rFonts w:asciiTheme="minorHAnsi" w:hAnsiTheme="minorHAnsi"/>
          <w:sz w:val="22"/>
          <w:szCs w:val="22"/>
        </w:rPr>
        <w:t xml:space="preserve">ach person pays for own; money collected at start of meeting.  </w:t>
      </w:r>
    </w:p>
    <w:p w:rsidR="00CB45A0" w:rsidRPr="00CB45A0" w:rsidRDefault="00D757F0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Estimated cost per person is $7-$10 depending on items ordered.  </w:t>
      </w:r>
    </w:p>
    <w:p w:rsidR="00CB45A0" w:rsidRDefault="00CB45A0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EF510C" w:rsidRDefault="00EF510C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NET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Force </w:t>
      </w:r>
      <w:r>
        <w:rPr>
          <w:rFonts w:asciiTheme="minorHAnsi" w:hAnsiTheme="minorHAnsi" w:cs="Arial"/>
          <w:b/>
          <w:sz w:val="22"/>
          <w:szCs w:val="22"/>
        </w:rPr>
        <w:t>September 19, 2014 Meeting Agenda (Continued):</w:t>
      </w:r>
    </w:p>
    <w:p w:rsidR="00EF510C" w:rsidRPr="00EF510C" w:rsidRDefault="00EF510C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0F3201" w:rsidRDefault="000F3201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CPI Tour and Informal Conversations with Faculty/Students</w:t>
      </w:r>
      <w:r w:rsidR="007947C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(12:30</w:t>
      </w:r>
      <w:r w:rsidR="002C21D8">
        <w:rPr>
          <w:rFonts w:asciiTheme="minorHAnsi" w:hAnsiTheme="minorHAnsi" w:cs="Arial"/>
          <w:b/>
          <w:sz w:val="22"/>
          <w:szCs w:val="22"/>
        </w:rPr>
        <w:t>-1:30</w:t>
      </w:r>
      <w:r>
        <w:rPr>
          <w:rFonts w:asciiTheme="minorHAnsi" w:hAnsiTheme="minorHAnsi" w:cs="Arial"/>
          <w:b/>
          <w:sz w:val="22"/>
          <w:szCs w:val="22"/>
        </w:rPr>
        <w:t xml:space="preserve"> p.m.)</w:t>
      </w:r>
      <w:proofErr w:type="gramEnd"/>
    </w:p>
    <w:p w:rsidR="000F3201" w:rsidRDefault="000F3201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2C21D8" w:rsidRPr="002C21D8" w:rsidRDefault="002C21D8" w:rsidP="002C21D8">
      <w:pPr>
        <w:tabs>
          <w:tab w:val="num" w:pos="1080"/>
        </w:tabs>
        <w:spacing w:after="0" w:line="240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NET</w:t>
      </w:r>
      <w:r>
        <w:rPr>
          <w:rFonts w:asciiTheme="minorHAnsi" w:hAnsiTheme="minorHAnsi" w:cs="Arial"/>
          <w:i/>
          <w:sz w:val="22"/>
          <w:szCs w:val="22"/>
        </w:rPr>
        <w:t xml:space="preserve">Force </w:t>
      </w:r>
      <w:r>
        <w:rPr>
          <w:rFonts w:asciiTheme="minorHAnsi" w:hAnsiTheme="minorHAnsi" w:cs="Arial"/>
          <w:sz w:val="22"/>
          <w:szCs w:val="22"/>
        </w:rPr>
        <w:t xml:space="preserve">members will have the opportunity to not only tour the facility, but catch the enthusiasm of the faculty and students by chatting with them and asking questions during the tour.  </w:t>
      </w:r>
    </w:p>
    <w:p w:rsidR="002C21D8" w:rsidRDefault="002C21D8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5C6CEB" w:rsidRDefault="002C21D8" w:rsidP="005C6CEB">
      <w:pPr>
        <w:tabs>
          <w:tab w:val="num" w:pos="1080"/>
          <w:tab w:val="left" w:pos="594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HP Life Overview and Exploration</w:t>
      </w:r>
      <w:r w:rsidR="00B31CC0">
        <w:rPr>
          <w:rFonts w:asciiTheme="minorHAnsi" w:hAnsiTheme="minorHAnsi" w:cs="Arial"/>
          <w:b/>
          <w:sz w:val="22"/>
          <w:szCs w:val="22"/>
        </w:rPr>
        <w:t xml:space="preserve"> via GoToMeeting</w:t>
      </w:r>
      <w:r w:rsidR="005C6CEB" w:rsidRPr="002E6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5C6CEB" w:rsidRPr="0048545A">
        <w:rPr>
          <w:rFonts w:asciiTheme="minorHAnsi" w:hAnsiTheme="minorHAnsi" w:cs="Arial"/>
          <w:sz w:val="22"/>
          <w:szCs w:val="22"/>
        </w:rPr>
        <w:t>–</w:t>
      </w:r>
      <w:r w:rsidR="005C6CEB" w:rsidRPr="002E622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Kim </w:t>
      </w:r>
      <w:proofErr w:type="spellStart"/>
      <w:r>
        <w:rPr>
          <w:rFonts w:asciiTheme="minorHAnsi" w:hAnsiTheme="minorHAnsi" w:cs="Arial"/>
          <w:sz w:val="22"/>
          <w:szCs w:val="22"/>
        </w:rPr>
        <w:t>Norbuta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HP Life/NACCE </w:t>
      </w:r>
      <w:r w:rsidR="00EF510C">
        <w:rPr>
          <w:rFonts w:asciiTheme="minorHAnsi" w:hAnsiTheme="minorHAnsi" w:cs="Arial"/>
          <w:b/>
          <w:sz w:val="22"/>
          <w:szCs w:val="22"/>
        </w:rPr>
        <w:t>(1:45-2:</w:t>
      </w:r>
      <w:r w:rsidR="00AB0487">
        <w:rPr>
          <w:rFonts w:asciiTheme="minorHAnsi" w:hAnsiTheme="minorHAnsi" w:cs="Arial"/>
          <w:b/>
          <w:sz w:val="22"/>
          <w:szCs w:val="22"/>
        </w:rPr>
        <w:t>30</w:t>
      </w:r>
      <w:r w:rsidR="00EF510C">
        <w:rPr>
          <w:rFonts w:asciiTheme="minorHAnsi" w:hAnsiTheme="minorHAnsi" w:cs="Arial"/>
          <w:b/>
          <w:sz w:val="22"/>
          <w:szCs w:val="22"/>
        </w:rPr>
        <w:t>)</w:t>
      </w:r>
    </w:p>
    <w:p w:rsidR="00B31CC0" w:rsidRPr="00AB0487" w:rsidRDefault="00B31CC0" w:rsidP="00AB0487">
      <w:pPr>
        <w:tabs>
          <w:tab w:val="num" w:pos="360"/>
          <w:tab w:val="left" w:pos="5940"/>
        </w:tabs>
        <w:spacing w:after="0" w:line="240" w:lineRule="auto"/>
        <w:ind w:left="360" w:right="-270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AB0487">
        <w:rPr>
          <w:rFonts w:asciiTheme="minorHAnsi" w:hAnsiTheme="minorHAnsi" w:cs="Arial"/>
          <w:b/>
          <w:i/>
          <w:color w:val="FF0000"/>
          <w:sz w:val="20"/>
          <w:szCs w:val="20"/>
        </w:rPr>
        <w:t xml:space="preserve">(Meeting Participants are urged to bring a laptop with wireless connectivity </w:t>
      </w:r>
      <w:r w:rsidR="00AB0487" w:rsidRPr="00AB0487">
        <w:rPr>
          <w:rFonts w:asciiTheme="minorHAnsi" w:hAnsiTheme="minorHAnsi" w:cs="Arial"/>
          <w:b/>
          <w:i/>
          <w:color w:val="FF0000"/>
          <w:sz w:val="20"/>
          <w:szCs w:val="20"/>
        </w:rPr>
        <w:t>to explore HP Life during the presentation)</w:t>
      </w:r>
    </w:p>
    <w:p w:rsidR="00EF510C" w:rsidRDefault="00EF510C" w:rsidP="005C6CEB">
      <w:pPr>
        <w:tabs>
          <w:tab w:val="num" w:pos="1080"/>
          <w:tab w:val="left" w:pos="594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EF510C" w:rsidRPr="00EF510C" w:rsidRDefault="00EF510C" w:rsidP="00EF510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EF510C">
        <w:rPr>
          <w:rFonts w:asciiTheme="minorHAnsi" w:hAnsiTheme="minorHAnsi" w:cs="HPSimplified-Light"/>
          <w:sz w:val="22"/>
          <w:szCs w:val="22"/>
        </w:rPr>
        <w:t>HP LIFE e-Learning is a free cloud-based training program designed for</w:t>
      </w:r>
      <w:r>
        <w:rPr>
          <w:rFonts w:asciiTheme="minorHAnsi" w:hAnsiTheme="minorHAnsi" w:cs="HPSimplified-Light"/>
          <w:sz w:val="22"/>
          <w:szCs w:val="22"/>
        </w:rPr>
        <w:t xml:space="preserve"> </w:t>
      </w:r>
      <w:r w:rsidRPr="00EF510C">
        <w:rPr>
          <w:rFonts w:asciiTheme="minorHAnsi" w:hAnsiTheme="minorHAnsi" w:cs="HPSimplified-Light"/>
          <w:sz w:val="22"/>
          <w:szCs w:val="22"/>
        </w:rPr>
        <w:t>students, entrepreneurs and small-business owners to develop their IT and</w:t>
      </w:r>
      <w:r>
        <w:rPr>
          <w:rFonts w:asciiTheme="minorHAnsi" w:hAnsiTheme="minorHAnsi" w:cs="HPSimplified-Light"/>
          <w:sz w:val="22"/>
          <w:szCs w:val="22"/>
        </w:rPr>
        <w:t xml:space="preserve"> </w:t>
      </w:r>
      <w:r w:rsidRPr="00EF510C">
        <w:rPr>
          <w:rFonts w:asciiTheme="minorHAnsi" w:hAnsiTheme="minorHAnsi" w:cs="HPSimplified-Light"/>
          <w:sz w:val="22"/>
          <w:szCs w:val="22"/>
        </w:rPr>
        <w:t>business skills anytime, anywhere. The courses are modular, interactive and</w:t>
      </w:r>
      <w:r>
        <w:rPr>
          <w:rFonts w:asciiTheme="minorHAnsi" w:hAnsiTheme="minorHAnsi" w:cs="HPSimplified-Light"/>
          <w:sz w:val="22"/>
          <w:szCs w:val="22"/>
        </w:rPr>
        <w:t xml:space="preserve"> </w:t>
      </w:r>
      <w:r w:rsidRPr="00EF510C">
        <w:rPr>
          <w:rFonts w:asciiTheme="minorHAnsi" w:hAnsiTheme="minorHAnsi" w:cs="HPSimplified-Light"/>
          <w:sz w:val="22"/>
          <w:szCs w:val="22"/>
        </w:rPr>
        <w:t>full of information and practical exercises that will give users the skills to</w:t>
      </w:r>
      <w:r>
        <w:rPr>
          <w:rFonts w:asciiTheme="minorHAnsi" w:hAnsiTheme="minorHAnsi" w:cs="HPSimplified-Light"/>
          <w:sz w:val="22"/>
          <w:szCs w:val="22"/>
        </w:rPr>
        <w:t xml:space="preserve"> create or grow their business.  </w:t>
      </w:r>
    </w:p>
    <w:p w:rsidR="002C21D8" w:rsidRDefault="002C21D8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CB1FAD" w:rsidRPr="00AB0487" w:rsidRDefault="00CB1FAD" w:rsidP="00CB1FAD">
      <w:pPr>
        <w:pStyle w:val="NoSpacing"/>
        <w:tabs>
          <w:tab w:val="left" w:pos="270"/>
          <w:tab w:val="left" w:pos="54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2E6221">
        <w:rPr>
          <w:rFonts w:asciiTheme="minorHAnsi" w:hAnsiTheme="minorHAnsi" w:cs="Arial"/>
          <w:b/>
          <w:sz w:val="22"/>
          <w:szCs w:val="22"/>
        </w:rPr>
        <w:t>BRIEF</w:t>
      </w:r>
      <w:r w:rsidRPr="002E6221">
        <w:rPr>
          <w:rFonts w:asciiTheme="minorHAnsi" w:hAnsiTheme="minorHAnsi" w:cs="Arial"/>
          <w:sz w:val="22"/>
          <w:szCs w:val="22"/>
        </w:rPr>
        <w:t xml:space="preserve"> </w:t>
      </w:r>
      <w:r w:rsidRPr="002E6221">
        <w:rPr>
          <w:rFonts w:asciiTheme="minorHAnsi" w:hAnsiTheme="minorHAnsi" w:cs="Arial"/>
          <w:b/>
          <w:sz w:val="22"/>
          <w:szCs w:val="22"/>
        </w:rPr>
        <w:t>Organization updates</w:t>
      </w:r>
      <w:r w:rsidRPr="002E622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 2-3</w:t>
      </w:r>
      <w:r w:rsidRPr="002E6221">
        <w:rPr>
          <w:rFonts w:asciiTheme="minorHAnsi" w:hAnsiTheme="minorHAnsi" w:cs="Arial"/>
          <w:sz w:val="22"/>
          <w:szCs w:val="22"/>
        </w:rPr>
        <w:t xml:space="preserve"> minute timed “round robin” </w:t>
      </w:r>
      <w:r>
        <w:rPr>
          <w:rFonts w:asciiTheme="minorHAnsi" w:hAnsiTheme="minorHAnsi" w:cs="Arial"/>
          <w:sz w:val="22"/>
          <w:szCs w:val="22"/>
        </w:rPr>
        <w:t xml:space="preserve">for each participant to </w:t>
      </w:r>
      <w:r w:rsidRPr="002E6221">
        <w:rPr>
          <w:rFonts w:asciiTheme="minorHAnsi" w:hAnsiTheme="minorHAnsi" w:cs="Arial"/>
          <w:sz w:val="22"/>
          <w:szCs w:val="22"/>
        </w:rPr>
        <w:t>highlight</w:t>
      </w:r>
      <w:r>
        <w:rPr>
          <w:rFonts w:asciiTheme="minorHAnsi" w:hAnsiTheme="minorHAnsi" w:cs="Arial"/>
          <w:sz w:val="22"/>
          <w:szCs w:val="22"/>
        </w:rPr>
        <w:t xml:space="preserve"> their </w:t>
      </w:r>
      <w:r w:rsidRPr="002E6221">
        <w:rPr>
          <w:rFonts w:asciiTheme="minorHAnsi" w:hAnsiTheme="minorHAnsi" w:cs="Arial"/>
          <w:sz w:val="22"/>
          <w:szCs w:val="22"/>
        </w:rPr>
        <w:t>organization</w:t>
      </w:r>
      <w:r>
        <w:rPr>
          <w:rFonts w:asciiTheme="minorHAnsi" w:hAnsiTheme="minorHAnsi" w:cs="Arial"/>
          <w:sz w:val="22"/>
          <w:szCs w:val="22"/>
        </w:rPr>
        <w:t>’</w:t>
      </w:r>
      <w:r w:rsidRPr="002E6221">
        <w:rPr>
          <w:rFonts w:asciiTheme="minorHAnsi" w:hAnsiTheme="minorHAnsi" w:cs="Arial"/>
          <w:sz w:val="22"/>
          <w:szCs w:val="22"/>
        </w:rPr>
        <w:t>s recent activities/accomplishments and future events/conferences activities.</w:t>
      </w:r>
      <w:r w:rsidR="00AB0487">
        <w:rPr>
          <w:rFonts w:asciiTheme="minorHAnsi" w:hAnsiTheme="minorHAnsi" w:cs="Arial"/>
          <w:sz w:val="22"/>
          <w:szCs w:val="22"/>
        </w:rPr>
        <w:t xml:space="preserve"> </w:t>
      </w:r>
    </w:p>
    <w:p w:rsidR="00CB1FAD" w:rsidRDefault="00CB1FAD" w:rsidP="00CB1FAD">
      <w:pPr>
        <w:numPr>
          <w:ilvl w:val="0"/>
          <w:numId w:val="10"/>
        </w:numPr>
        <w:tabs>
          <w:tab w:val="num" w:pos="9450"/>
        </w:tabs>
        <w:spacing w:after="0" w:line="20" w:lineRule="atLeast"/>
        <w:contextualSpacing/>
        <w:rPr>
          <w:rFonts w:asciiTheme="minorHAnsi" w:hAnsiTheme="minorHAnsi" w:cs="Arial"/>
          <w:sz w:val="22"/>
          <w:szCs w:val="22"/>
        </w:rPr>
      </w:pPr>
      <w:r w:rsidRPr="00553354">
        <w:rPr>
          <w:rFonts w:asciiTheme="minorHAnsi" w:hAnsiTheme="minorHAnsi" w:cs="Arial"/>
          <w:sz w:val="22"/>
          <w:szCs w:val="22"/>
        </w:rPr>
        <w:t>Please br</w:t>
      </w:r>
      <w:r>
        <w:rPr>
          <w:rFonts w:asciiTheme="minorHAnsi" w:hAnsiTheme="minorHAnsi" w:cs="Arial"/>
          <w:sz w:val="22"/>
          <w:szCs w:val="22"/>
        </w:rPr>
        <w:t xml:space="preserve">ing a printed list of the activities </w:t>
      </w:r>
      <w:r w:rsidRPr="00553354">
        <w:rPr>
          <w:rFonts w:asciiTheme="minorHAnsi" w:hAnsiTheme="minorHAnsi" w:cs="Arial"/>
          <w:sz w:val="22"/>
          <w:szCs w:val="22"/>
        </w:rPr>
        <w:t xml:space="preserve">your organization </w:t>
      </w:r>
      <w:r>
        <w:rPr>
          <w:rFonts w:asciiTheme="minorHAnsi" w:hAnsiTheme="minorHAnsi" w:cs="Arial"/>
          <w:sz w:val="22"/>
          <w:szCs w:val="22"/>
        </w:rPr>
        <w:t>has or will be conducted</w:t>
      </w:r>
    </w:p>
    <w:p w:rsidR="00CB1FAD" w:rsidRPr="00553354" w:rsidRDefault="00CB1FAD" w:rsidP="00CB1FAD">
      <w:pPr>
        <w:numPr>
          <w:ilvl w:val="1"/>
          <w:numId w:val="10"/>
        </w:numPr>
        <w:tabs>
          <w:tab w:val="num" w:pos="720"/>
        </w:tabs>
        <w:spacing w:after="0" w:line="2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</w:t>
      </w:r>
      <w:r w:rsidRPr="00553354">
        <w:rPr>
          <w:rFonts w:asciiTheme="minorHAnsi" w:hAnsiTheme="minorHAnsi" w:cs="Arial"/>
          <w:sz w:val="22"/>
          <w:szCs w:val="22"/>
        </w:rPr>
        <w:t>clude Dates, Times and Brief Descriptions of:</w:t>
      </w:r>
    </w:p>
    <w:p w:rsidR="00CB1FAD" w:rsidRPr="002E6221" w:rsidRDefault="00CB1FAD" w:rsidP="00CB1FAD">
      <w:pPr>
        <w:numPr>
          <w:ilvl w:val="2"/>
          <w:numId w:val="10"/>
        </w:numPr>
        <w:tabs>
          <w:tab w:val="num" w:pos="2160"/>
        </w:tabs>
        <w:spacing w:after="0" w:line="20" w:lineRule="atLeast"/>
        <w:contextualSpacing/>
        <w:rPr>
          <w:rFonts w:asciiTheme="minorHAnsi" w:hAnsiTheme="minorHAnsi" w:cs="Arial"/>
          <w:sz w:val="22"/>
          <w:szCs w:val="22"/>
        </w:rPr>
      </w:pPr>
      <w:r w:rsidRPr="002E6221">
        <w:rPr>
          <w:rFonts w:asciiTheme="minorHAnsi" w:hAnsiTheme="minorHAnsi" w:cs="Arial"/>
          <w:sz w:val="22"/>
          <w:szCs w:val="22"/>
        </w:rPr>
        <w:t>Local/area events</w:t>
      </w:r>
    </w:p>
    <w:p w:rsidR="00CB1FAD" w:rsidRPr="002E6221" w:rsidRDefault="00CB1FAD" w:rsidP="00CB1FAD">
      <w:pPr>
        <w:numPr>
          <w:ilvl w:val="2"/>
          <w:numId w:val="10"/>
        </w:numPr>
        <w:tabs>
          <w:tab w:val="num" w:pos="2160"/>
        </w:tabs>
        <w:spacing w:after="0" w:line="20" w:lineRule="atLeast"/>
        <w:contextualSpacing/>
        <w:rPr>
          <w:rFonts w:asciiTheme="minorHAnsi" w:hAnsiTheme="minorHAnsi" w:cs="Arial"/>
          <w:sz w:val="22"/>
          <w:szCs w:val="22"/>
        </w:rPr>
      </w:pPr>
      <w:r w:rsidRPr="002E6221">
        <w:rPr>
          <w:rFonts w:asciiTheme="minorHAnsi" w:hAnsiTheme="minorHAnsi" w:cs="Arial"/>
          <w:sz w:val="22"/>
          <w:szCs w:val="22"/>
        </w:rPr>
        <w:t>Statewide events</w:t>
      </w:r>
    </w:p>
    <w:p w:rsidR="00CB1FAD" w:rsidRPr="002E6221" w:rsidRDefault="00CB1FAD" w:rsidP="00CB1FAD">
      <w:pPr>
        <w:numPr>
          <w:ilvl w:val="1"/>
          <w:numId w:val="10"/>
        </w:numPr>
        <w:spacing w:after="0" w:line="2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2E6221">
        <w:rPr>
          <w:rFonts w:asciiTheme="minorHAnsi" w:hAnsiTheme="minorHAnsi" w:cs="Arial"/>
          <w:sz w:val="22"/>
          <w:szCs w:val="22"/>
        </w:rPr>
        <w:t xml:space="preserve">end list electronically to </w:t>
      </w:r>
      <w:r>
        <w:rPr>
          <w:rFonts w:asciiTheme="minorHAnsi" w:hAnsiTheme="minorHAnsi" w:cs="Arial"/>
          <w:sz w:val="22"/>
          <w:szCs w:val="22"/>
        </w:rPr>
        <w:t xml:space="preserve">Nancy Eberle, </w:t>
      </w:r>
      <w:hyperlink r:id="rId14" w:history="1">
        <w:r w:rsidRPr="0047525B">
          <w:rPr>
            <w:rStyle w:val="Hyperlink"/>
            <w:rFonts w:asciiTheme="minorHAnsi" w:hAnsiTheme="minorHAnsi" w:cs="Arial"/>
            <w:sz w:val="22"/>
            <w:szCs w:val="22"/>
          </w:rPr>
          <w:t>neberle@mainstaycomm.net</w:t>
        </w:r>
      </w:hyperlink>
      <w:r>
        <w:rPr>
          <w:rFonts w:asciiTheme="minorHAnsi" w:hAnsiTheme="minorHAnsi" w:cs="Arial"/>
          <w:sz w:val="22"/>
          <w:szCs w:val="22"/>
        </w:rPr>
        <w:t xml:space="preserve">.  Future events will be </w:t>
      </w:r>
      <w:r w:rsidRPr="002E6221">
        <w:rPr>
          <w:rFonts w:asciiTheme="minorHAnsi" w:hAnsiTheme="minorHAnsi" w:cs="Arial"/>
          <w:sz w:val="22"/>
          <w:szCs w:val="22"/>
        </w:rPr>
        <w:t xml:space="preserve">submitted </w:t>
      </w:r>
      <w:r>
        <w:rPr>
          <w:rFonts w:asciiTheme="minorHAnsi" w:hAnsiTheme="minorHAnsi" w:cs="Arial"/>
          <w:sz w:val="22"/>
          <w:szCs w:val="22"/>
        </w:rPr>
        <w:t>to nebraskaentrepreneurship.com</w:t>
      </w:r>
      <w:r w:rsidRPr="002E6221">
        <w:rPr>
          <w:rFonts w:asciiTheme="minorHAnsi" w:hAnsiTheme="minorHAnsi" w:cs="Arial"/>
          <w:sz w:val="22"/>
          <w:szCs w:val="22"/>
        </w:rPr>
        <w:t xml:space="preserve"> and the Nebraska Ent</w:t>
      </w:r>
      <w:r>
        <w:rPr>
          <w:rFonts w:asciiTheme="minorHAnsi" w:hAnsiTheme="minorHAnsi" w:cs="Arial"/>
          <w:sz w:val="22"/>
          <w:szCs w:val="22"/>
        </w:rPr>
        <w:t>repreneurship Education website</w:t>
      </w:r>
    </w:p>
    <w:p w:rsidR="00CB1FAD" w:rsidRDefault="00CB1FAD" w:rsidP="00D72BC7">
      <w:pPr>
        <w:tabs>
          <w:tab w:val="num" w:pos="1080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C771F0" w:rsidRPr="002E6221" w:rsidRDefault="005C6CEB" w:rsidP="00EF510C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New Business</w:t>
      </w:r>
      <w:r w:rsidR="00EF510C">
        <w:rPr>
          <w:rFonts w:asciiTheme="minorHAnsi" w:hAnsiTheme="minorHAnsi" w:cs="Arial"/>
          <w:b/>
          <w:sz w:val="22"/>
          <w:szCs w:val="22"/>
        </w:rPr>
        <w:t>/Updates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EF510C" w:rsidRDefault="00EF510C" w:rsidP="0048545A">
      <w:pPr>
        <w:pStyle w:val="NoSpacing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Election of new officers</w:t>
      </w:r>
      <w:r w:rsidR="00D757F0">
        <w:rPr>
          <w:rFonts w:asciiTheme="minorHAnsi" w:hAnsiTheme="minorHAnsi" w:cs="Arial"/>
          <w:sz w:val="22"/>
          <w:szCs w:val="22"/>
        </w:rPr>
        <w:t xml:space="preserve"> </w:t>
      </w:r>
      <w:r w:rsidR="0048702A">
        <w:rPr>
          <w:rFonts w:asciiTheme="minorHAnsi" w:hAnsiTheme="minorHAnsi" w:cs="Arial"/>
          <w:sz w:val="22"/>
          <w:szCs w:val="22"/>
        </w:rPr>
        <w:t xml:space="preserve">for two year terms </w:t>
      </w:r>
      <w:r w:rsidR="00D757F0">
        <w:rPr>
          <w:rFonts w:asciiTheme="minorHAnsi" w:hAnsiTheme="minorHAnsi" w:cs="Arial"/>
          <w:sz w:val="22"/>
          <w:szCs w:val="22"/>
        </w:rPr>
        <w:t xml:space="preserve">(Chair Elect, </w:t>
      </w:r>
      <w:r w:rsidR="0048702A">
        <w:rPr>
          <w:rFonts w:asciiTheme="minorHAnsi" w:hAnsiTheme="minorHAnsi" w:cs="Arial"/>
          <w:sz w:val="22"/>
          <w:szCs w:val="22"/>
        </w:rPr>
        <w:t>Director-At-Large)</w:t>
      </w:r>
    </w:p>
    <w:p w:rsidR="00AE2751" w:rsidRPr="002E6221" w:rsidRDefault="002F04AA" w:rsidP="0048545A">
      <w:pPr>
        <w:pStyle w:val="NoSpacing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2E6221">
        <w:rPr>
          <w:rFonts w:asciiTheme="minorHAnsi" w:hAnsiTheme="minorHAnsi" w:cs="Arial"/>
          <w:sz w:val="22"/>
          <w:szCs w:val="22"/>
        </w:rPr>
        <w:t>Dates and agenda i</w:t>
      </w:r>
      <w:r w:rsidR="00AE2751" w:rsidRPr="002E6221">
        <w:rPr>
          <w:rFonts w:asciiTheme="minorHAnsi" w:hAnsiTheme="minorHAnsi" w:cs="Arial"/>
          <w:sz w:val="22"/>
          <w:szCs w:val="22"/>
        </w:rPr>
        <w:t xml:space="preserve">tems for </w:t>
      </w:r>
      <w:r w:rsidR="0019515E">
        <w:rPr>
          <w:rFonts w:asciiTheme="minorHAnsi" w:hAnsiTheme="minorHAnsi" w:cs="Arial"/>
          <w:sz w:val="22"/>
          <w:szCs w:val="22"/>
        </w:rPr>
        <w:t>2014-15</w:t>
      </w:r>
      <w:r w:rsidRPr="002E6221">
        <w:rPr>
          <w:rFonts w:asciiTheme="minorHAnsi" w:hAnsiTheme="minorHAnsi" w:cs="Arial"/>
          <w:sz w:val="22"/>
          <w:szCs w:val="22"/>
        </w:rPr>
        <w:t xml:space="preserve"> meetings</w:t>
      </w:r>
    </w:p>
    <w:p w:rsidR="00426B6F" w:rsidRPr="00426B6F" w:rsidRDefault="00BB7E0B" w:rsidP="0048545A">
      <w:pPr>
        <w:pStyle w:val="NoSpacing"/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426B6F">
        <w:rPr>
          <w:rFonts w:asciiTheme="minorHAnsi" w:hAnsiTheme="minorHAnsi" w:cs="Arial"/>
          <w:sz w:val="22"/>
          <w:szCs w:val="22"/>
        </w:rPr>
        <w:t>Other</w:t>
      </w:r>
    </w:p>
    <w:p w:rsidR="007D5797" w:rsidRDefault="007D5797">
      <w:pPr>
        <w:spacing w:after="0" w:line="240" w:lineRule="auto"/>
        <w:rPr>
          <w:rFonts w:asciiTheme="minorHAnsi" w:eastAsiaTheme="minorHAnsi" w:hAnsiTheme="minorHAnsi" w:cs="Arial"/>
          <w:b/>
          <w:sz w:val="22"/>
          <w:szCs w:val="22"/>
        </w:rPr>
      </w:pPr>
    </w:p>
    <w:p w:rsidR="00CB43C8" w:rsidRDefault="004A47DD" w:rsidP="003F6FD4">
      <w:pPr>
        <w:pStyle w:val="PlainText"/>
        <w:rPr>
          <w:rFonts w:asciiTheme="minorHAnsi" w:hAnsiTheme="minorHAnsi" w:cs="Arial"/>
          <w:b/>
          <w:szCs w:val="22"/>
        </w:rPr>
      </w:pPr>
      <w:r w:rsidRPr="00426B6F">
        <w:rPr>
          <w:rFonts w:asciiTheme="minorHAnsi" w:hAnsiTheme="minorHAnsi" w:cs="Arial"/>
          <w:b/>
          <w:szCs w:val="22"/>
        </w:rPr>
        <w:t>Next Meeting Date</w:t>
      </w:r>
      <w:r w:rsidR="002E6221" w:rsidRPr="00426B6F">
        <w:rPr>
          <w:rFonts w:asciiTheme="minorHAnsi" w:hAnsiTheme="minorHAnsi" w:cs="Arial"/>
          <w:b/>
          <w:szCs w:val="22"/>
        </w:rPr>
        <w:t>s</w:t>
      </w:r>
      <w:r w:rsidRPr="00426B6F">
        <w:rPr>
          <w:rFonts w:asciiTheme="minorHAnsi" w:hAnsiTheme="minorHAnsi" w:cs="Arial"/>
          <w:b/>
          <w:szCs w:val="22"/>
        </w:rPr>
        <w:t>/Location</w:t>
      </w:r>
      <w:r w:rsidR="002E6221" w:rsidRPr="00426B6F">
        <w:rPr>
          <w:rFonts w:asciiTheme="minorHAnsi" w:hAnsiTheme="minorHAnsi" w:cs="Arial"/>
          <w:b/>
          <w:szCs w:val="22"/>
        </w:rPr>
        <w:t>s</w:t>
      </w:r>
      <w:r w:rsidR="00CF5245" w:rsidRPr="00426B6F">
        <w:rPr>
          <w:rFonts w:asciiTheme="minorHAnsi" w:hAnsiTheme="minorHAnsi" w:cs="Arial"/>
          <w:b/>
          <w:szCs w:val="22"/>
        </w:rPr>
        <w:t>:</w:t>
      </w:r>
      <w:r w:rsidR="002E6221" w:rsidRPr="00426B6F">
        <w:rPr>
          <w:rFonts w:asciiTheme="minorHAnsi" w:hAnsiTheme="minorHAnsi" w:cs="Arial"/>
          <w:b/>
          <w:szCs w:val="22"/>
        </w:rPr>
        <w:t xml:space="preserve"> </w:t>
      </w:r>
    </w:p>
    <w:p w:rsidR="00A05D76" w:rsidRDefault="00A05D76" w:rsidP="003F6FD4">
      <w:pPr>
        <w:pStyle w:val="PlainText"/>
        <w:rPr>
          <w:rFonts w:asciiTheme="minorHAnsi" w:hAnsiTheme="minorHAnsi" w:cs="Arial"/>
          <w:b/>
          <w:szCs w:val="22"/>
        </w:rPr>
      </w:pPr>
    </w:p>
    <w:p w:rsidR="00A05D76" w:rsidRPr="00A05D76" w:rsidRDefault="00A05D76" w:rsidP="00A05D76">
      <w:pPr>
        <w:pStyle w:val="PlainText"/>
        <w:numPr>
          <w:ilvl w:val="0"/>
          <w:numId w:val="11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January – Innovation Campus-UNL (Tentative)</w:t>
      </w:r>
    </w:p>
    <w:p w:rsidR="00A0363F" w:rsidRDefault="00A05D76" w:rsidP="00CB43C8">
      <w:pPr>
        <w:pStyle w:val="PlainText"/>
        <w:numPr>
          <w:ilvl w:val="0"/>
          <w:numId w:val="11"/>
        </w:numPr>
        <w:rPr>
          <w:rFonts w:asciiTheme="minorHAnsi" w:hAnsiTheme="minorHAnsi" w:cs="Arial"/>
          <w:szCs w:val="22"/>
        </w:rPr>
      </w:pPr>
      <w:r w:rsidRPr="007947C2">
        <w:rPr>
          <w:rFonts w:asciiTheme="minorHAnsi" w:hAnsiTheme="minorHAnsi" w:cs="Arial"/>
          <w:szCs w:val="22"/>
        </w:rPr>
        <w:t>May (TBD)</w:t>
      </w:r>
    </w:p>
    <w:p w:rsidR="0048702A" w:rsidRDefault="0048702A" w:rsidP="0048702A">
      <w:pPr>
        <w:pStyle w:val="PlainText"/>
        <w:rPr>
          <w:rFonts w:asciiTheme="minorHAnsi" w:hAnsiTheme="minorHAnsi" w:cs="Arial"/>
          <w:szCs w:val="22"/>
        </w:rPr>
      </w:pPr>
    </w:p>
    <w:p w:rsidR="0048702A" w:rsidRDefault="0048702A" w:rsidP="0048702A">
      <w:pPr>
        <w:pStyle w:val="PlainText"/>
        <w:rPr>
          <w:rFonts w:asciiTheme="minorHAnsi" w:hAnsiTheme="minorHAnsi" w:cs="Arial"/>
          <w:szCs w:val="22"/>
        </w:rPr>
      </w:pPr>
    </w:p>
    <w:p w:rsidR="0048702A" w:rsidRDefault="0048702A" w:rsidP="0048702A">
      <w:pPr>
        <w:pStyle w:val="PlainText"/>
        <w:rPr>
          <w:rFonts w:asciiTheme="minorHAnsi" w:hAnsiTheme="minorHAnsi" w:cs="Arial"/>
          <w:szCs w:val="22"/>
        </w:rPr>
      </w:pPr>
    </w:p>
    <w:sectPr w:rsidR="0048702A" w:rsidSect="005533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1" w:rsidRDefault="00944441" w:rsidP="00114D38">
      <w:pPr>
        <w:spacing w:after="0" w:line="240" w:lineRule="auto"/>
      </w:pPr>
      <w:r>
        <w:separator/>
      </w:r>
    </w:p>
  </w:endnote>
  <w:endnote w:type="continuationSeparator" w:id="0">
    <w:p w:rsidR="00944441" w:rsidRDefault="00944441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PSimplifi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D" w:rsidRDefault="00CB1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D" w:rsidRDefault="00CB1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D" w:rsidRDefault="00CB1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1" w:rsidRDefault="00944441" w:rsidP="00114D38">
      <w:pPr>
        <w:spacing w:after="0" w:line="240" w:lineRule="auto"/>
      </w:pPr>
      <w:r>
        <w:separator/>
      </w:r>
    </w:p>
  </w:footnote>
  <w:footnote w:type="continuationSeparator" w:id="0">
    <w:p w:rsidR="00944441" w:rsidRDefault="00944441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D" w:rsidRDefault="00CB1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C5" w:rsidRDefault="000F1883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670CC5">
          <w:t xml:space="preserve">Page </w:t>
        </w:r>
        <w:r w:rsidR="00670CC5">
          <w:rPr>
            <w:b/>
            <w:bCs/>
          </w:rPr>
          <w:fldChar w:fldCharType="begin"/>
        </w:r>
        <w:r w:rsidR="00670CC5">
          <w:rPr>
            <w:b/>
            <w:bCs/>
          </w:rPr>
          <w:instrText xml:space="preserve"> PAGE </w:instrText>
        </w:r>
        <w:r w:rsidR="00670CC5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670CC5">
          <w:rPr>
            <w:b/>
            <w:bCs/>
          </w:rPr>
          <w:fldChar w:fldCharType="end"/>
        </w:r>
        <w:r w:rsidR="00670CC5">
          <w:t xml:space="preserve"> of </w:t>
        </w:r>
        <w:r w:rsidR="00670CC5">
          <w:rPr>
            <w:b/>
            <w:bCs/>
          </w:rPr>
          <w:fldChar w:fldCharType="begin"/>
        </w:r>
        <w:r w:rsidR="00670CC5">
          <w:rPr>
            <w:b/>
            <w:bCs/>
          </w:rPr>
          <w:instrText xml:space="preserve"> NUMPAGES  </w:instrText>
        </w:r>
        <w:r w:rsidR="00670CC5"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 w:rsidR="00670CC5">
          <w:rPr>
            <w:b/>
            <w:bCs/>
          </w:rPr>
          <w:fldChar w:fldCharType="end"/>
        </w:r>
      </w:sdtContent>
    </w:sdt>
  </w:p>
  <w:p w:rsidR="00114D38" w:rsidRDefault="00114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D" w:rsidRDefault="00CB1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D1"/>
    <w:multiLevelType w:val="hybridMultilevel"/>
    <w:tmpl w:val="C0D2F3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450"/>
        </w:tabs>
        <w:ind w:left="9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ACB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CDF"/>
    <w:multiLevelType w:val="hybridMultilevel"/>
    <w:tmpl w:val="6F1C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D7FD0"/>
    <w:multiLevelType w:val="hybridMultilevel"/>
    <w:tmpl w:val="20AA758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2D3D2EFF"/>
    <w:multiLevelType w:val="hybridMultilevel"/>
    <w:tmpl w:val="69A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3316"/>
    <w:multiLevelType w:val="hybridMultilevel"/>
    <w:tmpl w:val="0CF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261F"/>
    <w:multiLevelType w:val="hybridMultilevel"/>
    <w:tmpl w:val="3DD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C644A"/>
    <w:multiLevelType w:val="hybridMultilevel"/>
    <w:tmpl w:val="593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806DE"/>
    <w:multiLevelType w:val="hybridMultilevel"/>
    <w:tmpl w:val="419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E390A"/>
    <w:multiLevelType w:val="hybridMultilevel"/>
    <w:tmpl w:val="FF54DB2A"/>
    <w:lvl w:ilvl="0" w:tplc="9558F6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54C82"/>
    <w:multiLevelType w:val="hybridMultilevel"/>
    <w:tmpl w:val="D5328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4B35D6"/>
    <w:multiLevelType w:val="hybridMultilevel"/>
    <w:tmpl w:val="6F1CDD8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1"/>
    <w:rsid w:val="00002B48"/>
    <w:rsid w:val="00006DA0"/>
    <w:rsid w:val="00014CAF"/>
    <w:rsid w:val="00034C0D"/>
    <w:rsid w:val="00042B16"/>
    <w:rsid w:val="00055F26"/>
    <w:rsid w:val="00083E72"/>
    <w:rsid w:val="000A0A42"/>
    <w:rsid w:val="000E05F3"/>
    <w:rsid w:val="000F1883"/>
    <w:rsid w:val="000F3201"/>
    <w:rsid w:val="00111D6E"/>
    <w:rsid w:val="00114D38"/>
    <w:rsid w:val="0013051D"/>
    <w:rsid w:val="001344C1"/>
    <w:rsid w:val="00140234"/>
    <w:rsid w:val="00144241"/>
    <w:rsid w:val="00152DC3"/>
    <w:rsid w:val="0019515E"/>
    <w:rsid w:val="001C0957"/>
    <w:rsid w:val="00214EA0"/>
    <w:rsid w:val="00217513"/>
    <w:rsid w:val="0022013A"/>
    <w:rsid w:val="002551F0"/>
    <w:rsid w:val="00285856"/>
    <w:rsid w:val="002979E2"/>
    <w:rsid w:val="002A2CAF"/>
    <w:rsid w:val="002B0CB5"/>
    <w:rsid w:val="002C21D8"/>
    <w:rsid w:val="002D7BAB"/>
    <w:rsid w:val="002E6221"/>
    <w:rsid w:val="002F04AA"/>
    <w:rsid w:val="002F686F"/>
    <w:rsid w:val="003638A9"/>
    <w:rsid w:val="00383AE9"/>
    <w:rsid w:val="00396983"/>
    <w:rsid w:val="0039698D"/>
    <w:rsid w:val="003A787E"/>
    <w:rsid w:val="003B392C"/>
    <w:rsid w:val="003C4A78"/>
    <w:rsid w:val="003E36E5"/>
    <w:rsid w:val="003F6FD4"/>
    <w:rsid w:val="00426B6F"/>
    <w:rsid w:val="0048545A"/>
    <w:rsid w:val="0048702A"/>
    <w:rsid w:val="004A09D7"/>
    <w:rsid w:val="004A47DD"/>
    <w:rsid w:val="004A72D5"/>
    <w:rsid w:val="004F6D03"/>
    <w:rsid w:val="00512E54"/>
    <w:rsid w:val="005412FD"/>
    <w:rsid w:val="00543D6F"/>
    <w:rsid w:val="00553354"/>
    <w:rsid w:val="0059628F"/>
    <w:rsid w:val="005A2CC8"/>
    <w:rsid w:val="005B7117"/>
    <w:rsid w:val="005C1794"/>
    <w:rsid w:val="005C4A31"/>
    <w:rsid w:val="005C6CEB"/>
    <w:rsid w:val="005E757E"/>
    <w:rsid w:val="005F2F86"/>
    <w:rsid w:val="0061174F"/>
    <w:rsid w:val="00633E8E"/>
    <w:rsid w:val="00654F93"/>
    <w:rsid w:val="00670CC5"/>
    <w:rsid w:val="0068079C"/>
    <w:rsid w:val="00682B1F"/>
    <w:rsid w:val="006B5B97"/>
    <w:rsid w:val="006E18EC"/>
    <w:rsid w:val="006F27A9"/>
    <w:rsid w:val="00710B46"/>
    <w:rsid w:val="00753D22"/>
    <w:rsid w:val="007775DF"/>
    <w:rsid w:val="007864A5"/>
    <w:rsid w:val="0078692D"/>
    <w:rsid w:val="00792750"/>
    <w:rsid w:val="007947C2"/>
    <w:rsid w:val="007A0357"/>
    <w:rsid w:val="007B05B4"/>
    <w:rsid w:val="007C1B62"/>
    <w:rsid w:val="007D5797"/>
    <w:rsid w:val="007E0797"/>
    <w:rsid w:val="007E25A1"/>
    <w:rsid w:val="007F2A49"/>
    <w:rsid w:val="0082006E"/>
    <w:rsid w:val="00821661"/>
    <w:rsid w:val="00845A10"/>
    <w:rsid w:val="00863BE0"/>
    <w:rsid w:val="008B219F"/>
    <w:rsid w:val="008C2696"/>
    <w:rsid w:val="008F635E"/>
    <w:rsid w:val="009002B1"/>
    <w:rsid w:val="009317C8"/>
    <w:rsid w:val="00944441"/>
    <w:rsid w:val="00944B44"/>
    <w:rsid w:val="00964388"/>
    <w:rsid w:val="00971AE9"/>
    <w:rsid w:val="009A1A9D"/>
    <w:rsid w:val="009D4DEC"/>
    <w:rsid w:val="009D6A80"/>
    <w:rsid w:val="00A0363F"/>
    <w:rsid w:val="00A05D76"/>
    <w:rsid w:val="00A0734B"/>
    <w:rsid w:val="00A17058"/>
    <w:rsid w:val="00A2226D"/>
    <w:rsid w:val="00A23FD5"/>
    <w:rsid w:val="00A31F32"/>
    <w:rsid w:val="00A60EF5"/>
    <w:rsid w:val="00A75BFD"/>
    <w:rsid w:val="00AA0D38"/>
    <w:rsid w:val="00AB0487"/>
    <w:rsid w:val="00AB21AA"/>
    <w:rsid w:val="00AD2976"/>
    <w:rsid w:val="00AE0F51"/>
    <w:rsid w:val="00AE2751"/>
    <w:rsid w:val="00AE7E89"/>
    <w:rsid w:val="00B00CA8"/>
    <w:rsid w:val="00B14B46"/>
    <w:rsid w:val="00B17B9E"/>
    <w:rsid w:val="00B30C88"/>
    <w:rsid w:val="00B31CC0"/>
    <w:rsid w:val="00B51F5A"/>
    <w:rsid w:val="00B83353"/>
    <w:rsid w:val="00BB4D64"/>
    <w:rsid w:val="00BB7E0B"/>
    <w:rsid w:val="00BD73CA"/>
    <w:rsid w:val="00C5602C"/>
    <w:rsid w:val="00C66A33"/>
    <w:rsid w:val="00C66CB8"/>
    <w:rsid w:val="00C771F0"/>
    <w:rsid w:val="00CB1FAD"/>
    <w:rsid w:val="00CB43C8"/>
    <w:rsid w:val="00CB45A0"/>
    <w:rsid w:val="00CF5245"/>
    <w:rsid w:val="00D23A5E"/>
    <w:rsid w:val="00D43CAB"/>
    <w:rsid w:val="00D535AE"/>
    <w:rsid w:val="00D551EA"/>
    <w:rsid w:val="00D72BC7"/>
    <w:rsid w:val="00D740E2"/>
    <w:rsid w:val="00D757F0"/>
    <w:rsid w:val="00D769C9"/>
    <w:rsid w:val="00DA46B9"/>
    <w:rsid w:val="00DB279C"/>
    <w:rsid w:val="00E0347F"/>
    <w:rsid w:val="00E05A87"/>
    <w:rsid w:val="00E15E72"/>
    <w:rsid w:val="00E21A0F"/>
    <w:rsid w:val="00E45D2B"/>
    <w:rsid w:val="00E46E47"/>
    <w:rsid w:val="00E62B1C"/>
    <w:rsid w:val="00E72E68"/>
    <w:rsid w:val="00E8776B"/>
    <w:rsid w:val="00EA0F69"/>
    <w:rsid w:val="00EF4107"/>
    <w:rsid w:val="00EF510C"/>
    <w:rsid w:val="00F141F1"/>
    <w:rsid w:val="00F146E3"/>
    <w:rsid w:val="00F31031"/>
    <w:rsid w:val="00F37005"/>
    <w:rsid w:val="00F4207B"/>
    <w:rsid w:val="00F42B57"/>
    <w:rsid w:val="00F53D0A"/>
    <w:rsid w:val="00F7438A"/>
    <w:rsid w:val="00F92101"/>
    <w:rsid w:val="00F954ED"/>
    <w:rsid w:val="00FB6D7C"/>
    <w:rsid w:val="00FF44C2"/>
    <w:rsid w:val="00FF6019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4C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44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344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4DE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DEC"/>
    <w:rPr>
      <w:rFonts w:ascii="Calibri" w:eastAsiaTheme="minorHAnsi" w:hAnsi="Calibr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20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4C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44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344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4DE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DEC"/>
    <w:rPr>
      <w:rFonts w:ascii="Calibri" w:eastAsiaTheme="minorHAnsi" w:hAnsi="Calibr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20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630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626">
                      <w:marLeft w:val="0"/>
                      <w:marRight w:val="0"/>
                      <w:marTop w:val="675"/>
                      <w:marBottom w:val="675"/>
                      <w:divBdr>
                        <w:top w:val="single" w:sz="6" w:space="15" w:color="BBBBBB"/>
                        <w:left w:val="single" w:sz="6" w:space="31" w:color="BBBBBB"/>
                        <w:bottom w:val="single" w:sz="6" w:space="26" w:color="BBBBBB"/>
                        <w:right w:val="single" w:sz="6" w:space="31" w:color="BBBBBB"/>
                      </w:divBdr>
                      <w:divsChild>
                        <w:div w:id="2042706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eerpathwaysinstitue.or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lux@cccneb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gg.christensen@nebrask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eberle@mainstaycomm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areerpathwaysinstitute.org" TargetMode="External"/><Relationship Id="rId14" Type="http://schemas.openxmlformats.org/officeDocument/2006/relationships/hyperlink" Target="mailto:neberle@mainstaycomm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Leslie Brestel</cp:lastModifiedBy>
  <cp:revision>2</cp:revision>
  <cp:lastPrinted>2014-08-05T13:29:00Z</cp:lastPrinted>
  <dcterms:created xsi:type="dcterms:W3CDTF">2014-08-18T16:06:00Z</dcterms:created>
  <dcterms:modified xsi:type="dcterms:W3CDTF">2014-08-18T16:06:00Z</dcterms:modified>
</cp:coreProperties>
</file>