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4078F" w14:textId="77777777" w:rsidR="008A336E" w:rsidRDefault="008A336E" w:rsidP="00CD79AF"/>
    <w:p w14:paraId="2082C348" w14:textId="5FC9929E" w:rsidR="00CD79AF" w:rsidRPr="00187D52" w:rsidRDefault="00213CF2" w:rsidP="00213CF2">
      <w:pPr>
        <w:tabs>
          <w:tab w:val="left" w:pos="1440"/>
        </w:tabs>
        <w:rPr>
          <w:sz w:val="22"/>
          <w:szCs w:val="22"/>
        </w:rPr>
      </w:pPr>
      <w:r w:rsidRPr="007611D0">
        <w:rPr>
          <w:b/>
          <w:sz w:val="22"/>
          <w:szCs w:val="22"/>
        </w:rPr>
        <w:t xml:space="preserve">QUESTION </w:t>
      </w:r>
      <w:r w:rsidR="00187D52" w:rsidRPr="007611D0">
        <w:rPr>
          <w:b/>
          <w:sz w:val="22"/>
          <w:szCs w:val="22"/>
        </w:rPr>
        <w:t>4</w:t>
      </w:r>
      <w:r w:rsidR="00D7107B">
        <w:rPr>
          <w:b/>
          <w:sz w:val="22"/>
          <w:szCs w:val="22"/>
        </w:rPr>
        <w:t>:</w:t>
      </w:r>
      <w:r w:rsidR="00187D52">
        <w:rPr>
          <w:sz w:val="22"/>
          <w:szCs w:val="22"/>
        </w:rPr>
        <w:tab/>
      </w:r>
      <w:r w:rsidR="00CD79AF" w:rsidRPr="00187D52">
        <w:rPr>
          <w:sz w:val="22"/>
          <w:szCs w:val="22"/>
        </w:rPr>
        <w:t>Which subgroup(s) show a trend toward increasing performance?</w:t>
      </w:r>
    </w:p>
    <w:p w14:paraId="538A5BD3" w14:textId="77777777" w:rsidR="00CD79AF" w:rsidRPr="00187D52" w:rsidRDefault="00213CF2" w:rsidP="00213CF2">
      <w:pPr>
        <w:tabs>
          <w:tab w:val="left" w:pos="1440"/>
        </w:tabs>
        <w:rPr>
          <w:sz w:val="22"/>
          <w:szCs w:val="22"/>
        </w:rPr>
      </w:pPr>
      <w:r w:rsidRPr="00187D52">
        <w:rPr>
          <w:sz w:val="22"/>
          <w:szCs w:val="22"/>
        </w:rPr>
        <w:tab/>
      </w:r>
      <w:r w:rsidR="00CD79AF" w:rsidRPr="00187D52">
        <w:rPr>
          <w:sz w:val="22"/>
          <w:szCs w:val="22"/>
        </w:rPr>
        <w:t>Which subgroup(s) show a trend toward decreasing performance?</w:t>
      </w:r>
    </w:p>
    <w:p w14:paraId="7DF1901B" w14:textId="77777777" w:rsidR="00CD79AF" w:rsidRPr="00187D52" w:rsidRDefault="00CD79AF" w:rsidP="00CD79AF">
      <w:pPr>
        <w:rPr>
          <w:sz w:val="22"/>
          <w:szCs w:val="22"/>
        </w:rPr>
      </w:pPr>
    </w:p>
    <w:p w14:paraId="2023864F" w14:textId="77777777" w:rsidR="00CD79AF" w:rsidRPr="00187D52" w:rsidRDefault="00CD79AF" w:rsidP="00CD79AF">
      <w:pPr>
        <w:rPr>
          <w:sz w:val="22"/>
          <w:szCs w:val="22"/>
        </w:rPr>
      </w:pPr>
    </w:p>
    <w:p w14:paraId="0DE43841" w14:textId="3C31D789" w:rsidR="00CD79AF" w:rsidRPr="00187D52" w:rsidRDefault="00187D52" w:rsidP="00187D52">
      <w:pPr>
        <w:tabs>
          <w:tab w:val="left" w:pos="450"/>
        </w:tabs>
        <w:ind w:left="450" w:hanging="450"/>
        <w:contextualSpacing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B1249E">
        <w:rPr>
          <w:sz w:val="22"/>
          <w:szCs w:val="22"/>
        </w:rPr>
        <w:t xml:space="preserve">Once in DRS go to </w:t>
      </w:r>
      <w:r w:rsidR="00CD79AF" w:rsidRPr="00B1249E">
        <w:rPr>
          <w:b/>
          <w:i/>
          <w:sz w:val="22"/>
          <w:szCs w:val="22"/>
        </w:rPr>
        <w:t>Advanced Inquiry</w:t>
      </w:r>
      <w:r w:rsidR="00CD79AF" w:rsidRPr="00187D52">
        <w:rPr>
          <w:sz w:val="22"/>
          <w:szCs w:val="22"/>
        </w:rPr>
        <w:t xml:space="preserve"> at the top of the page and choose the </w:t>
      </w:r>
      <w:r w:rsidR="00CD79AF" w:rsidRPr="00B1249E">
        <w:rPr>
          <w:b/>
          <w:i/>
          <w:sz w:val="22"/>
          <w:szCs w:val="22"/>
        </w:rPr>
        <w:t>State Assessment Data Category</w:t>
      </w:r>
      <w:r w:rsidR="00B1249E">
        <w:rPr>
          <w:b/>
          <w:i/>
          <w:sz w:val="22"/>
          <w:szCs w:val="22"/>
        </w:rPr>
        <w:t>.</w:t>
      </w:r>
    </w:p>
    <w:p w14:paraId="074EC7E5" w14:textId="41A6E457" w:rsidR="00CD79AF" w:rsidRPr="00187D52" w:rsidRDefault="00187D52" w:rsidP="00187D52">
      <w:pPr>
        <w:tabs>
          <w:tab w:val="left" w:pos="450"/>
        </w:tabs>
        <w:ind w:left="450" w:hanging="450"/>
        <w:contextualSpacing/>
        <w:rPr>
          <w:sz w:val="22"/>
          <w:szCs w:val="22"/>
        </w:rPr>
      </w:pPr>
      <w:r w:rsidRPr="00187D52">
        <w:rPr>
          <w:sz w:val="22"/>
          <w:szCs w:val="22"/>
        </w:rPr>
        <w:t>2.</w:t>
      </w:r>
      <w:r w:rsidRPr="00187D52">
        <w:rPr>
          <w:sz w:val="22"/>
          <w:szCs w:val="22"/>
        </w:rPr>
        <w:tab/>
      </w:r>
      <w:r w:rsidR="00B1249E">
        <w:rPr>
          <w:sz w:val="22"/>
          <w:szCs w:val="22"/>
        </w:rPr>
        <w:t xml:space="preserve">Select Statewide Assessment </w:t>
      </w:r>
      <w:proofErr w:type="spellStart"/>
      <w:r w:rsidR="00B1249E">
        <w:rPr>
          <w:b/>
          <w:i/>
          <w:sz w:val="22"/>
          <w:szCs w:val="22"/>
        </w:rPr>
        <w:t>NeSA</w:t>
      </w:r>
      <w:proofErr w:type="spellEnd"/>
      <w:r w:rsidR="00B1249E">
        <w:rPr>
          <w:b/>
          <w:i/>
          <w:sz w:val="22"/>
          <w:szCs w:val="22"/>
        </w:rPr>
        <w:t xml:space="preserve"> </w:t>
      </w:r>
      <w:r w:rsidR="00CD79AF" w:rsidRPr="00B1249E">
        <w:rPr>
          <w:b/>
          <w:i/>
          <w:sz w:val="22"/>
          <w:szCs w:val="22"/>
        </w:rPr>
        <w:t>All Subjects Dashboard</w:t>
      </w:r>
      <w:r w:rsidR="00CD79AF" w:rsidRPr="00187D52">
        <w:rPr>
          <w:sz w:val="22"/>
          <w:szCs w:val="22"/>
        </w:rPr>
        <w:t>.</w:t>
      </w:r>
    </w:p>
    <w:p w14:paraId="74574B18" w14:textId="2A64D044" w:rsidR="00CD79AF" w:rsidRPr="00187D52" w:rsidRDefault="00187D52" w:rsidP="00187D52">
      <w:pPr>
        <w:tabs>
          <w:tab w:val="left" w:pos="450"/>
        </w:tabs>
        <w:ind w:left="450" w:hanging="450"/>
        <w:contextualSpacing/>
        <w:rPr>
          <w:sz w:val="22"/>
          <w:szCs w:val="22"/>
        </w:rPr>
      </w:pPr>
      <w:r w:rsidRPr="00187D52">
        <w:rPr>
          <w:sz w:val="22"/>
          <w:szCs w:val="22"/>
        </w:rPr>
        <w:t>3.</w:t>
      </w:r>
      <w:r w:rsidRPr="00187D52">
        <w:rPr>
          <w:sz w:val="22"/>
          <w:szCs w:val="22"/>
        </w:rPr>
        <w:tab/>
      </w:r>
      <w:r w:rsidR="00B1249E">
        <w:rPr>
          <w:sz w:val="22"/>
          <w:szCs w:val="22"/>
        </w:rPr>
        <w:t xml:space="preserve">Make sure the appropriate </w:t>
      </w:r>
      <w:r w:rsidR="00CD79AF" w:rsidRPr="00B1249E">
        <w:rPr>
          <w:b/>
          <w:i/>
          <w:sz w:val="22"/>
          <w:szCs w:val="22"/>
        </w:rPr>
        <w:t>Subject</w:t>
      </w:r>
      <w:r w:rsidR="00CD79AF" w:rsidRPr="00187D52">
        <w:rPr>
          <w:sz w:val="22"/>
          <w:szCs w:val="22"/>
        </w:rPr>
        <w:t xml:space="preserve"> is selected </w:t>
      </w:r>
      <w:r w:rsidR="000707E5">
        <w:rPr>
          <w:sz w:val="22"/>
          <w:szCs w:val="22"/>
        </w:rPr>
        <w:t xml:space="preserve">in the dropdown menu </w:t>
      </w:r>
      <w:r w:rsidR="00CD79AF" w:rsidRPr="00187D52">
        <w:rPr>
          <w:sz w:val="22"/>
          <w:szCs w:val="22"/>
        </w:rPr>
        <w:t>at the top of the page.</w:t>
      </w:r>
    </w:p>
    <w:p w14:paraId="19D7B088" w14:textId="77777777" w:rsidR="00B1249E" w:rsidRDefault="00187D52" w:rsidP="00187D52">
      <w:pPr>
        <w:tabs>
          <w:tab w:val="left" w:pos="450"/>
        </w:tabs>
        <w:ind w:left="450" w:hanging="450"/>
        <w:contextualSpacing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="00CD79AF" w:rsidRPr="00187D52">
        <w:rPr>
          <w:sz w:val="22"/>
        </w:rPr>
        <w:t xml:space="preserve">In the table underneath the blue header </w:t>
      </w:r>
      <w:proofErr w:type="spellStart"/>
      <w:proofErr w:type="gramStart"/>
      <w:r w:rsidR="00CD79AF" w:rsidRPr="00187D52">
        <w:rPr>
          <w:sz w:val="22"/>
        </w:rPr>
        <w:t>NeSA</w:t>
      </w:r>
      <w:proofErr w:type="spellEnd"/>
      <w:r w:rsidR="00CD79AF" w:rsidRPr="00187D52">
        <w:rPr>
          <w:sz w:val="22"/>
        </w:rPr>
        <w:t>,</w:t>
      </w:r>
      <w:proofErr w:type="gramEnd"/>
      <w:r w:rsidR="00CD79AF" w:rsidRPr="00187D52">
        <w:rPr>
          <w:sz w:val="22"/>
        </w:rPr>
        <w:t xml:space="preserve"> click on </w:t>
      </w:r>
      <w:r w:rsidR="00B5794B">
        <w:rPr>
          <w:sz w:val="22"/>
        </w:rPr>
        <w:t xml:space="preserve">the </w:t>
      </w:r>
      <w:r w:rsidR="00CD79AF" w:rsidRPr="00187D52">
        <w:rPr>
          <w:sz w:val="22"/>
        </w:rPr>
        <w:t xml:space="preserve">cell </w:t>
      </w:r>
      <w:r w:rsidR="005120C0" w:rsidRPr="00187D52">
        <w:rPr>
          <w:sz w:val="22"/>
        </w:rPr>
        <w:t xml:space="preserve">with the word </w:t>
      </w:r>
      <w:r w:rsidR="00B5794B" w:rsidRPr="00B1249E">
        <w:rPr>
          <w:b/>
          <w:i/>
          <w:sz w:val="22"/>
        </w:rPr>
        <w:t>P</w:t>
      </w:r>
      <w:r w:rsidR="005120C0" w:rsidRPr="00B1249E">
        <w:rPr>
          <w:b/>
          <w:i/>
          <w:sz w:val="22"/>
        </w:rPr>
        <w:t>roficient</w:t>
      </w:r>
      <w:r w:rsidR="005120C0" w:rsidRPr="00187D52">
        <w:rPr>
          <w:sz w:val="22"/>
        </w:rPr>
        <w:t xml:space="preserve">. </w:t>
      </w:r>
    </w:p>
    <w:p w14:paraId="53E8CCAE" w14:textId="7DE9570E" w:rsidR="00CD79AF" w:rsidRPr="00187D52" w:rsidRDefault="00B1249E" w:rsidP="00187D52">
      <w:pPr>
        <w:tabs>
          <w:tab w:val="left" w:pos="450"/>
        </w:tabs>
        <w:ind w:left="450" w:hanging="450"/>
        <w:contextualSpacing/>
        <w:rPr>
          <w:sz w:val="22"/>
        </w:rPr>
      </w:pPr>
      <w:r>
        <w:rPr>
          <w:sz w:val="22"/>
        </w:rPr>
        <w:tab/>
      </w:r>
      <w:r w:rsidR="005120C0" w:rsidRPr="00187D52">
        <w:rPr>
          <w:sz w:val="22"/>
        </w:rPr>
        <w:t xml:space="preserve">Note: </w:t>
      </w:r>
      <w:r w:rsidR="00925931">
        <w:rPr>
          <w:sz w:val="22"/>
        </w:rPr>
        <w:t>Another option is to choose the</w:t>
      </w:r>
      <w:r w:rsidR="00B5794B">
        <w:rPr>
          <w:sz w:val="22"/>
        </w:rPr>
        <w:t xml:space="preserve"> cell with the words </w:t>
      </w:r>
      <w:r w:rsidR="00B5794B" w:rsidRPr="004D5417">
        <w:rPr>
          <w:b/>
          <w:i/>
          <w:sz w:val="22"/>
        </w:rPr>
        <w:t>Performance L</w:t>
      </w:r>
      <w:r w:rsidR="005120C0" w:rsidRPr="004D5417">
        <w:rPr>
          <w:b/>
          <w:i/>
          <w:sz w:val="22"/>
        </w:rPr>
        <w:t>evel</w:t>
      </w:r>
      <w:r w:rsidR="004D5417">
        <w:rPr>
          <w:sz w:val="22"/>
        </w:rPr>
        <w:t xml:space="preserve"> </w:t>
      </w:r>
      <w:r w:rsidR="00B5794B">
        <w:rPr>
          <w:sz w:val="22"/>
        </w:rPr>
        <w:t>r</w:t>
      </w:r>
      <w:r w:rsidR="00925931">
        <w:rPr>
          <w:sz w:val="22"/>
        </w:rPr>
        <w:t xml:space="preserve">ight below the proficient box.  </w:t>
      </w:r>
      <w:r w:rsidR="005120C0" w:rsidRPr="00187D52">
        <w:rPr>
          <w:sz w:val="22"/>
        </w:rPr>
        <w:t>The performance level might indicate a trending increase or decrease in performance level of a particular subgroup oppo</w:t>
      </w:r>
      <w:r w:rsidR="00925931">
        <w:rPr>
          <w:sz w:val="22"/>
        </w:rPr>
        <w:t xml:space="preserve">sed to the overall proficiency.  </w:t>
      </w:r>
      <w:r w:rsidR="005120C0" w:rsidRPr="00187D52">
        <w:rPr>
          <w:sz w:val="22"/>
        </w:rPr>
        <w:t>Either way, the following process is the same.</w:t>
      </w:r>
    </w:p>
    <w:p w14:paraId="25011DE2" w14:textId="26BE2886" w:rsidR="00CD79AF" w:rsidRPr="00187D52" w:rsidRDefault="00187D52" w:rsidP="00187D52">
      <w:pPr>
        <w:tabs>
          <w:tab w:val="left" w:pos="450"/>
        </w:tabs>
        <w:ind w:left="450" w:hanging="450"/>
        <w:contextualSpacing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="00CD79AF" w:rsidRPr="00187D52">
        <w:rPr>
          <w:sz w:val="22"/>
        </w:rPr>
        <w:t xml:space="preserve">To the right </w:t>
      </w:r>
      <w:r w:rsidR="00925931">
        <w:rPr>
          <w:sz w:val="22"/>
        </w:rPr>
        <w:t>is a</w:t>
      </w:r>
      <w:r w:rsidR="00CD79AF" w:rsidRPr="00187D52">
        <w:rPr>
          <w:sz w:val="22"/>
        </w:rPr>
        <w:t xml:space="preserve"> bar graph displaying the </w:t>
      </w:r>
      <w:r w:rsidR="00CD79AF" w:rsidRPr="00B1249E">
        <w:rPr>
          <w:b/>
          <w:i/>
          <w:sz w:val="22"/>
        </w:rPr>
        <w:t>Proficient Percent</w:t>
      </w:r>
      <w:r w:rsidR="00925931">
        <w:rPr>
          <w:sz w:val="22"/>
        </w:rPr>
        <w:t xml:space="preserve"> for each grade level </w:t>
      </w:r>
      <w:r w:rsidR="00CD79AF" w:rsidRPr="00187D52">
        <w:rPr>
          <w:sz w:val="22"/>
        </w:rPr>
        <w:t xml:space="preserve">for the subject </w:t>
      </w:r>
      <w:r w:rsidR="00925931">
        <w:rPr>
          <w:sz w:val="22"/>
        </w:rPr>
        <w:t xml:space="preserve">selected.  </w:t>
      </w:r>
      <w:r w:rsidR="00CD79AF" w:rsidRPr="00187D52">
        <w:rPr>
          <w:sz w:val="22"/>
        </w:rPr>
        <w:t>Right-clic</w:t>
      </w:r>
      <w:r w:rsidR="00925931">
        <w:rPr>
          <w:sz w:val="22"/>
        </w:rPr>
        <w:t>k</w:t>
      </w:r>
      <w:r w:rsidR="00B1249E">
        <w:rPr>
          <w:sz w:val="22"/>
        </w:rPr>
        <w:t xml:space="preserve"> on one of the numbers on the </w:t>
      </w:r>
      <w:proofErr w:type="gramStart"/>
      <w:r w:rsidR="00B1249E">
        <w:rPr>
          <w:sz w:val="22"/>
        </w:rPr>
        <w:t xml:space="preserve">X </w:t>
      </w:r>
      <w:r w:rsidR="00925931">
        <w:rPr>
          <w:sz w:val="22"/>
        </w:rPr>
        <w:t>axis</w:t>
      </w:r>
      <w:proofErr w:type="gramEnd"/>
      <w:r w:rsidR="00925931">
        <w:rPr>
          <w:sz w:val="22"/>
        </w:rPr>
        <w:t xml:space="preserve"> and choose </w:t>
      </w:r>
      <w:r w:rsidR="00925931" w:rsidRPr="00B1249E">
        <w:rPr>
          <w:b/>
          <w:i/>
          <w:sz w:val="22"/>
        </w:rPr>
        <w:t>Drill D</w:t>
      </w:r>
      <w:r w:rsidR="00CD79AF" w:rsidRPr="00B1249E">
        <w:rPr>
          <w:b/>
          <w:i/>
          <w:sz w:val="22"/>
        </w:rPr>
        <w:t>own to</w:t>
      </w:r>
      <w:r w:rsidR="00CD79AF" w:rsidRPr="00187D52">
        <w:rPr>
          <w:sz w:val="22"/>
        </w:rPr>
        <w:t xml:space="preserve"> and then </w:t>
      </w:r>
      <w:r w:rsidR="00925931">
        <w:rPr>
          <w:sz w:val="22"/>
        </w:rPr>
        <w:t>select</w:t>
      </w:r>
      <w:r w:rsidR="00CD79AF" w:rsidRPr="00187D52">
        <w:rPr>
          <w:sz w:val="22"/>
        </w:rPr>
        <w:t xml:space="preserve"> </w:t>
      </w:r>
      <w:r w:rsidR="00CD79AF" w:rsidRPr="00B1249E">
        <w:rPr>
          <w:b/>
          <w:i/>
          <w:sz w:val="22"/>
        </w:rPr>
        <w:t>School Year</w:t>
      </w:r>
      <w:r w:rsidR="00925931">
        <w:rPr>
          <w:sz w:val="22"/>
        </w:rPr>
        <w:t>.</w:t>
      </w:r>
    </w:p>
    <w:p w14:paraId="36E42571" w14:textId="7DEEBADD" w:rsidR="00CD79AF" w:rsidRPr="00187D52" w:rsidRDefault="00187D52" w:rsidP="00187D52">
      <w:pPr>
        <w:tabs>
          <w:tab w:val="left" w:pos="450"/>
        </w:tabs>
        <w:ind w:left="450" w:hanging="450"/>
        <w:contextualSpacing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CD79AF" w:rsidRPr="00187D52">
        <w:rPr>
          <w:sz w:val="22"/>
        </w:rPr>
        <w:t xml:space="preserve">On </w:t>
      </w:r>
      <w:r w:rsidR="00925931">
        <w:rPr>
          <w:sz w:val="22"/>
        </w:rPr>
        <w:t xml:space="preserve">the </w:t>
      </w:r>
      <w:proofErr w:type="gramStart"/>
      <w:r w:rsidR="00925931">
        <w:rPr>
          <w:sz w:val="22"/>
        </w:rPr>
        <w:t>X axis</w:t>
      </w:r>
      <w:proofErr w:type="gramEnd"/>
      <w:r w:rsidR="00925931">
        <w:rPr>
          <w:sz w:val="22"/>
        </w:rPr>
        <w:t>, right-</w:t>
      </w:r>
      <w:r w:rsidR="00CD79AF" w:rsidRPr="00187D52">
        <w:rPr>
          <w:sz w:val="22"/>
        </w:rPr>
        <w:t xml:space="preserve">click on the years 2011-2012 then click on </w:t>
      </w:r>
      <w:r w:rsidR="00925931" w:rsidRPr="004A77D9">
        <w:rPr>
          <w:b/>
          <w:i/>
          <w:sz w:val="22"/>
        </w:rPr>
        <w:t>Drill U</w:t>
      </w:r>
      <w:r w:rsidR="00CD79AF" w:rsidRPr="004A77D9">
        <w:rPr>
          <w:b/>
          <w:i/>
          <w:sz w:val="22"/>
        </w:rPr>
        <w:t>p</w:t>
      </w:r>
      <w:r w:rsidR="00CD79AF" w:rsidRPr="00187D52">
        <w:rPr>
          <w:sz w:val="22"/>
        </w:rPr>
        <w:t>.</w:t>
      </w:r>
    </w:p>
    <w:p w14:paraId="697D3EAF" w14:textId="10473E4C" w:rsidR="00D847C9" w:rsidRPr="00187D52" w:rsidRDefault="00187D52" w:rsidP="00187D52">
      <w:pPr>
        <w:tabs>
          <w:tab w:val="left" w:pos="450"/>
        </w:tabs>
        <w:ind w:left="450" w:hanging="450"/>
        <w:contextualSpacing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925931">
        <w:rPr>
          <w:sz w:val="22"/>
        </w:rPr>
        <w:t xml:space="preserve">On the </w:t>
      </w:r>
      <w:proofErr w:type="gramStart"/>
      <w:r w:rsidR="00925931">
        <w:rPr>
          <w:sz w:val="22"/>
        </w:rPr>
        <w:t>X axis</w:t>
      </w:r>
      <w:proofErr w:type="gramEnd"/>
      <w:r w:rsidR="00925931">
        <w:rPr>
          <w:sz w:val="22"/>
        </w:rPr>
        <w:t>, right-</w:t>
      </w:r>
      <w:r w:rsidR="00CD79AF" w:rsidRPr="00187D52">
        <w:rPr>
          <w:sz w:val="22"/>
        </w:rPr>
        <w:t xml:space="preserve">click on the word </w:t>
      </w:r>
      <w:r w:rsidR="00925931" w:rsidRPr="004A77D9">
        <w:rPr>
          <w:b/>
          <w:i/>
          <w:sz w:val="22"/>
        </w:rPr>
        <w:t>A</w:t>
      </w:r>
      <w:r w:rsidR="00CD79AF" w:rsidRPr="004A77D9">
        <w:rPr>
          <w:b/>
          <w:i/>
          <w:sz w:val="22"/>
        </w:rPr>
        <w:t>ll</w:t>
      </w:r>
      <w:r w:rsidR="00925931">
        <w:rPr>
          <w:sz w:val="22"/>
        </w:rPr>
        <w:t xml:space="preserve"> and select </w:t>
      </w:r>
      <w:r w:rsidR="00925931" w:rsidRPr="004A77D9">
        <w:rPr>
          <w:b/>
          <w:i/>
          <w:sz w:val="22"/>
        </w:rPr>
        <w:t>Drill D</w:t>
      </w:r>
      <w:r w:rsidR="004A77D9" w:rsidRPr="004A77D9">
        <w:rPr>
          <w:b/>
          <w:i/>
          <w:sz w:val="22"/>
        </w:rPr>
        <w:t>own T</w:t>
      </w:r>
      <w:r w:rsidR="00CD79AF" w:rsidRPr="004A77D9">
        <w:rPr>
          <w:b/>
          <w:i/>
          <w:sz w:val="22"/>
        </w:rPr>
        <w:t>o</w:t>
      </w:r>
      <w:r w:rsidR="00CD79AF" w:rsidRPr="00187D52">
        <w:rPr>
          <w:sz w:val="22"/>
        </w:rPr>
        <w:t xml:space="preserve"> and then </w:t>
      </w:r>
      <w:r w:rsidR="00925931">
        <w:rPr>
          <w:sz w:val="22"/>
        </w:rPr>
        <w:t>select</w:t>
      </w:r>
      <w:r w:rsidR="004A77D9">
        <w:rPr>
          <w:sz w:val="22"/>
        </w:rPr>
        <w:t xml:space="preserve"> </w:t>
      </w:r>
      <w:r w:rsidR="00CD79AF" w:rsidRPr="004A77D9">
        <w:rPr>
          <w:b/>
          <w:i/>
          <w:sz w:val="22"/>
        </w:rPr>
        <w:t>School Year</w:t>
      </w:r>
      <w:r w:rsidR="00925931">
        <w:rPr>
          <w:sz w:val="22"/>
        </w:rPr>
        <w:t>.</w:t>
      </w:r>
    </w:p>
    <w:p w14:paraId="04DAA93A" w14:textId="2CB33F8A" w:rsidR="00CD79AF" w:rsidRPr="00187D52" w:rsidRDefault="00187D52" w:rsidP="00187D52">
      <w:pPr>
        <w:tabs>
          <w:tab w:val="left" w:pos="450"/>
        </w:tabs>
        <w:ind w:left="450" w:hanging="450"/>
        <w:contextualSpacing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</w:r>
      <w:r w:rsidR="00D847C9" w:rsidRPr="00187D52">
        <w:rPr>
          <w:sz w:val="22"/>
        </w:rPr>
        <w:t>Right-click on the years in the table for which ther</w:t>
      </w:r>
      <w:r w:rsidR="004A77D9">
        <w:rPr>
          <w:sz w:val="22"/>
        </w:rPr>
        <w:t xml:space="preserve">e is no data and click </w:t>
      </w:r>
      <w:r w:rsidR="00D847C9" w:rsidRPr="004A77D9">
        <w:rPr>
          <w:b/>
          <w:i/>
          <w:sz w:val="22"/>
        </w:rPr>
        <w:t>Remove</w:t>
      </w:r>
      <w:r w:rsidR="004A77D9">
        <w:rPr>
          <w:sz w:val="22"/>
        </w:rPr>
        <w:t>.</w:t>
      </w:r>
    </w:p>
    <w:p w14:paraId="539ACDE4" w14:textId="264328BB" w:rsidR="00D847C9" w:rsidRPr="00187D52" w:rsidRDefault="00187D52" w:rsidP="00187D52">
      <w:pPr>
        <w:tabs>
          <w:tab w:val="left" w:pos="450"/>
        </w:tabs>
        <w:ind w:left="450" w:hanging="450"/>
        <w:contextualSpacing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</w:r>
      <w:r w:rsidR="00925931">
        <w:rPr>
          <w:sz w:val="22"/>
        </w:rPr>
        <w:t xml:space="preserve">Right click on the graph, </w:t>
      </w:r>
      <w:r w:rsidR="00D847C9" w:rsidRPr="00187D52">
        <w:rPr>
          <w:sz w:val="22"/>
        </w:rPr>
        <w:t xml:space="preserve">select </w:t>
      </w:r>
      <w:r w:rsidR="00925931" w:rsidRPr="004A77D9">
        <w:rPr>
          <w:b/>
          <w:i/>
          <w:sz w:val="22"/>
        </w:rPr>
        <w:t>Drill D</w:t>
      </w:r>
      <w:r w:rsidR="004A77D9" w:rsidRPr="004A77D9">
        <w:rPr>
          <w:b/>
          <w:i/>
          <w:sz w:val="22"/>
        </w:rPr>
        <w:t>own T</w:t>
      </w:r>
      <w:r w:rsidR="00D847C9" w:rsidRPr="004A77D9">
        <w:rPr>
          <w:b/>
          <w:i/>
          <w:sz w:val="22"/>
        </w:rPr>
        <w:t>o</w:t>
      </w:r>
      <w:r w:rsidR="00D847C9" w:rsidRPr="00187D52">
        <w:rPr>
          <w:sz w:val="22"/>
        </w:rPr>
        <w:t xml:space="preserve"> and select the subgroup to see </w:t>
      </w:r>
      <w:r w:rsidR="00925931">
        <w:rPr>
          <w:sz w:val="22"/>
        </w:rPr>
        <w:t>that subgroup’s</w:t>
      </w:r>
      <w:r w:rsidR="00D847C9" w:rsidRPr="00187D52">
        <w:rPr>
          <w:sz w:val="22"/>
        </w:rPr>
        <w:t xml:space="preserve"> performance. </w:t>
      </w:r>
    </w:p>
    <w:p w14:paraId="74D98A07" w14:textId="00577481" w:rsidR="00D847C9" w:rsidRPr="00187D52" w:rsidRDefault="00D847C9" w:rsidP="00187D52">
      <w:pPr>
        <w:tabs>
          <w:tab w:val="left" w:pos="450"/>
        </w:tabs>
        <w:ind w:left="450" w:hanging="450"/>
        <w:contextualSpacing/>
        <w:rPr>
          <w:sz w:val="22"/>
        </w:rPr>
      </w:pPr>
      <w:r w:rsidRPr="00187D52">
        <w:rPr>
          <w:sz w:val="22"/>
        </w:rPr>
        <w:t xml:space="preserve"> </w:t>
      </w:r>
      <w:r w:rsidR="00187D52">
        <w:rPr>
          <w:sz w:val="22"/>
        </w:rPr>
        <w:t>10.</w:t>
      </w:r>
      <w:r w:rsidR="00187D52">
        <w:rPr>
          <w:sz w:val="22"/>
        </w:rPr>
        <w:tab/>
      </w:r>
      <w:r w:rsidR="00925931">
        <w:rPr>
          <w:sz w:val="22"/>
        </w:rPr>
        <w:t>Right-</w:t>
      </w:r>
      <w:r w:rsidRPr="00187D52">
        <w:rPr>
          <w:sz w:val="22"/>
        </w:rPr>
        <w:t xml:space="preserve">click on the graph and select </w:t>
      </w:r>
      <w:r w:rsidR="00925931" w:rsidRPr="004A77D9">
        <w:rPr>
          <w:b/>
          <w:i/>
          <w:sz w:val="22"/>
        </w:rPr>
        <w:t>Report T</w:t>
      </w:r>
      <w:r w:rsidRPr="004A77D9">
        <w:rPr>
          <w:b/>
          <w:i/>
          <w:sz w:val="22"/>
        </w:rPr>
        <w:t>ype</w:t>
      </w:r>
      <w:bookmarkStart w:id="0" w:name="_GoBack"/>
      <w:bookmarkEnd w:id="0"/>
      <w:r w:rsidR="00925931">
        <w:rPr>
          <w:sz w:val="22"/>
        </w:rPr>
        <w:t xml:space="preserve">.  </w:t>
      </w:r>
      <w:r w:rsidRPr="00187D52">
        <w:rPr>
          <w:sz w:val="22"/>
        </w:rPr>
        <w:t xml:space="preserve">Choose the appropriate graph </w:t>
      </w:r>
      <w:r w:rsidR="00925931">
        <w:rPr>
          <w:sz w:val="22"/>
        </w:rPr>
        <w:t>to display.  The L</w:t>
      </w:r>
      <w:r w:rsidRPr="00187D52">
        <w:rPr>
          <w:sz w:val="22"/>
        </w:rPr>
        <w:t xml:space="preserve">ine graphs </w:t>
      </w:r>
      <w:r w:rsidR="00925931">
        <w:rPr>
          <w:sz w:val="22"/>
        </w:rPr>
        <w:t>will display</w:t>
      </w:r>
      <w:r w:rsidRPr="00187D52">
        <w:rPr>
          <w:sz w:val="22"/>
        </w:rPr>
        <w:t xml:space="preserve"> subgroup data trends </w:t>
      </w:r>
      <w:r w:rsidR="00925931">
        <w:rPr>
          <w:sz w:val="22"/>
        </w:rPr>
        <w:t>and</w:t>
      </w:r>
      <w:r w:rsidRPr="00187D52">
        <w:rPr>
          <w:sz w:val="22"/>
        </w:rPr>
        <w:t xml:space="preserve"> the </w:t>
      </w:r>
      <w:r w:rsidR="00925931">
        <w:rPr>
          <w:sz w:val="22"/>
        </w:rPr>
        <w:t>Grid view is useful</w:t>
      </w:r>
      <w:r w:rsidRPr="00187D52">
        <w:rPr>
          <w:sz w:val="22"/>
        </w:rPr>
        <w:t xml:space="preserve"> to export to a spreadsheet.</w:t>
      </w:r>
    </w:p>
    <w:p w14:paraId="58912574" w14:textId="1E348A14" w:rsidR="005120C0" w:rsidRPr="00187D52" w:rsidRDefault="005120C0" w:rsidP="00187D52">
      <w:pPr>
        <w:tabs>
          <w:tab w:val="left" w:pos="450"/>
        </w:tabs>
        <w:ind w:left="450" w:hanging="450"/>
        <w:contextualSpacing/>
        <w:rPr>
          <w:sz w:val="22"/>
        </w:rPr>
      </w:pPr>
      <w:r w:rsidRPr="00187D52">
        <w:rPr>
          <w:sz w:val="22"/>
        </w:rPr>
        <w:t xml:space="preserve"> </w:t>
      </w:r>
      <w:r w:rsidR="00187D52">
        <w:rPr>
          <w:sz w:val="22"/>
        </w:rPr>
        <w:t>11.</w:t>
      </w:r>
      <w:r w:rsidR="00187D52">
        <w:rPr>
          <w:sz w:val="22"/>
        </w:rPr>
        <w:tab/>
      </w:r>
      <w:r w:rsidRPr="00187D52">
        <w:rPr>
          <w:sz w:val="22"/>
        </w:rPr>
        <w:t xml:space="preserve">Repeat </w:t>
      </w:r>
      <w:r w:rsidR="008432C0">
        <w:rPr>
          <w:sz w:val="22"/>
        </w:rPr>
        <w:t xml:space="preserve">the </w:t>
      </w:r>
      <w:r w:rsidRPr="00187D52">
        <w:rPr>
          <w:sz w:val="22"/>
        </w:rPr>
        <w:t>steps with different subgroups and subjects to look for additional trends.</w:t>
      </w:r>
    </w:p>
    <w:p w14:paraId="5356B72B" w14:textId="77777777" w:rsidR="005120C0" w:rsidRPr="00187D52" w:rsidRDefault="005120C0" w:rsidP="005120C0">
      <w:pPr>
        <w:pStyle w:val="ListParagraph"/>
        <w:tabs>
          <w:tab w:val="left" w:pos="450"/>
        </w:tabs>
        <w:ind w:left="360"/>
        <w:rPr>
          <w:rFonts w:asciiTheme="minorHAnsi" w:hAnsiTheme="minorHAnsi"/>
          <w:sz w:val="22"/>
        </w:rPr>
      </w:pPr>
    </w:p>
    <w:p w14:paraId="40BDD944" w14:textId="77777777" w:rsidR="00213CF2" w:rsidRPr="00187D52" w:rsidRDefault="00213CF2" w:rsidP="00213CF2">
      <w:pPr>
        <w:rPr>
          <w:b/>
          <w:sz w:val="22"/>
          <w:szCs w:val="22"/>
        </w:rPr>
      </w:pPr>
      <w:r w:rsidRPr="00187D52">
        <w:rPr>
          <w:b/>
          <w:sz w:val="22"/>
          <w:szCs w:val="22"/>
        </w:rPr>
        <w:t>Areas of Notable Achievement</w:t>
      </w:r>
    </w:p>
    <w:p w14:paraId="4E44EE14" w14:textId="6891BEA1" w:rsidR="00213CF2" w:rsidRPr="009C3E71" w:rsidRDefault="00213CF2" w:rsidP="009C3E71">
      <w:pPr>
        <w:tabs>
          <w:tab w:val="left" w:pos="450"/>
        </w:tabs>
        <w:ind w:left="450" w:hanging="450"/>
        <w:contextualSpacing/>
        <w:rPr>
          <w:sz w:val="22"/>
        </w:rPr>
      </w:pPr>
      <w:r w:rsidRPr="00187D52">
        <w:rPr>
          <w:sz w:val="22"/>
          <w:szCs w:val="22"/>
        </w:rPr>
        <w:t>4</w:t>
      </w:r>
      <w:r w:rsidR="009C3E71">
        <w:rPr>
          <w:sz w:val="22"/>
          <w:szCs w:val="22"/>
        </w:rPr>
        <w:t>.</w:t>
      </w:r>
      <w:r w:rsidR="009C3E71">
        <w:rPr>
          <w:sz w:val="22"/>
          <w:szCs w:val="22"/>
        </w:rPr>
        <w:tab/>
      </w:r>
      <w:r w:rsidRPr="009C3E71">
        <w:rPr>
          <w:sz w:val="22"/>
        </w:rPr>
        <w:t>Which subgroup(s) show a trend toward increasing performance?</w:t>
      </w:r>
    </w:p>
    <w:p w14:paraId="2511B802" w14:textId="77777777" w:rsidR="009C3E71" w:rsidRDefault="009C3E71" w:rsidP="009C3E71">
      <w:pPr>
        <w:tabs>
          <w:tab w:val="left" w:pos="450"/>
        </w:tabs>
        <w:ind w:left="450" w:hanging="450"/>
        <w:contextualSpacing/>
        <w:rPr>
          <w:sz w:val="22"/>
        </w:rPr>
      </w:pPr>
    </w:p>
    <w:p w14:paraId="33CCFB45" w14:textId="77777777" w:rsidR="009C3E71" w:rsidRDefault="009C3E71" w:rsidP="009C3E71">
      <w:pPr>
        <w:tabs>
          <w:tab w:val="left" w:pos="450"/>
        </w:tabs>
        <w:ind w:left="450" w:hanging="450"/>
        <w:contextualSpacing/>
        <w:rPr>
          <w:sz w:val="22"/>
        </w:rPr>
      </w:pPr>
    </w:p>
    <w:p w14:paraId="59D05809" w14:textId="77777777" w:rsidR="009C3E71" w:rsidRDefault="009C3E71" w:rsidP="009C3E71">
      <w:pPr>
        <w:tabs>
          <w:tab w:val="left" w:pos="450"/>
        </w:tabs>
        <w:ind w:left="450" w:hanging="450"/>
        <w:contextualSpacing/>
        <w:rPr>
          <w:sz w:val="22"/>
        </w:rPr>
      </w:pPr>
    </w:p>
    <w:p w14:paraId="28CE4689" w14:textId="77777777" w:rsidR="009C3E71" w:rsidRDefault="009C3E71" w:rsidP="009C3E71">
      <w:pPr>
        <w:tabs>
          <w:tab w:val="left" w:pos="450"/>
        </w:tabs>
        <w:ind w:left="450" w:hanging="450"/>
        <w:contextualSpacing/>
        <w:rPr>
          <w:sz w:val="22"/>
        </w:rPr>
      </w:pPr>
    </w:p>
    <w:p w14:paraId="0C74B384" w14:textId="77777777" w:rsidR="009C3E71" w:rsidRDefault="009C3E71" w:rsidP="009C3E71">
      <w:pPr>
        <w:tabs>
          <w:tab w:val="left" w:pos="450"/>
        </w:tabs>
        <w:ind w:left="450" w:hanging="450"/>
        <w:contextualSpacing/>
        <w:rPr>
          <w:sz w:val="22"/>
        </w:rPr>
      </w:pPr>
    </w:p>
    <w:p w14:paraId="741775D7" w14:textId="77777777" w:rsidR="009C3E71" w:rsidRDefault="009C3E71" w:rsidP="009C3E71">
      <w:pPr>
        <w:tabs>
          <w:tab w:val="left" w:pos="450"/>
        </w:tabs>
        <w:ind w:left="450" w:hanging="450"/>
        <w:contextualSpacing/>
        <w:rPr>
          <w:sz w:val="22"/>
        </w:rPr>
      </w:pPr>
    </w:p>
    <w:p w14:paraId="6F71ADC2" w14:textId="77777777" w:rsidR="009C3E71" w:rsidRDefault="009C3E71" w:rsidP="009C3E71">
      <w:pPr>
        <w:tabs>
          <w:tab w:val="left" w:pos="450"/>
        </w:tabs>
        <w:ind w:left="450" w:hanging="450"/>
        <w:contextualSpacing/>
        <w:rPr>
          <w:sz w:val="22"/>
        </w:rPr>
      </w:pPr>
    </w:p>
    <w:p w14:paraId="7723D56C" w14:textId="77777777" w:rsidR="009C3E71" w:rsidRDefault="009C3E71" w:rsidP="009C3E71">
      <w:pPr>
        <w:tabs>
          <w:tab w:val="left" w:pos="450"/>
        </w:tabs>
        <w:ind w:left="450" w:hanging="450"/>
        <w:contextualSpacing/>
        <w:rPr>
          <w:sz w:val="22"/>
        </w:rPr>
      </w:pPr>
    </w:p>
    <w:p w14:paraId="43109D5C" w14:textId="77777777" w:rsidR="009C3E71" w:rsidRDefault="009C3E71" w:rsidP="009C3E71">
      <w:pPr>
        <w:tabs>
          <w:tab w:val="left" w:pos="450"/>
        </w:tabs>
        <w:ind w:left="450" w:hanging="450"/>
        <w:contextualSpacing/>
        <w:rPr>
          <w:sz w:val="22"/>
        </w:rPr>
      </w:pPr>
    </w:p>
    <w:p w14:paraId="3402EECD" w14:textId="77777777" w:rsidR="00213CF2" w:rsidRPr="009C3E71" w:rsidRDefault="00213CF2" w:rsidP="009C3E71">
      <w:pPr>
        <w:tabs>
          <w:tab w:val="left" w:pos="450"/>
        </w:tabs>
        <w:ind w:left="450" w:hanging="450"/>
        <w:contextualSpacing/>
        <w:rPr>
          <w:b/>
          <w:sz w:val="22"/>
        </w:rPr>
      </w:pPr>
      <w:r w:rsidRPr="009C3E71">
        <w:rPr>
          <w:b/>
          <w:sz w:val="22"/>
        </w:rPr>
        <w:t>Areas in Need of Improvement</w:t>
      </w:r>
    </w:p>
    <w:p w14:paraId="6F8FF8A6" w14:textId="6CE4EAD4" w:rsidR="00213CF2" w:rsidRPr="009C3E71" w:rsidRDefault="00213CF2" w:rsidP="009C3E71">
      <w:pPr>
        <w:tabs>
          <w:tab w:val="left" w:pos="450"/>
        </w:tabs>
        <w:ind w:left="450" w:hanging="450"/>
        <w:contextualSpacing/>
        <w:rPr>
          <w:sz w:val="22"/>
        </w:rPr>
      </w:pPr>
      <w:r w:rsidRPr="009C3E71">
        <w:rPr>
          <w:sz w:val="22"/>
        </w:rPr>
        <w:t>4</w:t>
      </w:r>
      <w:r w:rsidR="009C3E71">
        <w:rPr>
          <w:sz w:val="22"/>
        </w:rPr>
        <w:t>.</w:t>
      </w:r>
      <w:r w:rsidR="009C3E71">
        <w:rPr>
          <w:sz w:val="22"/>
        </w:rPr>
        <w:tab/>
      </w:r>
      <w:r w:rsidRPr="009C3E71">
        <w:rPr>
          <w:sz w:val="22"/>
        </w:rPr>
        <w:t>Which subgroup(s) show a trend toward decreasing performance?</w:t>
      </w:r>
    </w:p>
    <w:p w14:paraId="0142F1C5" w14:textId="77777777" w:rsidR="00D847C9" w:rsidRPr="00187D52" w:rsidRDefault="00D847C9" w:rsidP="00213CF2">
      <w:pPr>
        <w:pStyle w:val="ListParagraph"/>
        <w:tabs>
          <w:tab w:val="left" w:pos="450"/>
        </w:tabs>
        <w:ind w:left="360"/>
        <w:rPr>
          <w:rFonts w:asciiTheme="minorHAnsi" w:hAnsiTheme="minorHAnsi"/>
          <w:sz w:val="22"/>
        </w:rPr>
      </w:pPr>
    </w:p>
    <w:sectPr w:rsidR="00D847C9" w:rsidRPr="00187D52" w:rsidSect="002B75B9">
      <w:headerReference w:type="default" r:id="rId8"/>
      <w:pgSz w:w="12240" w:h="15840"/>
      <w:pgMar w:top="1440" w:right="1440" w:bottom="1440" w:left="144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46A6E" w14:textId="77777777" w:rsidR="00BF6417" w:rsidRDefault="00BF6417" w:rsidP="00BF6417">
      <w:r>
        <w:separator/>
      </w:r>
    </w:p>
  </w:endnote>
  <w:endnote w:type="continuationSeparator" w:id="0">
    <w:p w14:paraId="64414098" w14:textId="77777777" w:rsidR="00BF6417" w:rsidRDefault="00BF6417" w:rsidP="00BF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C75A5" w14:textId="77777777" w:rsidR="00BF6417" w:rsidRDefault="00BF6417" w:rsidP="00BF6417">
      <w:r>
        <w:separator/>
      </w:r>
    </w:p>
  </w:footnote>
  <w:footnote w:type="continuationSeparator" w:id="0">
    <w:p w14:paraId="54614F3F" w14:textId="77777777" w:rsidR="00BF6417" w:rsidRDefault="00BF6417" w:rsidP="00BF64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3F1D7" w14:textId="77777777" w:rsidR="00BF6417" w:rsidRPr="001318A4" w:rsidRDefault="00BF6417" w:rsidP="00BF6417">
    <w:pPr>
      <w:jc w:val="center"/>
      <w:rPr>
        <w:b/>
      </w:rPr>
    </w:pPr>
    <w:proofErr w:type="spellStart"/>
    <w:r w:rsidRPr="001318A4">
      <w:rPr>
        <w:b/>
      </w:rPr>
      <w:t>AdvancEd</w:t>
    </w:r>
    <w:proofErr w:type="spellEnd"/>
    <w:r w:rsidRPr="001318A4">
      <w:rPr>
        <w:b/>
      </w:rPr>
      <w:t xml:space="preserve"> Student Pe</w:t>
    </w:r>
    <w:r>
      <w:rPr>
        <w:b/>
      </w:rPr>
      <w:t>rformance Diagnostic Question #4</w:t>
    </w:r>
  </w:p>
  <w:p w14:paraId="2B3F974B" w14:textId="77777777" w:rsidR="00BF6417" w:rsidRDefault="00BF641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7EB"/>
    <w:multiLevelType w:val="hybridMultilevel"/>
    <w:tmpl w:val="3BEC3E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639A"/>
    <w:multiLevelType w:val="hybridMultilevel"/>
    <w:tmpl w:val="BAF0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751F9"/>
    <w:multiLevelType w:val="hybridMultilevel"/>
    <w:tmpl w:val="BAF0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A5D25"/>
    <w:multiLevelType w:val="hybridMultilevel"/>
    <w:tmpl w:val="33247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1C5EDF"/>
    <w:multiLevelType w:val="hybridMultilevel"/>
    <w:tmpl w:val="BD446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AF"/>
    <w:rsid w:val="000707E5"/>
    <w:rsid w:val="00187D52"/>
    <w:rsid w:val="00213CF2"/>
    <w:rsid w:val="002B75B9"/>
    <w:rsid w:val="003A6B63"/>
    <w:rsid w:val="004A5F99"/>
    <w:rsid w:val="004A77D9"/>
    <w:rsid w:val="004D5417"/>
    <w:rsid w:val="005120C0"/>
    <w:rsid w:val="0071397F"/>
    <w:rsid w:val="00757ECA"/>
    <w:rsid w:val="007611D0"/>
    <w:rsid w:val="007C02C1"/>
    <w:rsid w:val="008432C0"/>
    <w:rsid w:val="008A336E"/>
    <w:rsid w:val="00925931"/>
    <w:rsid w:val="009C3E71"/>
    <w:rsid w:val="00B1249E"/>
    <w:rsid w:val="00B5794B"/>
    <w:rsid w:val="00BF6417"/>
    <w:rsid w:val="00CD488C"/>
    <w:rsid w:val="00CD79AF"/>
    <w:rsid w:val="00CE5195"/>
    <w:rsid w:val="00D7107B"/>
    <w:rsid w:val="00D8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214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9AF"/>
    <w:pPr>
      <w:spacing w:after="200" w:line="276" w:lineRule="auto"/>
      <w:ind w:left="720"/>
      <w:contextualSpacing/>
    </w:pPr>
    <w:rPr>
      <w:rFonts w:ascii="Arial" w:eastAsia="Calibri" w:hAnsi="Arial" w:cs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BF64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417"/>
  </w:style>
  <w:style w:type="paragraph" w:styleId="Footer">
    <w:name w:val="footer"/>
    <w:basedOn w:val="Normal"/>
    <w:link w:val="FooterChar"/>
    <w:uiPriority w:val="99"/>
    <w:unhideWhenUsed/>
    <w:rsid w:val="00BF64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4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9AF"/>
    <w:pPr>
      <w:spacing w:after="200" w:line="276" w:lineRule="auto"/>
      <w:ind w:left="720"/>
      <w:contextualSpacing/>
    </w:pPr>
    <w:rPr>
      <w:rFonts w:ascii="Arial" w:eastAsia="Calibri" w:hAnsi="Arial" w:cs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BF64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417"/>
  </w:style>
  <w:style w:type="paragraph" w:styleId="Footer">
    <w:name w:val="footer"/>
    <w:basedOn w:val="Normal"/>
    <w:link w:val="FooterChar"/>
    <w:uiPriority w:val="99"/>
    <w:unhideWhenUsed/>
    <w:rsid w:val="00BF64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Heusman</dc:creator>
  <cp:lastModifiedBy>Kathy Vetter</cp:lastModifiedBy>
  <cp:revision>17</cp:revision>
  <dcterms:created xsi:type="dcterms:W3CDTF">2013-10-05T02:52:00Z</dcterms:created>
  <dcterms:modified xsi:type="dcterms:W3CDTF">2013-10-06T02:01:00Z</dcterms:modified>
</cp:coreProperties>
</file>