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D2" w:rsidRPr="00E03CC1" w:rsidRDefault="00E03CC1" w:rsidP="00E03CC1">
      <w:pPr>
        <w:jc w:val="center"/>
        <w:rPr>
          <w:b/>
          <w:sz w:val="40"/>
          <w:u w:val="single"/>
        </w:rPr>
      </w:pPr>
      <w:r w:rsidRPr="00E03CC1">
        <w:rPr>
          <w:b/>
          <w:sz w:val="40"/>
          <w:u w:val="single"/>
        </w:rPr>
        <w:t xml:space="preserve">Integrated Activities – </w:t>
      </w:r>
      <w:r w:rsidR="00843B05">
        <w:rPr>
          <w:b/>
          <w:sz w:val="40"/>
          <w:u w:val="single"/>
        </w:rPr>
        <w:t>Middle School</w:t>
      </w:r>
      <w:r w:rsidRPr="00E03CC1">
        <w:rPr>
          <w:b/>
          <w:sz w:val="40"/>
          <w:u w:val="single"/>
        </w:rPr>
        <w:t xml:space="preserve"> Level</w:t>
      </w:r>
    </w:p>
    <w:p w:rsidR="00E03CC1" w:rsidRDefault="00E03CC1"/>
    <w:p w:rsidR="00E03CC1" w:rsidRPr="00E03CC1" w:rsidRDefault="00E03CC1">
      <w:pPr>
        <w:rPr>
          <w:sz w:val="24"/>
        </w:rPr>
      </w:pPr>
      <w:r w:rsidRPr="00E03CC1">
        <w:rPr>
          <w:sz w:val="24"/>
        </w:rPr>
        <w:t>The following activities are linked to the Nebraska Mathematics Standards (20</w:t>
      </w:r>
      <w:r>
        <w:rPr>
          <w:sz w:val="24"/>
        </w:rPr>
        <w:t>09</w:t>
      </w:r>
      <w:r w:rsidRPr="00E03CC1">
        <w:rPr>
          <w:sz w:val="24"/>
        </w:rPr>
        <w:t xml:space="preserve">), English Language </w:t>
      </w:r>
      <w:r>
        <w:rPr>
          <w:sz w:val="24"/>
        </w:rPr>
        <w:t xml:space="preserve">Arts </w:t>
      </w:r>
      <w:r w:rsidRPr="00E03CC1">
        <w:rPr>
          <w:sz w:val="24"/>
        </w:rPr>
        <w:t>Standards (200</w:t>
      </w:r>
      <w:r>
        <w:rPr>
          <w:sz w:val="24"/>
        </w:rPr>
        <w:t>9</w:t>
      </w:r>
      <w:r w:rsidRPr="00E03CC1">
        <w:rPr>
          <w:sz w:val="24"/>
        </w:rPr>
        <w:t>), and Science Standards (2010).</w:t>
      </w:r>
    </w:p>
    <w:p w:rsidR="00E03CC1" w:rsidRDefault="00E03CC1"/>
    <w:p w:rsidR="00E03CC1" w:rsidRPr="00E03CC1" w:rsidRDefault="00843B05">
      <w:pPr>
        <w:rPr>
          <w:b/>
        </w:rPr>
      </w:pPr>
      <w:r>
        <w:rPr>
          <w:b/>
        </w:rPr>
        <w:t>Extra-Terrestrial Adventure</w:t>
      </w:r>
      <w:r w:rsidR="00E03CC1" w:rsidRPr="00E03CC1">
        <w:rPr>
          <w:b/>
        </w:rPr>
        <w:t>:</w:t>
      </w:r>
    </w:p>
    <w:p w:rsidR="00E03CC1" w:rsidRDefault="00843B05">
      <w:pPr>
        <w:rPr>
          <w:rFonts w:ascii="Arial" w:hAnsi="Arial" w:cs="Arial"/>
          <w:sz w:val="20"/>
          <w:szCs w:val="20"/>
        </w:rPr>
      </w:pPr>
      <w:r w:rsidRPr="00551FF8">
        <w:rPr>
          <w:rFonts w:ascii="Arial" w:hAnsi="Arial" w:cs="Arial"/>
          <w:sz w:val="20"/>
          <w:szCs w:val="20"/>
        </w:rPr>
        <w:t>In this interdisciplinary lesson, teachers will use their knowledge of ratios, proportions, large numbers, and the relationship of rate and change to explore the requirements for life on other planets, moons, and celestial bodies. Students will write and communicate orally, justify choices, and perform web searches to explore the role of creativity in science.</w:t>
      </w:r>
    </w:p>
    <w:p w:rsidR="00843B05" w:rsidRDefault="00843B05"/>
    <w:p w:rsidR="00E03CC1" w:rsidRPr="00E03CC1" w:rsidRDefault="00843B05">
      <w:pPr>
        <w:rPr>
          <w:b/>
        </w:rPr>
      </w:pPr>
      <w:r>
        <w:rPr>
          <w:b/>
        </w:rPr>
        <w:t>Lay of the Land</w:t>
      </w:r>
      <w:r w:rsidR="00E03CC1" w:rsidRPr="00E03CC1">
        <w:rPr>
          <w:b/>
        </w:rPr>
        <w:t>:</w:t>
      </w:r>
    </w:p>
    <w:p w:rsidR="00E03CC1" w:rsidRDefault="00843B05" w:rsidP="00842129">
      <w:pPr>
        <w:spacing w:after="0"/>
      </w:pPr>
      <w:r w:rsidRPr="00843B05">
        <w:rPr>
          <w:rFonts w:ascii="Arial" w:hAnsi="Arial" w:cs="Arial"/>
          <w:sz w:val="20"/>
          <w:szCs w:val="24"/>
        </w:rPr>
        <w:t xml:space="preserve">In the following series of activities students develop their mapping skills as well as their number sense while investigating the ecology and topography of Nebraska. </w:t>
      </w:r>
    </w:p>
    <w:p w:rsidR="00843B05" w:rsidRDefault="00843B05" w:rsidP="00843B05"/>
    <w:p w:rsidR="00843B05" w:rsidRDefault="00842129" w:rsidP="00843B05">
      <w:r>
        <w:rPr>
          <w:b/>
        </w:rPr>
        <w:t>Now You See It, Now You Don’t:</w:t>
      </w:r>
    </w:p>
    <w:p w:rsidR="00842129" w:rsidRPr="00842129" w:rsidRDefault="00842129" w:rsidP="00842129">
      <w:pPr>
        <w:spacing w:after="0" w:line="240" w:lineRule="auto"/>
        <w:rPr>
          <w:rFonts w:ascii="Arial" w:hAnsi="Arial" w:cs="Arial"/>
          <w:sz w:val="20"/>
          <w:szCs w:val="20"/>
        </w:rPr>
      </w:pPr>
      <w:r w:rsidRPr="00842129">
        <w:rPr>
          <w:rFonts w:ascii="Arial" w:hAnsi="Arial" w:cs="Arial"/>
          <w:sz w:val="20"/>
          <w:szCs w:val="20"/>
        </w:rPr>
        <w:t xml:space="preserve">The activity, as written, is designed for middle school classrooms.  Modifications will be provided for both upper elementary and high school standards-based classrooms. </w:t>
      </w:r>
    </w:p>
    <w:p w:rsidR="00842129" w:rsidRPr="00842129" w:rsidRDefault="00842129" w:rsidP="00842129">
      <w:pPr>
        <w:spacing w:after="0" w:line="240" w:lineRule="auto"/>
        <w:rPr>
          <w:rFonts w:ascii="Arial" w:hAnsi="Arial" w:cs="Arial"/>
          <w:sz w:val="20"/>
          <w:szCs w:val="20"/>
        </w:rPr>
      </w:pPr>
      <w:r w:rsidRPr="00842129">
        <w:rPr>
          <w:rFonts w:ascii="Arial" w:hAnsi="Arial" w:cs="Arial"/>
          <w:sz w:val="20"/>
          <w:szCs w:val="20"/>
        </w:rPr>
        <w:t>Modifying curriculum that is appropriate for other grade levels is rather easy if you focus on appropriate state and national standards.  It is essential that teachers identify student expectations at the specific grade level. Elucidating student expectations enables the teacher to focus instruction on attainment of essential conceptual understandings.</w:t>
      </w:r>
    </w:p>
    <w:p w:rsidR="00842129" w:rsidRPr="00842129" w:rsidRDefault="00842129" w:rsidP="00843B05"/>
    <w:p w:rsidR="00842129" w:rsidRDefault="00842129" w:rsidP="00842129">
      <w:pPr>
        <w:ind w:firstLine="720"/>
      </w:pPr>
      <w:r>
        <w:rPr>
          <w:b/>
        </w:rPr>
        <w:t>Overarching Themes for Now You See It, Now You Don’t</w:t>
      </w:r>
      <w:bookmarkStart w:id="0" w:name="_GoBack"/>
      <w:bookmarkEnd w:id="0"/>
    </w:p>
    <w:p w:rsidR="00800127" w:rsidRDefault="00800127">
      <w:r>
        <w:br w:type="page"/>
      </w:r>
    </w:p>
    <w:p w:rsidR="00800127" w:rsidRDefault="00800127" w:rsidP="00800127">
      <w:pPr>
        <w:jc w:val="center"/>
        <w:rPr>
          <w:rFonts w:ascii="Arial" w:hAnsi="Arial" w:cs="Arial"/>
          <w:b/>
          <w:sz w:val="28"/>
          <w:szCs w:val="28"/>
        </w:rPr>
      </w:pPr>
      <w:r w:rsidRPr="00E7440D">
        <w:rPr>
          <w:rFonts w:ascii="Arial" w:hAnsi="Arial" w:cs="Arial"/>
          <w:b/>
          <w:sz w:val="28"/>
          <w:szCs w:val="28"/>
        </w:rPr>
        <w:lastRenderedPageBreak/>
        <w:t xml:space="preserve">Extra-Terrestrial Adventure </w:t>
      </w:r>
    </w:p>
    <w:p w:rsidR="00800127" w:rsidRPr="00E7440D" w:rsidRDefault="00800127" w:rsidP="00800127">
      <w:pPr>
        <w:jc w:val="center"/>
        <w:rPr>
          <w:rFonts w:ascii="Arial" w:hAnsi="Arial" w:cs="Arial"/>
          <w:b/>
          <w:sz w:val="28"/>
          <w:szCs w:val="28"/>
        </w:rPr>
      </w:pPr>
      <w:r>
        <w:rPr>
          <w:rFonts w:ascii="Arial" w:hAnsi="Arial" w:cs="Arial"/>
          <w:b/>
          <w:sz w:val="28"/>
          <w:szCs w:val="28"/>
        </w:rPr>
        <w:t xml:space="preserve">  </w:t>
      </w:r>
      <w:r w:rsidR="00097096">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3pt;height:75.35pt;visibility:visible">
            <v:imagedata r:id="rId5" o:title="MC900131109[1]"/>
          </v:shape>
        </w:pict>
      </w:r>
    </w:p>
    <w:p w:rsidR="00800127" w:rsidRDefault="00800127" w:rsidP="00800127">
      <w:pPr>
        <w:spacing w:after="0"/>
        <w:rPr>
          <w:rFonts w:ascii="Arial" w:hAnsi="Arial" w:cs="Arial"/>
          <w:b/>
          <w:sz w:val="24"/>
          <w:szCs w:val="24"/>
        </w:rPr>
      </w:pPr>
    </w:p>
    <w:p w:rsidR="00800127" w:rsidRPr="00551FF8" w:rsidRDefault="00800127" w:rsidP="00800127">
      <w:pPr>
        <w:spacing w:after="0"/>
        <w:rPr>
          <w:rFonts w:ascii="Arial" w:hAnsi="Arial" w:cs="Arial"/>
          <w:sz w:val="20"/>
          <w:szCs w:val="20"/>
        </w:rPr>
      </w:pPr>
      <w:r w:rsidRPr="00551FF8">
        <w:rPr>
          <w:rFonts w:ascii="Arial" w:hAnsi="Arial" w:cs="Arial"/>
          <w:sz w:val="20"/>
          <w:szCs w:val="20"/>
        </w:rPr>
        <w:t>Middle School</w:t>
      </w:r>
    </w:p>
    <w:p w:rsidR="00800127" w:rsidRPr="00551FF8" w:rsidRDefault="00800127" w:rsidP="00800127">
      <w:pPr>
        <w:spacing w:after="0"/>
        <w:rPr>
          <w:rFonts w:ascii="Arial" w:hAnsi="Arial" w:cs="Arial"/>
          <w:b/>
          <w:sz w:val="20"/>
          <w:szCs w:val="20"/>
        </w:rPr>
      </w:pPr>
    </w:p>
    <w:p w:rsidR="00800127" w:rsidRPr="00551FF8" w:rsidRDefault="00800127" w:rsidP="00800127">
      <w:pPr>
        <w:spacing w:after="0"/>
        <w:rPr>
          <w:rFonts w:ascii="Arial" w:hAnsi="Arial" w:cs="Arial"/>
          <w:b/>
          <w:sz w:val="20"/>
          <w:szCs w:val="20"/>
        </w:rPr>
      </w:pPr>
      <w:r w:rsidRPr="00551FF8">
        <w:rPr>
          <w:rFonts w:ascii="Arial" w:hAnsi="Arial" w:cs="Arial"/>
          <w:b/>
          <w:sz w:val="20"/>
          <w:szCs w:val="20"/>
        </w:rPr>
        <w:t>Estimated Time:</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This is an interdisciplinary lesson that would be best taught by a team of science, math and language art teachers for 3 class periods or more.</w:t>
      </w:r>
    </w:p>
    <w:p w:rsidR="00800127" w:rsidRPr="00551FF8" w:rsidRDefault="00800127" w:rsidP="00800127">
      <w:pPr>
        <w:spacing w:after="0" w:line="240" w:lineRule="auto"/>
        <w:rPr>
          <w:rFonts w:ascii="Arial" w:hAnsi="Arial" w:cs="Arial"/>
          <w:sz w:val="20"/>
          <w:szCs w:val="20"/>
        </w:rPr>
      </w:pPr>
    </w:p>
    <w:p w:rsidR="00800127" w:rsidRPr="00551FF8" w:rsidRDefault="00800127" w:rsidP="00800127">
      <w:pPr>
        <w:spacing w:after="0"/>
        <w:rPr>
          <w:rFonts w:ascii="Arial" w:hAnsi="Arial" w:cs="Arial"/>
          <w:b/>
          <w:sz w:val="20"/>
          <w:szCs w:val="20"/>
        </w:rPr>
      </w:pPr>
      <w:r w:rsidRPr="00551FF8">
        <w:rPr>
          <w:rFonts w:ascii="Arial" w:hAnsi="Arial" w:cs="Arial"/>
          <w:b/>
          <w:sz w:val="20"/>
          <w:szCs w:val="20"/>
        </w:rPr>
        <w:t>Materials/Supplies: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Computers with web access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Calculators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Hobby scraps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Clay</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Cardboard</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Yarn</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Discarded eyes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Pipe cleaners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Toothpicks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Clothespins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And other craft materials</w:t>
      </w:r>
    </w:p>
    <w:p w:rsidR="00800127" w:rsidRPr="00551FF8" w:rsidRDefault="00800127" w:rsidP="00800127">
      <w:pPr>
        <w:spacing w:after="0"/>
        <w:rPr>
          <w:rFonts w:ascii="Arial" w:hAnsi="Arial" w:cs="Arial"/>
          <w:sz w:val="20"/>
          <w:szCs w:val="20"/>
        </w:rPr>
      </w:pPr>
    </w:p>
    <w:p w:rsidR="00800127" w:rsidRPr="00551FF8" w:rsidRDefault="00800127" w:rsidP="00800127">
      <w:pPr>
        <w:spacing w:after="0"/>
        <w:rPr>
          <w:rFonts w:ascii="Arial" w:hAnsi="Arial" w:cs="Arial"/>
          <w:b/>
          <w:sz w:val="20"/>
          <w:szCs w:val="20"/>
        </w:rPr>
      </w:pPr>
      <w:r w:rsidRPr="00551FF8">
        <w:rPr>
          <w:rFonts w:ascii="Arial" w:hAnsi="Arial" w:cs="Arial"/>
          <w:b/>
          <w:sz w:val="20"/>
          <w:szCs w:val="20"/>
        </w:rPr>
        <w:t>Conceptual Background:</w:t>
      </w:r>
    </w:p>
    <w:p w:rsidR="00800127" w:rsidRPr="00551FF8" w:rsidRDefault="00800127" w:rsidP="00800127">
      <w:pPr>
        <w:rPr>
          <w:rFonts w:ascii="Arial" w:hAnsi="Arial" w:cs="Arial"/>
          <w:b/>
          <w:sz w:val="20"/>
          <w:szCs w:val="20"/>
        </w:rPr>
      </w:pPr>
      <w:r w:rsidRPr="00551FF8">
        <w:rPr>
          <w:rFonts w:ascii="Arial" w:hAnsi="Arial" w:cs="Arial"/>
          <w:sz w:val="20"/>
          <w:szCs w:val="20"/>
        </w:rPr>
        <w:t xml:space="preserve">In this interdisciplinary lesson, teachers will use their knowledge of ratios, proportions, large numbers, and the relationship of rate and change to explore the requirements for life on other planets, moons, and celestial bodies. Students will write and communicate orally, justify choices, and perform web searches to explore the role of creativity in science. </w:t>
      </w:r>
    </w:p>
    <w:p w:rsidR="00800127" w:rsidRPr="00551FF8" w:rsidRDefault="00800127" w:rsidP="00800127">
      <w:pPr>
        <w:spacing w:after="0"/>
        <w:rPr>
          <w:rFonts w:ascii="Arial" w:hAnsi="Arial" w:cs="Arial"/>
          <w:sz w:val="20"/>
          <w:szCs w:val="20"/>
        </w:rPr>
      </w:pPr>
    </w:p>
    <w:p w:rsidR="00800127" w:rsidRPr="00551FF8" w:rsidRDefault="00800127" w:rsidP="00800127">
      <w:pPr>
        <w:spacing w:after="0"/>
        <w:rPr>
          <w:rFonts w:ascii="Arial" w:hAnsi="Arial" w:cs="Arial"/>
          <w:b/>
          <w:sz w:val="20"/>
          <w:szCs w:val="20"/>
        </w:rPr>
      </w:pPr>
      <w:r w:rsidRPr="00551FF8">
        <w:rPr>
          <w:rFonts w:ascii="Arial" w:hAnsi="Arial" w:cs="Arial"/>
          <w:b/>
          <w:sz w:val="20"/>
          <w:szCs w:val="20"/>
        </w:rPr>
        <w:t>Mathematics Standards:</w:t>
      </w:r>
    </w:p>
    <w:p w:rsidR="00800127" w:rsidRPr="00843583" w:rsidRDefault="00800127" w:rsidP="00800127">
      <w:pPr>
        <w:spacing w:after="0" w:line="240" w:lineRule="auto"/>
        <w:rPr>
          <w:rFonts w:ascii="Arial" w:eastAsia="Times New Roman" w:hAnsi="Arial" w:cs="Arial"/>
          <w:color w:val="333333"/>
          <w:sz w:val="20"/>
          <w:szCs w:val="20"/>
        </w:rPr>
      </w:pPr>
      <w:r w:rsidRPr="00843583">
        <w:rPr>
          <w:rFonts w:ascii="Arial" w:eastAsia="Times New Roman" w:hAnsi="Arial" w:cs="Arial"/>
          <w:sz w:val="20"/>
          <w:szCs w:val="20"/>
        </w:rPr>
        <w:t>MA 6.1.1.b</w:t>
      </w:r>
      <w:r w:rsidRPr="00843583">
        <w:rPr>
          <w:rFonts w:ascii="Arial" w:eastAsia="Times New Roman" w:hAnsi="Arial" w:cs="Arial"/>
          <w:color w:val="333333"/>
          <w:sz w:val="20"/>
          <w:szCs w:val="20"/>
        </w:rPr>
        <w:t xml:space="preserve"> Compare and order positive and negative integers</w:t>
      </w:r>
    </w:p>
    <w:p w:rsidR="00800127" w:rsidRPr="00843583" w:rsidRDefault="00800127" w:rsidP="00800127">
      <w:pPr>
        <w:spacing w:after="0" w:line="240" w:lineRule="auto"/>
        <w:rPr>
          <w:rFonts w:ascii="Arial" w:eastAsia="Times New Roman" w:hAnsi="Arial" w:cs="Arial"/>
          <w:color w:val="333333"/>
          <w:sz w:val="20"/>
          <w:szCs w:val="20"/>
        </w:rPr>
      </w:pPr>
      <w:r w:rsidRPr="00843583">
        <w:rPr>
          <w:rFonts w:ascii="Arial" w:hAnsi="Arial" w:cs="Arial"/>
          <w:sz w:val="20"/>
          <w:szCs w:val="20"/>
        </w:rPr>
        <w:t>MA 6.1.1.d Represent large numbers using exponential notation</w:t>
      </w:r>
    </w:p>
    <w:p w:rsidR="00800127" w:rsidRPr="00843583" w:rsidRDefault="00800127" w:rsidP="00800127">
      <w:pPr>
        <w:spacing w:after="0" w:line="240" w:lineRule="auto"/>
        <w:rPr>
          <w:rFonts w:ascii="Arial" w:eastAsia="Times New Roman" w:hAnsi="Arial" w:cs="Arial"/>
          <w:color w:val="333333"/>
          <w:sz w:val="20"/>
          <w:szCs w:val="20"/>
        </w:rPr>
      </w:pPr>
      <w:r w:rsidRPr="00843583">
        <w:rPr>
          <w:rFonts w:ascii="Arial" w:hAnsi="Arial" w:cs="Arial"/>
          <w:sz w:val="20"/>
          <w:szCs w:val="20"/>
        </w:rPr>
        <w:t>MA 7.1.1.c Represent large numbers using scientific notation</w:t>
      </w:r>
    </w:p>
    <w:p w:rsidR="00800127" w:rsidRPr="00551FF8" w:rsidRDefault="00800127" w:rsidP="00800127">
      <w:pPr>
        <w:spacing w:after="0" w:line="240" w:lineRule="auto"/>
        <w:rPr>
          <w:rFonts w:ascii="Arial" w:hAnsi="Arial" w:cs="Arial"/>
          <w:b/>
          <w:sz w:val="20"/>
          <w:szCs w:val="20"/>
        </w:rPr>
      </w:pPr>
      <w:r w:rsidRPr="00843583">
        <w:rPr>
          <w:rFonts w:ascii="Arial" w:eastAsia="Times New Roman" w:hAnsi="Arial" w:cs="Arial"/>
          <w:sz w:val="20"/>
          <w:szCs w:val="20"/>
        </w:rPr>
        <w:t>MA 7.1.3.a Compute accurately with integers</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MA 8.1.3.e Solve problems using ratios and proportions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MA 6.1.4.a Use appropriate estimation methods to check the reasonableness of solutions for problems involving positive rational numbers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MA 7.1.4.a Use estimation methods to check the reasonableness of solutions for problems involving integers and positive rational numbers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MA 8.1.4.a Use estimation methods to check the reasonableness of solutions for problems involving rational numbers</w:t>
      </w:r>
    </w:p>
    <w:p w:rsidR="00800127" w:rsidRPr="00551FF8" w:rsidRDefault="00800127" w:rsidP="00800127">
      <w:pPr>
        <w:spacing w:after="0"/>
        <w:rPr>
          <w:rFonts w:ascii="Arial" w:hAnsi="Arial" w:cs="Arial"/>
          <w:sz w:val="20"/>
          <w:szCs w:val="20"/>
        </w:rPr>
      </w:pPr>
    </w:p>
    <w:p w:rsidR="00800127" w:rsidRPr="00551FF8" w:rsidRDefault="00800127" w:rsidP="00800127">
      <w:pPr>
        <w:spacing w:after="0"/>
        <w:rPr>
          <w:rFonts w:ascii="Arial" w:hAnsi="Arial" w:cs="Arial"/>
          <w:sz w:val="20"/>
          <w:szCs w:val="20"/>
        </w:rPr>
      </w:pPr>
    </w:p>
    <w:p w:rsidR="00800127" w:rsidRPr="00551FF8" w:rsidRDefault="00800127" w:rsidP="00800127">
      <w:pPr>
        <w:spacing w:after="0" w:line="240" w:lineRule="auto"/>
        <w:rPr>
          <w:rFonts w:ascii="Arial" w:hAnsi="Arial" w:cs="Arial"/>
          <w:b/>
          <w:sz w:val="20"/>
          <w:szCs w:val="20"/>
        </w:rPr>
      </w:pPr>
      <w:r w:rsidRPr="00551FF8">
        <w:rPr>
          <w:rFonts w:ascii="Arial" w:hAnsi="Arial" w:cs="Arial"/>
          <w:b/>
          <w:sz w:val="20"/>
          <w:szCs w:val="20"/>
        </w:rPr>
        <w:t>Science Standards: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8.1.1.g Evaluate predictions, draw logical inferences based on observed patterns/relationships, and account for non-relevant information</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8.1.1.h Share information, procedures, results, and conclusions with appropriate audiences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lastRenderedPageBreak/>
        <w:t>SC 8.1.1.i Analyze and provide appropriate critique of scientific investigations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8.1.1.j Use appropriate mathematics in all aspects of scientific inquiry</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8.1.2.a Recognize science is an ongoing process and the scientific community accepts and uses explanations until they encounter new experimental evidence not matching existing explanations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8.1.2.b Describe how scientific discoveries influence and change society</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8.1.2.c Recognize scientists from various cultures have made many contributions to explain the natural world.</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8.1.3.g Describe how science and technology are reciprocal</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8.2.2.d Recognize that everything on or around Earth is pulled towards Earth’s center by gravitational force</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8.3.1.c Recognize specialized cells perform specialized functions in multicellular organisms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8.3.1.e Describe how plants and animals respond to environmental stimuli</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8.3.3.b Compare the roles of producers, consumers, and decomposers in an ecosystem</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8.3.3.c Recognize that producers transform sunlight into chemical energy through photosynthesis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8.3.3.f Identify symbiotic relationships among organisms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8.3.3.g Identify positive and negative effects of natural and human activity on an ecosystem</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8.3.4.b Recognize the extinction of a species is caused by the inability to adapt to an environmental change</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8.4.1.a Describe the components of the solar system</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8.4.1.c Describe the effects of gravity on Earth and the effect of gravity on objects in the solar system</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SC 8.4.3.a Describe how energy from the Sun influences the atmosphere and provides energy for plant growth</w:t>
      </w:r>
    </w:p>
    <w:p w:rsidR="00800127" w:rsidRPr="00551FF8" w:rsidRDefault="00800127" w:rsidP="00800127">
      <w:pPr>
        <w:spacing w:after="0" w:line="240" w:lineRule="auto"/>
        <w:rPr>
          <w:rFonts w:ascii="Arial" w:hAnsi="Arial" w:cs="Arial"/>
          <w:sz w:val="20"/>
          <w:szCs w:val="20"/>
        </w:rPr>
      </w:pPr>
    </w:p>
    <w:p w:rsidR="00800127" w:rsidRPr="00551FF8" w:rsidRDefault="00800127" w:rsidP="00800127">
      <w:pPr>
        <w:spacing w:after="0"/>
        <w:rPr>
          <w:rFonts w:ascii="Arial" w:hAnsi="Arial" w:cs="Arial"/>
          <w:b/>
          <w:sz w:val="20"/>
          <w:szCs w:val="20"/>
        </w:rPr>
      </w:pPr>
      <w:r w:rsidRPr="00551FF8">
        <w:rPr>
          <w:rFonts w:ascii="Arial" w:hAnsi="Arial" w:cs="Arial"/>
          <w:b/>
          <w:sz w:val="20"/>
          <w:szCs w:val="20"/>
        </w:rPr>
        <w:t>Language Arts Standards:</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 xml:space="preserve">LA 5-7.3.2.a Apply listening skills needed for multiple situations and modalities </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LA 5-7.3.2.b Listen and ask probing questions to elicit information</w:t>
      </w:r>
    </w:p>
    <w:p w:rsidR="00800127" w:rsidRDefault="00800127" w:rsidP="00800127">
      <w:pPr>
        <w:spacing w:after="0"/>
        <w:rPr>
          <w:rFonts w:ascii="Arial" w:hAnsi="Arial" w:cs="Arial"/>
          <w:sz w:val="20"/>
          <w:szCs w:val="20"/>
        </w:rPr>
      </w:pPr>
      <w:r w:rsidRPr="00551FF8">
        <w:rPr>
          <w:rFonts w:ascii="Arial" w:hAnsi="Arial" w:cs="Arial"/>
          <w:sz w:val="20"/>
          <w:szCs w:val="20"/>
        </w:rPr>
        <w:t xml:space="preserve">LA 5-7.3.2.c Listen to analyze, and evaluate message, purpose, and perspective of </w:t>
      </w:r>
      <w:r>
        <w:rPr>
          <w:rFonts w:ascii="Arial" w:hAnsi="Arial" w:cs="Arial"/>
          <w:sz w:val="20"/>
          <w:szCs w:val="20"/>
        </w:rPr>
        <w:t>information being communicated</w:t>
      </w:r>
    </w:p>
    <w:p w:rsidR="00800127" w:rsidRDefault="00800127" w:rsidP="00800127">
      <w:pPr>
        <w:spacing w:after="0"/>
        <w:rPr>
          <w:rFonts w:ascii="Arial" w:hAnsi="Arial" w:cs="Arial"/>
          <w:sz w:val="20"/>
          <w:szCs w:val="20"/>
        </w:rPr>
      </w:pPr>
      <w:r w:rsidRPr="00551FF8">
        <w:rPr>
          <w:rFonts w:ascii="Arial" w:hAnsi="Arial" w:cs="Arial"/>
          <w:sz w:val="20"/>
          <w:szCs w:val="20"/>
        </w:rPr>
        <w:t xml:space="preserve">LA 6-8.4.1.a Select and use multiple resources to generate and answer questions and establish validity of information </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LA 6-8 4.1.b Demonstrate ethical and legal use of information by citing sources suing a prescribed format</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 xml:space="preserve">LA 6-8.4.1.e </w:t>
      </w:r>
      <w:r>
        <w:rPr>
          <w:rFonts w:ascii="Arial" w:hAnsi="Arial" w:cs="Arial"/>
          <w:sz w:val="20"/>
          <w:szCs w:val="20"/>
        </w:rPr>
        <w:t>W</w:t>
      </w:r>
      <w:r w:rsidRPr="00551FF8">
        <w:rPr>
          <w:rFonts w:ascii="Arial" w:hAnsi="Arial" w:cs="Arial"/>
          <w:sz w:val="20"/>
          <w:szCs w:val="20"/>
        </w:rPr>
        <w:t>hile reading, listening, and viewing, evaluate the message for bias, commercialism and c</w:t>
      </w:r>
      <w:r>
        <w:rPr>
          <w:rFonts w:ascii="Arial" w:hAnsi="Arial" w:cs="Arial"/>
          <w:sz w:val="20"/>
          <w:szCs w:val="20"/>
        </w:rPr>
        <w:t>ommercialism and hidden agendas</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 xml:space="preserve">LA 6-8.2.2.a Write in a selected genre considering purpose  </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LA 6-8.2.2.c Write considering typical characteristics of the selected genre</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LA 6-8.3.1.a Communicate ideas and information in a manner appropriate for the purpose and setting</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 xml:space="preserve">LA 6-8.1.6.a Explain how author’s purpose and perspective affect the meaning and reliability of the text.  </w:t>
      </w:r>
    </w:p>
    <w:p w:rsidR="00800127" w:rsidRPr="00551FF8" w:rsidRDefault="00800127" w:rsidP="00800127">
      <w:pPr>
        <w:spacing w:after="0"/>
        <w:rPr>
          <w:rFonts w:ascii="Arial" w:hAnsi="Arial" w:cs="Arial"/>
          <w:sz w:val="20"/>
          <w:szCs w:val="20"/>
        </w:rPr>
      </w:pPr>
      <w:r w:rsidRPr="00551FF8">
        <w:rPr>
          <w:rFonts w:ascii="Arial" w:hAnsi="Arial" w:cs="Arial"/>
          <w:sz w:val="20"/>
          <w:szCs w:val="20"/>
        </w:rPr>
        <w:t>LA 6-</w:t>
      </w:r>
      <w:r>
        <w:rPr>
          <w:rFonts w:ascii="Arial" w:hAnsi="Arial" w:cs="Arial"/>
          <w:sz w:val="20"/>
          <w:szCs w:val="20"/>
        </w:rPr>
        <w:t>8.1.6.</w:t>
      </w:r>
      <w:r w:rsidRPr="00551FF8">
        <w:rPr>
          <w:rFonts w:ascii="Arial" w:hAnsi="Arial" w:cs="Arial"/>
          <w:sz w:val="20"/>
          <w:szCs w:val="20"/>
        </w:rPr>
        <w:t>b Identify and analyze elements of narrative text</w:t>
      </w:r>
    </w:p>
    <w:p w:rsidR="00800127" w:rsidRPr="00551FF8" w:rsidRDefault="00800127" w:rsidP="00800127">
      <w:pPr>
        <w:spacing w:after="0"/>
        <w:rPr>
          <w:rFonts w:ascii="Arial" w:hAnsi="Arial" w:cs="Arial"/>
          <w:sz w:val="20"/>
          <w:szCs w:val="20"/>
        </w:rPr>
      </w:pPr>
    </w:p>
    <w:p w:rsidR="00800127" w:rsidRPr="00551FF8" w:rsidRDefault="00800127" w:rsidP="00800127">
      <w:pPr>
        <w:spacing w:after="0" w:line="240" w:lineRule="auto"/>
        <w:rPr>
          <w:rFonts w:ascii="Arial" w:hAnsi="Arial" w:cs="Arial"/>
          <w:b/>
          <w:sz w:val="20"/>
          <w:szCs w:val="20"/>
        </w:rPr>
      </w:pPr>
      <w:r w:rsidRPr="00551FF8">
        <w:rPr>
          <w:rFonts w:ascii="Arial" w:hAnsi="Arial" w:cs="Arial"/>
          <w:b/>
          <w:sz w:val="20"/>
          <w:szCs w:val="20"/>
        </w:rPr>
        <w:t xml:space="preserve">Purpose/Objective: </w:t>
      </w:r>
    </w:p>
    <w:p w:rsidR="00800127" w:rsidRPr="00551FF8" w:rsidRDefault="00800127" w:rsidP="00800127">
      <w:pPr>
        <w:spacing w:line="240" w:lineRule="auto"/>
        <w:rPr>
          <w:rFonts w:ascii="Arial" w:hAnsi="Arial" w:cs="Arial"/>
          <w:sz w:val="20"/>
          <w:szCs w:val="20"/>
        </w:rPr>
      </w:pPr>
      <w:r w:rsidRPr="00551FF8">
        <w:rPr>
          <w:rFonts w:ascii="Arial" w:hAnsi="Arial" w:cs="Arial"/>
          <w:sz w:val="20"/>
          <w:szCs w:val="20"/>
        </w:rPr>
        <w:t>To research life on other planets by creating a model of an organism that could survive on a celestial body in our solar system.</w:t>
      </w:r>
    </w:p>
    <w:p w:rsidR="00800127" w:rsidRPr="00551FF8" w:rsidRDefault="00800127">
      <w:pPr>
        <w:rPr>
          <w:rFonts w:ascii="Arial" w:hAnsi="Arial" w:cs="Arial"/>
          <w:b/>
          <w:sz w:val="20"/>
          <w:szCs w:val="20"/>
        </w:rPr>
      </w:pPr>
      <w:r w:rsidRPr="00551FF8">
        <w:rPr>
          <w:rFonts w:ascii="Arial" w:hAnsi="Arial" w:cs="Arial"/>
          <w:b/>
          <w:sz w:val="20"/>
          <w:szCs w:val="20"/>
        </w:rPr>
        <w:t>Procedure:</w:t>
      </w:r>
    </w:p>
    <w:p w:rsidR="00800127" w:rsidRPr="00551FF8" w:rsidRDefault="00800127" w:rsidP="00800127">
      <w:pPr>
        <w:pStyle w:val="ListParagraph"/>
        <w:numPr>
          <w:ilvl w:val="0"/>
          <w:numId w:val="1"/>
        </w:numPr>
        <w:rPr>
          <w:rFonts w:ascii="Arial" w:hAnsi="Arial" w:cs="Arial"/>
          <w:sz w:val="20"/>
          <w:szCs w:val="20"/>
        </w:rPr>
      </w:pPr>
      <w:r w:rsidRPr="00551FF8">
        <w:rPr>
          <w:rFonts w:ascii="Arial" w:hAnsi="Arial" w:cs="Arial"/>
          <w:sz w:val="20"/>
          <w:szCs w:val="20"/>
        </w:rPr>
        <w:t>Students listen to a tape of “One-Eyed, One-Horned Flying Purple People Eater” or a 5-10 minute clip of E.T The Extra-Terrestrial.</w:t>
      </w:r>
    </w:p>
    <w:p w:rsidR="00800127" w:rsidRPr="00551FF8" w:rsidRDefault="00800127" w:rsidP="00800127">
      <w:pPr>
        <w:pStyle w:val="ListParagraph"/>
        <w:numPr>
          <w:ilvl w:val="0"/>
          <w:numId w:val="1"/>
        </w:numPr>
        <w:rPr>
          <w:rFonts w:ascii="Arial" w:hAnsi="Arial" w:cs="Arial"/>
          <w:sz w:val="20"/>
          <w:szCs w:val="20"/>
        </w:rPr>
      </w:pPr>
      <w:r w:rsidRPr="00551FF8">
        <w:rPr>
          <w:rFonts w:ascii="Arial" w:hAnsi="Arial" w:cs="Arial"/>
          <w:sz w:val="20"/>
          <w:szCs w:val="20"/>
        </w:rPr>
        <w:t>The teacher uses some form of class display (white board, overhead, flip chart, etc) to record student generated reactions, thoughts, and comments.</w:t>
      </w:r>
    </w:p>
    <w:p w:rsidR="00800127" w:rsidRPr="00551FF8" w:rsidRDefault="00800127" w:rsidP="00800127">
      <w:pPr>
        <w:pStyle w:val="ListParagraph"/>
        <w:numPr>
          <w:ilvl w:val="0"/>
          <w:numId w:val="1"/>
        </w:numPr>
        <w:rPr>
          <w:rFonts w:ascii="Arial" w:hAnsi="Arial" w:cs="Arial"/>
          <w:sz w:val="20"/>
          <w:szCs w:val="20"/>
        </w:rPr>
      </w:pPr>
      <w:r w:rsidRPr="00551FF8">
        <w:rPr>
          <w:rFonts w:ascii="Arial" w:hAnsi="Arial" w:cs="Arial"/>
          <w:sz w:val="20"/>
          <w:szCs w:val="20"/>
        </w:rPr>
        <w:t xml:space="preserve">The teacher should introduce listening skills. </w:t>
      </w:r>
      <w:r w:rsidRPr="00551FF8">
        <w:rPr>
          <w:rFonts w:ascii="Arial" w:hAnsi="Arial" w:cs="Arial"/>
          <w:color w:val="FF0000"/>
          <w:sz w:val="20"/>
          <w:szCs w:val="20"/>
        </w:rPr>
        <w:t xml:space="preserve">(LA 5-7.3.2.a) (LA 5-7.3.2.b) (LA 5-7.3.2.c) </w:t>
      </w:r>
      <w:r w:rsidRPr="00551FF8">
        <w:rPr>
          <w:rFonts w:ascii="Arial" w:hAnsi="Arial" w:cs="Arial"/>
          <w:sz w:val="20"/>
          <w:szCs w:val="20"/>
        </w:rPr>
        <w:t>These skills can be practiced by students listening to the 1938 radio drama “War of the Worlds” by Orson Wells.</w:t>
      </w:r>
    </w:p>
    <w:p w:rsidR="00800127" w:rsidRPr="00551FF8" w:rsidRDefault="00800127" w:rsidP="00800127">
      <w:pPr>
        <w:pStyle w:val="ListParagraph"/>
        <w:numPr>
          <w:ilvl w:val="0"/>
          <w:numId w:val="1"/>
        </w:numPr>
        <w:rPr>
          <w:rFonts w:ascii="Arial" w:hAnsi="Arial" w:cs="Arial"/>
          <w:sz w:val="20"/>
          <w:szCs w:val="20"/>
        </w:rPr>
      </w:pPr>
      <w:r w:rsidRPr="00551FF8">
        <w:rPr>
          <w:rFonts w:ascii="Arial" w:hAnsi="Arial" w:cs="Arial"/>
          <w:sz w:val="20"/>
          <w:szCs w:val="20"/>
        </w:rPr>
        <w:lastRenderedPageBreak/>
        <w:t xml:space="preserve">The teacher facilitates a discussion that includes the problems of “just” listening to the story, what is the story being told, is it believable, how do you think people listening to the radio reacted; do you think a movie would be a better media to communicate this story? </w:t>
      </w:r>
      <w:r w:rsidRPr="00551FF8">
        <w:rPr>
          <w:rFonts w:ascii="Arial" w:hAnsi="Arial" w:cs="Arial"/>
          <w:color w:val="FF0000"/>
          <w:sz w:val="20"/>
          <w:szCs w:val="20"/>
        </w:rPr>
        <w:t>(LA 6-8.4.1.e)</w:t>
      </w:r>
      <w:r w:rsidRPr="00551FF8">
        <w:rPr>
          <w:rFonts w:ascii="Arial" w:hAnsi="Arial" w:cs="Arial"/>
          <w:sz w:val="20"/>
          <w:szCs w:val="20"/>
        </w:rPr>
        <w:t xml:space="preserve">  </w:t>
      </w:r>
    </w:p>
    <w:p w:rsidR="00800127" w:rsidRPr="00D23E07" w:rsidRDefault="00800127" w:rsidP="00800127">
      <w:pPr>
        <w:pStyle w:val="ListParagraph"/>
        <w:numPr>
          <w:ilvl w:val="0"/>
          <w:numId w:val="1"/>
        </w:numPr>
        <w:rPr>
          <w:rFonts w:ascii="Arial" w:hAnsi="Arial" w:cs="Arial"/>
          <w:sz w:val="20"/>
          <w:szCs w:val="20"/>
        </w:rPr>
      </w:pPr>
      <w:r w:rsidRPr="00D23E07">
        <w:rPr>
          <w:rFonts w:ascii="Arial" w:hAnsi="Arial" w:cs="Arial"/>
          <w:sz w:val="20"/>
          <w:szCs w:val="20"/>
        </w:rPr>
        <w:t xml:space="preserve">Ask students if they think there is life beyond Earth.  What are some of the factors to be considered when responding to this question?  </w:t>
      </w:r>
      <w:r w:rsidRPr="00D23E07">
        <w:rPr>
          <w:rFonts w:ascii="Arial" w:hAnsi="Arial" w:cs="Arial"/>
          <w:b/>
          <w:sz w:val="20"/>
          <w:szCs w:val="20"/>
        </w:rPr>
        <w:t>Hint:</w:t>
      </w:r>
      <w:r w:rsidRPr="00D23E07">
        <w:rPr>
          <w:rFonts w:ascii="Arial" w:hAnsi="Arial" w:cs="Arial"/>
          <w:sz w:val="20"/>
          <w:szCs w:val="20"/>
        </w:rPr>
        <w:t xml:space="preserve"> think about temperature, atmospheric gases such as water, oxygen and ozone, sunlight, gravity, etc.  Randomly select groups to perform a web search on a specific planet, moon, or other celestial body. </w:t>
      </w:r>
      <w:r w:rsidRPr="00D23E07">
        <w:rPr>
          <w:rFonts w:ascii="Arial" w:hAnsi="Arial" w:cs="Arial"/>
          <w:color w:val="FF0000"/>
          <w:sz w:val="20"/>
          <w:szCs w:val="20"/>
        </w:rPr>
        <w:t>(SC 8.4.1.a) (LA 6-8.4.1.a)</w:t>
      </w:r>
      <w:r w:rsidRPr="00D23E07">
        <w:rPr>
          <w:rFonts w:ascii="Arial" w:hAnsi="Arial" w:cs="Arial"/>
          <w:sz w:val="20"/>
          <w:szCs w:val="20"/>
        </w:rPr>
        <w:t xml:space="preserve"> Cite all resources</w:t>
      </w:r>
      <w:r w:rsidRPr="00D23E07">
        <w:rPr>
          <w:rFonts w:ascii="Arial" w:hAnsi="Arial" w:cs="Arial"/>
          <w:color w:val="FF0000"/>
          <w:sz w:val="20"/>
          <w:szCs w:val="20"/>
        </w:rPr>
        <w:t>. (LA 6-8 4.1.b)</w:t>
      </w:r>
      <w:r w:rsidRPr="00D23E07">
        <w:rPr>
          <w:rFonts w:ascii="Arial" w:hAnsi="Arial" w:cs="Arial"/>
          <w:sz w:val="20"/>
          <w:szCs w:val="20"/>
        </w:rPr>
        <w:t xml:space="preserve"> A possible resource is </w:t>
      </w:r>
      <w:hyperlink r:id="rId6" w:history="1">
        <w:r w:rsidRPr="001820FF">
          <w:rPr>
            <w:rStyle w:val="Hyperlink"/>
            <w:rFonts w:ascii="Arial" w:hAnsi="Arial" w:cs="Arial"/>
            <w:sz w:val="20"/>
            <w:szCs w:val="20"/>
          </w:rPr>
          <w:t>http://www.bbc.co.uk/science/space/solarsystem/</w:t>
        </w:r>
      </w:hyperlink>
      <w:r>
        <w:rPr>
          <w:rFonts w:ascii="Arial" w:hAnsi="Arial" w:cs="Arial"/>
          <w:sz w:val="20"/>
          <w:szCs w:val="20"/>
        </w:rPr>
        <w:t xml:space="preserve"> </w:t>
      </w:r>
    </w:p>
    <w:p w:rsidR="00800127" w:rsidRPr="00551FF8" w:rsidRDefault="00800127" w:rsidP="00800127">
      <w:pPr>
        <w:pStyle w:val="ListParagraph"/>
        <w:numPr>
          <w:ilvl w:val="0"/>
          <w:numId w:val="1"/>
        </w:numPr>
        <w:rPr>
          <w:rFonts w:ascii="Arial" w:hAnsi="Arial" w:cs="Arial"/>
          <w:sz w:val="20"/>
          <w:szCs w:val="20"/>
        </w:rPr>
      </w:pPr>
      <w:r w:rsidRPr="00D23E07">
        <w:rPr>
          <w:rFonts w:ascii="Arial" w:hAnsi="Arial" w:cs="Arial"/>
          <w:sz w:val="20"/>
          <w:szCs w:val="20"/>
        </w:rPr>
        <w:t>Students will use the information to create an organism that can survive on their specific celestial body. They will need to think about the characteristics of their celestial body, what it means to be alive, and the adaptations needed to survive in this environmen</w:t>
      </w:r>
      <w:r w:rsidRPr="00D23E07">
        <w:rPr>
          <w:rFonts w:ascii="Arial" w:hAnsi="Arial" w:cs="Arial"/>
          <w:color w:val="FF0000"/>
          <w:sz w:val="20"/>
          <w:szCs w:val="20"/>
        </w:rPr>
        <w:t>t.(SC 8.1.1.g) (SC 8.3.1.e) (SC 8.4.1.c)</w:t>
      </w:r>
    </w:p>
    <w:p w:rsidR="00800127" w:rsidRPr="00551FF8" w:rsidRDefault="00800127" w:rsidP="00800127">
      <w:pPr>
        <w:pStyle w:val="ListParagraph"/>
        <w:numPr>
          <w:ilvl w:val="0"/>
          <w:numId w:val="1"/>
        </w:numPr>
        <w:rPr>
          <w:rFonts w:ascii="Arial" w:hAnsi="Arial" w:cs="Arial"/>
          <w:color w:val="FF0000"/>
          <w:sz w:val="20"/>
          <w:szCs w:val="20"/>
        </w:rPr>
      </w:pPr>
      <w:r w:rsidRPr="00551FF8">
        <w:rPr>
          <w:rFonts w:ascii="Arial" w:hAnsi="Arial" w:cs="Arial"/>
          <w:sz w:val="20"/>
          <w:szCs w:val="20"/>
        </w:rPr>
        <w:t xml:space="preserve">Students will write a rationale for the special features needed for their organisms to survive in their specific environment. </w:t>
      </w:r>
      <w:r w:rsidRPr="00551FF8">
        <w:rPr>
          <w:rFonts w:ascii="Arial" w:hAnsi="Arial" w:cs="Arial"/>
          <w:color w:val="FF0000"/>
          <w:sz w:val="20"/>
          <w:szCs w:val="20"/>
        </w:rPr>
        <w:t>(LA 6-8.2.2.a) (LA 6-8.2.2.c) (SC 8.3.1.c)</w:t>
      </w:r>
    </w:p>
    <w:p w:rsidR="00800127" w:rsidRPr="00551FF8" w:rsidRDefault="00800127" w:rsidP="00800127">
      <w:pPr>
        <w:pStyle w:val="ListParagraph"/>
        <w:numPr>
          <w:ilvl w:val="0"/>
          <w:numId w:val="1"/>
        </w:numPr>
        <w:rPr>
          <w:rFonts w:ascii="Arial" w:hAnsi="Arial" w:cs="Arial"/>
          <w:color w:val="FF0000"/>
          <w:sz w:val="20"/>
          <w:szCs w:val="20"/>
        </w:rPr>
      </w:pPr>
      <w:r w:rsidRPr="00551FF8">
        <w:rPr>
          <w:rFonts w:ascii="Arial" w:hAnsi="Arial" w:cs="Arial"/>
          <w:sz w:val="20"/>
          <w:szCs w:val="20"/>
        </w:rPr>
        <w:t xml:space="preserve">Students present their organism and justify their design to the class. </w:t>
      </w:r>
      <w:r w:rsidRPr="00551FF8">
        <w:rPr>
          <w:rFonts w:ascii="Arial" w:hAnsi="Arial" w:cs="Arial"/>
          <w:color w:val="FF0000"/>
          <w:sz w:val="20"/>
          <w:szCs w:val="20"/>
        </w:rPr>
        <w:t xml:space="preserve">(SC 8.1.1.h) (SC 8.1.1.i) (LA 6-8.3.1.a)  </w:t>
      </w:r>
    </w:p>
    <w:p w:rsidR="00800127" w:rsidRPr="00551FF8" w:rsidRDefault="00800127" w:rsidP="00800127">
      <w:pPr>
        <w:pStyle w:val="ListParagraph"/>
        <w:numPr>
          <w:ilvl w:val="0"/>
          <w:numId w:val="1"/>
        </w:numPr>
        <w:rPr>
          <w:rFonts w:ascii="Arial" w:hAnsi="Arial" w:cs="Arial"/>
          <w:sz w:val="20"/>
          <w:szCs w:val="20"/>
        </w:rPr>
      </w:pPr>
      <w:r w:rsidRPr="00551FF8">
        <w:rPr>
          <w:rFonts w:ascii="Arial" w:hAnsi="Arial" w:cs="Arial"/>
          <w:sz w:val="20"/>
          <w:szCs w:val="20"/>
        </w:rPr>
        <w:t>Identify the factors affecting the possibility of life on other planets and moons.  How might these be overcome?</w:t>
      </w:r>
    </w:p>
    <w:p w:rsidR="00800127" w:rsidRPr="00551FF8" w:rsidRDefault="00800127" w:rsidP="00800127">
      <w:pPr>
        <w:pStyle w:val="ListParagraph"/>
        <w:numPr>
          <w:ilvl w:val="0"/>
          <w:numId w:val="1"/>
        </w:numPr>
        <w:rPr>
          <w:rFonts w:ascii="Arial" w:hAnsi="Arial" w:cs="Arial"/>
          <w:sz w:val="20"/>
          <w:szCs w:val="20"/>
        </w:rPr>
      </w:pPr>
      <w:r w:rsidRPr="00551FF8">
        <w:rPr>
          <w:rFonts w:ascii="Arial" w:hAnsi="Arial" w:cs="Arial"/>
          <w:sz w:val="20"/>
          <w:szCs w:val="20"/>
        </w:rPr>
        <w:t xml:space="preserve">The teacher facilitates a discussion of the nature of science and the use of imagination to generate new knowledge. The idea of traveling to outer space was discussed as early as 1620 by J. Kepler.  In his book </w:t>
      </w:r>
      <w:r w:rsidRPr="00551FF8">
        <w:rPr>
          <w:rFonts w:ascii="Arial" w:hAnsi="Arial" w:cs="Arial"/>
          <w:i/>
          <w:sz w:val="20"/>
          <w:szCs w:val="20"/>
        </w:rPr>
        <w:t>Sumnium</w:t>
      </w:r>
      <w:r w:rsidRPr="00551FF8">
        <w:rPr>
          <w:rFonts w:ascii="Arial" w:hAnsi="Arial" w:cs="Arial"/>
          <w:sz w:val="20"/>
          <w:szCs w:val="20"/>
        </w:rPr>
        <w:t xml:space="preserve"> he discusses a voyage to the moon and lunar characteristics he expected to see (craters, valleys, mountains, and describes characteristics needed for its inhabitants to survive on the moon). </w:t>
      </w:r>
      <w:r>
        <w:rPr>
          <w:rFonts w:ascii="Arial" w:hAnsi="Arial" w:cs="Arial"/>
          <w:sz w:val="20"/>
          <w:szCs w:val="20"/>
        </w:rPr>
        <w:t>For Kepler’s translated book and commentary by Edward Rosen s</w:t>
      </w:r>
      <w:r w:rsidRPr="00551FF8">
        <w:rPr>
          <w:rFonts w:ascii="Arial" w:hAnsi="Arial" w:cs="Arial"/>
          <w:sz w:val="20"/>
          <w:szCs w:val="20"/>
        </w:rPr>
        <w:t>ee</w:t>
      </w:r>
      <w:r>
        <w:rPr>
          <w:rFonts w:ascii="Arial" w:hAnsi="Arial" w:cs="Arial"/>
          <w:sz w:val="20"/>
          <w:szCs w:val="20"/>
        </w:rPr>
        <w:t>:</w:t>
      </w:r>
      <w:r w:rsidRPr="00551FF8">
        <w:rPr>
          <w:rFonts w:ascii="Arial" w:hAnsi="Arial" w:cs="Arial"/>
          <w:sz w:val="20"/>
          <w:szCs w:val="20"/>
        </w:rPr>
        <w:t xml:space="preserve"> </w:t>
      </w:r>
      <w:hyperlink r:id="rId7" w:history="1">
        <w:r w:rsidRPr="00551FF8">
          <w:rPr>
            <w:rStyle w:val="Hyperlink"/>
            <w:rFonts w:ascii="Arial" w:hAnsi="Arial" w:cs="Arial"/>
            <w:sz w:val="20"/>
            <w:szCs w:val="20"/>
          </w:rPr>
          <w:t>http://johanneskepler.info/index.php?option=com_content&amp;view=article&amp;id=43&amp;Itemid=47</w:t>
        </w:r>
      </w:hyperlink>
      <w:r w:rsidRPr="00551FF8">
        <w:rPr>
          <w:rFonts w:ascii="Arial" w:hAnsi="Arial" w:cs="Arial"/>
          <w:sz w:val="20"/>
          <w:szCs w:val="20"/>
        </w:rPr>
        <w:t xml:space="preserve">.  Galileo’s astronomical observations in the early 1600s confirmed Kepler’s prediction of the existence of craters and mountains on the moon.  What are some of the major contributions of Galileo to the science of astronomy? </w:t>
      </w:r>
      <w:r w:rsidRPr="00551FF8">
        <w:rPr>
          <w:rFonts w:ascii="Arial" w:hAnsi="Arial" w:cs="Arial"/>
          <w:color w:val="FF0000"/>
          <w:sz w:val="20"/>
          <w:szCs w:val="20"/>
        </w:rPr>
        <w:t>(SC 8.1.2.a)</w:t>
      </w:r>
      <w:r w:rsidRPr="00551FF8">
        <w:rPr>
          <w:rFonts w:ascii="Arial" w:hAnsi="Arial" w:cs="Arial"/>
          <w:sz w:val="20"/>
          <w:szCs w:val="20"/>
        </w:rPr>
        <w:t xml:space="preserve"> Students should discuss the benefits of the space program.  What is it like living in space?</w:t>
      </w:r>
      <w:r>
        <w:rPr>
          <w:rFonts w:ascii="Arial" w:hAnsi="Arial" w:cs="Arial"/>
          <w:sz w:val="20"/>
          <w:szCs w:val="20"/>
        </w:rPr>
        <w:t xml:space="preserve"> </w:t>
      </w:r>
      <w:hyperlink r:id="rId8" w:history="1">
        <w:r w:rsidRPr="001820FF">
          <w:rPr>
            <w:rStyle w:val="Hyperlink"/>
            <w:rFonts w:ascii="Arial" w:hAnsi="Arial" w:cs="Arial"/>
            <w:sz w:val="20"/>
            <w:szCs w:val="20"/>
          </w:rPr>
          <w:t>http://spaceflight.nasa.gov/living/index.html</w:t>
        </w:r>
      </w:hyperlink>
      <w:r>
        <w:rPr>
          <w:rFonts w:ascii="Arial" w:hAnsi="Arial" w:cs="Arial"/>
          <w:sz w:val="20"/>
          <w:szCs w:val="20"/>
        </w:rPr>
        <w:t xml:space="preserve"> </w:t>
      </w:r>
      <w:r w:rsidRPr="00551FF8">
        <w:rPr>
          <w:rFonts w:ascii="Arial" w:hAnsi="Arial" w:cs="Arial"/>
          <w:sz w:val="20"/>
          <w:szCs w:val="20"/>
        </w:rPr>
        <w:t xml:space="preserve"> What have we learned?  What are some of the innovative technologies that have been developed?  What products have been produced? </w:t>
      </w:r>
      <w:r w:rsidRPr="00551FF8">
        <w:rPr>
          <w:rFonts w:ascii="Arial" w:hAnsi="Arial" w:cs="Arial"/>
          <w:color w:val="FF0000"/>
          <w:sz w:val="20"/>
          <w:szCs w:val="20"/>
        </w:rPr>
        <w:t>(SC 8.1.2.b) (SC 8.1.2.c)</w:t>
      </w:r>
      <w:r w:rsidRPr="00551FF8">
        <w:rPr>
          <w:rFonts w:ascii="Arial" w:hAnsi="Arial" w:cs="Arial"/>
          <w:sz w:val="20"/>
          <w:szCs w:val="20"/>
        </w:rPr>
        <w:t xml:space="preserve"> Does the cost justify the benefits?  Should funding be provided to continue the space program?</w:t>
      </w:r>
    </w:p>
    <w:p w:rsidR="00800127" w:rsidRPr="00551FF8" w:rsidRDefault="00800127" w:rsidP="00800127">
      <w:pPr>
        <w:pStyle w:val="ListParagraph"/>
        <w:numPr>
          <w:ilvl w:val="0"/>
          <w:numId w:val="1"/>
        </w:numPr>
        <w:rPr>
          <w:rFonts w:ascii="Arial" w:hAnsi="Arial" w:cs="Arial"/>
          <w:sz w:val="20"/>
          <w:szCs w:val="20"/>
        </w:rPr>
      </w:pPr>
      <w:r w:rsidRPr="00551FF8">
        <w:rPr>
          <w:rFonts w:ascii="Arial" w:hAnsi="Arial" w:cs="Arial"/>
          <w:sz w:val="20"/>
          <w:szCs w:val="20"/>
        </w:rPr>
        <w:t xml:space="preserve">Discuss the role of satellites, telescopes, and probes in learning about space.  The following website provides updated information regarding the Voyager program.  </w:t>
      </w:r>
      <w:hyperlink r:id="rId9" w:history="1">
        <w:r w:rsidRPr="000F45CC">
          <w:rPr>
            <w:rStyle w:val="Hyperlink"/>
            <w:rFonts w:ascii="Arial" w:hAnsi="Arial" w:cs="Arial"/>
            <w:sz w:val="20"/>
            <w:szCs w:val="20"/>
          </w:rPr>
          <w:t>http://voyager.jpl.nasa.gov/</w:t>
        </w:r>
      </w:hyperlink>
      <w:r w:rsidRPr="00551FF8">
        <w:rPr>
          <w:rFonts w:ascii="Arial" w:hAnsi="Arial" w:cs="Arial"/>
          <w:sz w:val="20"/>
          <w:szCs w:val="20"/>
        </w:rPr>
        <w:t xml:space="preserve">  </w:t>
      </w:r>
      <w:r w:rsidRPr="00551FF8">
        <w:rPr>
          <w:rFonts w:ascii="Arial" w:hAnsi="Arial" w:cs="Arial"/>
          <w:color w:val="FF0000"/>
          <w:sz w:val="20"/>
          <w:szCs w:val="20"/>
        </w:rPr>
        <w:t>(SC 8.1.3.g)</w:t>
      </w:r>
    </w:p>
    <w:p w:rsidR="00800127" w:rsidRPr="00551FF8" w:rsidRDefault="00800127" w:rsidP="00800127">
      <w:pPr>
        <w:pStyle w:val="ListParagraph"/>
        <w:numPr>
          <w:ilvl w:val="0"/>
          <w:numId w:val="1"/>
        </w:numPr>
        <w:rPr>
          <w:rFonts w:ascii="Arial" w:hAnsi="Arial" w:cs="Arial"/>
          <w:sz w:val="20"/>
          <w:szCs w:val="20"/>
        </w:rPr>
      </w:pPr>
      <w:r w:rsidRPr="00551FF8">
        <w:rPr>
          <w:rFonts w:ascii="Arial" w:hAnsi="Arial" w:cs="Arial"/>
          <w:color w:val="000000"/>
          <w:sz w:val="20"/>
          <w:szCs w:val="20"/>
        </w:rPr>
        <w:t xml:space="preserve">Kepler even suggests that for the voyage to the moon to be successful, the flight should begin when the sun is behind the Earth or at a point directly opposite take-off. Kepler also knew that since the Earth and the moon are in motion, the shortest route would not be a straight line. Describe the shape of a rocket’s orbit of the moon.  Identify some of the factors that are considered when determining a launch date.  </w:t>
      </w:r>
      <w:hyperlink r:id="rId10" w:history="1">
        <w:r w:rsidRPr="00551FF8">
          <w:rPr>
            <w:rStyle w:val="Hyperlink"/>
            <w:rFonts w:ascii="Arial" w:hAnsi="Arial" w:cs="Arial"/>
            <w:sz w:val="20"/>
            <w:szCs w:val="20"/>
          </w:rPr>
          <w:t>http://www.nasa.gov/missions/highlights/schedule101.html</w:t>
        </w:r>
      </w:hyperlink>
      <w:r w:rsidRPr="00551FF8">
        <w:rPr>
          <w:rFonts w:ascii="Arial" w:hAnsi="Arial" w:cs="Arial"/>
          <w:color w:val="000000"/>
          <w:sz w:val="20"/>
          <w:szCs w:val="20"/>
        </w:rPr>
        <w:t xml:space="preserve">  is a helpful website.  </w:t>
      </w:r>
      <w:r w:rsidRPr="00551FF8">
        <w:rPr>
          <w:rFonts w:ascii="Arial" w:hAnsi="Arial" w:cs="Arial"/>
          <w:color w:val="FF0000"/>
          <w:sz w:val="20"/>
          <w:szCs w:val="20"/>
        </w:rPr>
        <w:t xml:space="preserve">(SC 8.2.2.d) </w:t>
      </w:r>
      <w:r w:rsidRPr="00551FF8">
        <w:rPr>
          <w:rFonts w:ascii="Arial" w:hAnsi="Arial" w:cs="Arial"/>
          <w:sz w:val="20"/>
          <w:szCs w:val="20"/>
        </w:rPr>
        <w:t xml:space="preserve"> </w:t>
      </w:r>
    </w:p>
    <w:p w:rsidR="00800127" w:rsidRPr="00551FF8" w:rsidRDefault="00800127" w:rsidP="00800127">
      <w:pPr>
        <w:pStyle w:val="ListParagraph"/>
        <w:numPr>
          <w:ilvl w:val="0"/>
          <w:numId w:val="1"/>
        </w:numPr>
        <w:rPr>
          <w:rFonts w:ascii="Arial" w:hAnsi="Arial" w:cs="Arial"/>
          <w:color w:val="FF0000"/>
          <w:sz w:val="20"/>
          <w:szCs w:val="20"/>
        </w:rPr>
      </w:pPr>
      <w:r w:rsidRPr="00551FF8">
        <w:rPr>
          <w:rFonts w:ascii="Arial" w:hAnsi="Arial" w:cs="Arial"/>
          <w:sz w:val="20"/>
          <w:szCs w:val="20"/>
        </w:rPr>
        <w:t xml:space="preserve">Race cars can go 180 miles per hour, a jet can travel at 660 miles per hour, and the space shuttle orbits at 17,500 miles per hour.  A) Convert the race car, jet, and space shuttle rates to miles per second and then determine how many times faster the space shuttle is than a race car.  How many times faster is the shuttle than a jet? </w:t>
      </w:r>
      <w:r w:rsidRPr="00551FF8">
        <w:rPr>
          <w:rFonts w:ascii="Arial" w:hAnsi="Arial" w:cs="Arial"/>
          <w:color w:val="FF0000"/>
          <w:sz w:val="20"/>
          <w:szCs w:val="20"/>
        </w:rPr>
        <w:t>(MA 8.1.3.e)</w:t>
      </w:r>
      <w:r w:rsidRPr="00551FF8">
        <w:rPr>
          <w:rFonts w:ascii="Arial" w:hAnsi="Arial" w:cs="Arial"/>
          <w:sz w:val="20"/>
          <w:szCs w:val="20"/>
        </w:rPr>
        <w:t xml:space="preserve">  B) Choose one of these modes of transportation and calculate the time required to travel to your celestial body. </w:t>
      </w:r>
      <w:r w:rsidRPr="000F45CC">
        <w:rPr>
          <w:rFonts w:ascii="Arial" w:hAnsi="Arial" w:cs="Arial"/>
          <w:b/>
          <w:sz w:val="20"/>
          <w:szCs w:val="20"/>
        </w:rPr>
        <w:t>Hint:</w:t>
      </w:r>
      <w:r>
        <w:rPr>
          <w:rFonts w:ascii="Arial" w:hAnsi="Arial" w:cs="Arial"/>
          <w:sz w:val="20"/>
          <w:szCs w:val="20"/>
        </w:rPr>
        <w:t xml:space="preserve"> </w:t>
      </w:r>
      <w:r w:rsidRPr="00551FF8">
        <w:rPr>
          <w:rFonts w:ascii="Arial" w:hAnsi="Arial" w:cs="Arial"/>
          <w:sz w:val="20"/>
          <w:szCs w:val="20"/>
        </w:rPr>
        <w:t xml:space="preserve">You will need to research the distance from your celestial body to Earth. Use the average distance of perihelion (closest) and aphelion (farthest). </w:t>
      </w:r>
      <w:r w:rsidRPr="00551FF8">
        <w:rPr>
          <w:rFonts w:ascii="Arial" w:hAnsi="Arial" w:cs="Arial"/>
          <w:color w:val="FF0000"/>
          <w:sz w:val="20"/>
          <w:szCs w:val="20"/>
        </w:rPr>
        <w:t>(MA 6.1.4</w:t>
      </w:r>
      <w:r>
        <w:rPr>
          <w:rFonts w:ascii="Arial" w:hAnsi="Arial" w:cs="Arial"/>
          <w:color w:val="FF0000"/>
          <w:sz w:val="20"/>
          <w:szCs w:val="20"/>
        </w:rPr>
        <w:t>.</w:t>
      </w:r>
      <w:r w:rsidRPr="00551FF8">
        <w:rPr>
          <w:rFonts w:ascii="Arial" w:hAnsi="Arial" w:cs="Arial"/>
          <w:color w:val="FF0000"/>
          <w:sz w:val="20"/>
          <w:szCs w:val="20"/>
        </w:rPr>
        <w:t>a) (MA 7.1.4.a</w:t>
      </w:r>
      <w:r>
        <w:rPr>
          <w:rFonts w:ascii="Arial" w:hAnsi="Arial" w:cs="Arial"/>
          <w:color w:val="FF0000"/>
          <w:sz w:val="20"/>
          <w:szCs w:val="20"/>
        </w:rPr>
        <w:t>) (MA 8.1.4</w:t>
      </w:r>
      <w:r w:rsidRPr="00551FF8">
        <w:rPr>
          <w:rFonts w:ascii="Arial" w:hAnsi="Arial" w:cs="Arial"/>
          <w:color w:val="FF0000"/>
          <w:sz w:val="20"/>
          <w:szCs w:val="20"/>
        </w:rPr>
        <w:t>.a)</w:t>
      </w:r>
      <w:r w:rsidRPr="00551FF8">
        <w:rPr>
          <w:rFonts w:ascii="Arial" w:hAnsi="Arial" w:cs="Arial"/>
          <w:sz w:val="20"/>
          <w:szCs w:val="20"/>
        </w:rPr>
        <w:t xml:space="preserve"> C) Light travels at 186,000 miles per second.  If you traveled at the speed of light speed, how many times faster </w:t>
      </w:r>
      <w:r w:rsidRPr="00551FF8">
        <w:rPr>
          <w:rFonts w:ascii="Arial" w:hAnsi="Arial" w:cs="Arial"/>
          <w:sz w:val="20"/>
          <w:szCs w:val="20"/>
        </w:rPr>
        <w:lastRenderedPageBreak/>
        <w:t xml:space="preserve">would you travel compared to your selected mode of transportation in B).  </w:t>
      </w:r>
      <w:r w:rsidRPr="00551FF8">
        <w:rPr>
          <w:rFonts w:ascii="Arial" w:hAnsi="Arial" w:cs="Arial"/>
          <w:b/>
          <w:sz w:val="20"/>
          <w:szCs w:val="20"/>
        </w:rPr>
        <w:t xml:space="preserve">Hint: </w:t>
      </w:r>
      <w:r w:rsidRPr="00551FF8">
        <w:rPr>
          <w:rFonts w:ascii="Arial" w:hAnsi="Arial" w:cs="Arial"/>
          <w:sz w:val="20"/>
          <w:szCs w:val="20"/>
        </w:rPr>
        <w:t xml:space="preserve">converting to scientific notation will the large numbers more manageable.  </w:t>
      </w:r>
      <w:r w:rsidRPr="00551FF8">
        <w:rPr>
          <w:rFonts w:ascii="Arial" w:hAnsi="Arial" w:cs="Arial"/>
          <w:color w:val="FF0000"/>
          <w:sz w:val="20"/>
          <w:szCs w:val="20"/>
        </w:rPr>
        <w:t>(MA 6.1.1.d) (MA 7.1.1.c) (SC 8.1.1.j)</w:t>
      </w:r>
    </w:p>
    <w:p w:rsidR="00800127" w:rsidRPr="00551FF8" w:rsidRDefault="00800127" w:rsidP="00800127">
      <w:pPr>
        <w:pStyle w:val="ListParagraph"/>
        <w:numPr>
          <w:ilvl w:val="0"/>
          <w:numId w:val="1"/>
        </w:numPr>
        <w:spacing w:after="0"/>
        <w:rPr>
          <w:rFonts w:ascii="Arial" w:hAnsi="Arial" w:cs="Arial"/>
          <w:sz w:val="20"/>
          <w:szCs w:val="20"/>
        </w:rPr>
      </w:pPr>
      <w:r w:rsidRPr="00551FF8">
        <w:rPr>
          <w:rFonts w:ascii="Arial" w:hAnsi="Arial" w:cs="Arial"/>
          <w:sz w:val="20"/>
          <w:szCs w:val="20"/>
        </w:rPr>
        <w:t xml:space="preserve">Extension: Students can determine the shortest travel distances to several stars by </w:t>
      </w:r>
      <w:r w:rsidRPr="000F45CC">
        <w:rPr>
          <w:rFonts w:ascii="Arial" w:hAnsi="Arial" w:cs="Arial"/>
          <w:sz w:val="20"/>
          <w:szCs w:val="20"/>
        </w:rPr>
        <w:t xml:space="preserve">accessing </w:t>
      </w:r>
      <w:hyperlink r:id="rId11" w:history="1">
        <w:r w:rsidRPr="001820FF">
          <w:rPr>
            <w:rStyle w:val="Hyperlink"/>
            <w:rFonts w:ascii="Arial" w:hAnsi="Arial" w:cs="Arial"/>
            <w:sz w:val="20"/>
            <w:szCs w:val="20"/>
          </w:rPr>
          <w:t>http://spacemath.gsfc.nasa.gov/weekly/5Page29.pdf</w:t>
        </w:r>
      </w:hyperlink>
      <w:r>
        <w:rPr>
          <w:rFonts w:ascii="Arial" w:hAnsi="Arial" w:cs="Arial"/>
          <w:sz w:val="20"/>
          <w:szCs w:val="20"/>
        </w:rPr>
        <w:t xml:space="preserve"> </w:t>
      </w:r>
      <w:r w:rsidRPr="00551FF8">
        <w:rPr>
          <w:rFonts w:ascii="Arial" w:eastAsia="Times New Roman" w:hAnsi="Arial" w:cs="Arial"/>
          <w:b/>
          <w:color w:val="333333"/>
          <w:sz w:val="20"/>
          <w:szCs w:val="20"/>
        </w:rPr>
        <w:t>Hint:</w:t>
      </w:r>
      <w:r w:rsidRPr="00551FF8">
        <w:rPr>
          <w:rFonts w:ascii="Arial" w:eastAsia="Times New Roman" w:hAnsi="Arial" w:cs="Arial"/>
          <w:color w:val="333333"/>
          <w:sz w:val="20"/>
          <w:szCs w:val="20"/>
        </w:rPr>
        <w:t xml:space="preserve"> Understanding light year</w:t>
      </w:r>
      <w:r>
        <w:rPr>
          <w:rFonts w:ascii="Arial" w:eastAsia="Times New Roman" w:hAnsi="Arial" w:cs="Arial"/>
          <w:color w:val="333333"/>
          <w:sz w:val="20"/>
          <w:szCs w:val="20"/>
        </w:rPr>
        <w:t>s</w:t>
      </w:r>
      <w:r w:rsidRPr="00551FF8">
        <w:rPr>
          <w:rFonts w:ascii="Arial" w:eastAsia="Times New Roman" w:hAnsi="Arial" w:cs="Arial"/>
          <w:color w:val="333333"/>
          <w:sz w:val="20"/>
          <w:szCs w:val="20"/>
        </w:rPr>
        <w:t xml:space="preserve"> will assist students in understanding large distances.</w:t>
      </w:r>
      <w:r w:rsidRPr="00551FF8">
        <w:rPr>
          <w:rFonts w:ascii="Arial" w:hAnsi="Arial" w:cs="Arial"/>
          <w:sz w:val="20"/>
          <w:szCs w:val="20"/>
        </w:rPr>
        <w:t xml:space="preserve"> </w:t>
      </w:r>
      <w:r w:rsidRPr="00551FF8">
        <w:rPr>
          <w:rFonts w:ascii="Arial" w:hAnsi="Arial" w:cs="Arial"/>
          <w:color w:val="FF0000"/>
          <w:sz w:val="20"/>
          <w:szCs w:val="20"/>
        </w:rPr>
        <w:t>(MA 6.1.1.d) (MA 7.1.1.c) (MA 8.1.3.e)</w:t>
      </w:r>
      <w:r w:rsidRPr="00551FF8">
        <w:rPr>
          <w:rFonts w:ascii="Arial" w:hAnsi="Arial" w:cs="Arial"/>
          <w:sz w:val="20"/>
          <w:szCs w:val="20"/>
        </w:rPr>
        <w:t xml:space="preserve"> </w:t>
      </w:r>
    </w:p>
    <w:p w:rsidR="00800127" w:rsidRPr="00551FF8" w:rsidRDefault="00800127" w:rsidP="00800127">
      <w:pPr>
        <w:pStyle w:val="ListParagraph"/>
        <w:numPr>
          <w:ilvl w:val="0"/>
          <w:numId w:val="1"/>
        </w:numPr>
        <w:rPr>
          <w:rFonts w:ascii="Arial" w:hAnsi="Arial" w:cs="Arial"/>
          <w:color w:val="FF0000"/>
          <w:sz w:val="20"/>
          <w:szCs w:val="20"/>
        </w:rPr>
      </w:pPr>
      <w:r w:rsidRPr="00551FF8">
        <w:rPr>
          <w:rFonts w:ascii="Arial" w:eastAsia="Times New Roman" w:hAnsi="Arial" w:cs="Arial"/>
          <w:color w:val="333333"/>
          <w:sz w:val="20"/>
          <w:szCs w:val="20"/>
        </w:rPr>
        <w:t xml:space="preserve">Extension:  An online game is available at </w:t>
      </w:r>
      <w:hyperlink r:id="rId12" w:history="1">
        <w:r w:rsidRPr="00551FF8">
          <w:rPr>
            <w:rStyle w:val="Hyperlink"/>
            <w:rFonts w:ascii="Arial" w:eastAsia="Times New Roman" w:hAnsi="Arial" w:cs="Arial"/>
            <w:sz w:val="20"/>
            <w:szCs w:val="20"/>
          </w:rPr>
          <w:t>http://pbskids.org/cyberchase/games/negativenumbers/index.html</w:t>
        </w:r>
      </w:hyperlink>
      <w:r w:rsidRPr="00551FF8">
        <w:rPr>
          <w:rFonts w:ascii="Arial" w:eastAsia="Times New Roman" w:hAnsi="Arial" w:cs="Arial"/>
          <w:color w:val="333333"/>
          <w:sz w:val="20"/>
          <w:szCs w:val="20"/>
        </w:rPr>
        <w:t xml:space="preserve"> that involves the movement of a Space Coupe to destroy invading virus pods.  The game requires students to use positive and negative numbers as well as scale. </w:t>
      </w:r>
      <w:r w:rsidRPr="00551FF8">
        <w:rPr>
          <w:rFonts w:ascii="Arial" w:eastAsia="Times New Roman" w:hAnsi="Arial" w:cs="Arial"/>
          <w:color w:val="FF0000"/>
          <w:sz w:val="20"/>
          <w:szCs w:val="20"/>
        </w:rPr>
        <w:t>(MA 6.1.1.b) (MA 7.1.3.a)</w:t>
      </w:r>
    </w:p>
    <w:p w:rsidR="00800127" w:rsidRPr="00551FF8" w:rsidRDefault="00800127" w:rsidP="00800127">
      <w:pPr>
        <w:pStyle w:val="ListParagraph"/>
        <w:numPr>
          <w:ilvl w:val="0"/>
          <w:numId w:val="1"/>
        </w:numPr>
        <w:rPr>
          <w:rFonts w:ascii="Arial" w:hAnsi="Arial" w:cs="Arial"/>
          <w:color w:val="FF0000"/>
          <w:sz w:val="20"/>
          <w:szCs w:val="20"/>
        </w:rPr>
      </w:pPr>
      <w:r w:rsidRPr="00551FF8">
        <w:rPr>
          <w:rFonts w:ascii="Arial" w:hAnsi="Arial" w:cs="Arial"/>
          <w:sz w:val="20"/>
          <w:szCs w:val="20"/>
        </w:rPr>
        <w:t>The teacher can facilitate a discussion on the impact of natural and human activity on an ecosystem</w:t>
      </w:r>
      <w:r w:rsidRPr="00551FF8">
        <w:rPr>
          <w:rFonts w:ascii="Arial" w:hAnsi="Arial" w:cs="Arial"/>
          <w:color w:val="FF0000"/>
          <w:sz w:val="20"/>
          <w:szCs w:val="20"/>
        </w:rPr>
        <w:t xml:space="preserve">. (SC 8.3.3.g) </w:t>
      </w:r>
      <w:r w:rsidRPr="00551FF8">
        <w:rPr>
          <w:rFonts w:ascii="Arial" w:hAnsi="Arial" w:cs="Arial"/>
          <w:sz w:val="20"/>
          <w:szCs w:val="20"/>
        </w:rPr>
        <w:t xml:space="preserve"> Specifically the movie Wall-E, and others listed in number 14, demonstrates the importance of producers and relationships necessary to maintain balance in ecosystems.  </w:t>
      </w:r>
      <w:r w:rsidRPr="00551FF8">
        <w:rPr>
          <w:rFonts w:ascii="Arial" w:hAnsi="Arial" w:cs="Arial"/>
          <w:color w:val="FF0000"/>
          <w:sz w:val="20"/>
          <w:szCs w:val="20"/>
        </w:rPr>
        <w:t>(SC 8.3.3.b) (SC 8.3.3.c) (SC 8.3.3.f) (SC 8.4.3.a)</w:t>
      </w:r>
    </w:p>
    <w:p w:rsidR="00800127" w:rsidRDefault="00800127" w:rsidP="00800127">
      <w:pPr>
        <w:pStyle w:val="ListParagraph"/>
        <w:numPr>
          <w:ilvl w:val="0"/>
          <w:numId w:val="1"/>
        </w:numPr>
        <w:rPr>
          <w:rFonts w:ascii="Arial" w:hAnsi="Arial" w:cs="Arial"/>
          <w:sz w:val="20"/>
          <w:szCs w:val="20"/>
        </w:rPr>
      </w:pPr>
      <w:r w:rsidRPr="00551FF8">
        <w:rPr>
          <w:rFonts w:ascii="Arial" w:hAnsi="Arial" w:cs="Arial"/>
          <w:sz w:val="20"/>
          <w:szCs w:val="20"/>
        </w:rPr>
        <w:t xml:space="preserve">The teacher can also facilitate a discussion on science fiction and the link(s) to reality.  Think about some of these movies:  Planet of the Apes (1970), Soylent Green (1973), E.T. The Extra-Terrestrial (1982), Pod People (1983), Waterworld (1995), Independence Day (1996), GATTACA (1997), I, Robot (2004), Wall-E (2008), and Inception (2010).  Identify the facts or reality used by the author to create a powerful movie. What are some of the changes to life as we know it that has been predicted by science fiction? </w:t>
      </w:r>
      <w:r w:rsidRPr="00551FF8">
        <w:rPr>
          <w:rFonts w:ascii="Arial" w:hAnsi="Arial" w:cs="Arial"/>
          <w:color w:val="FF0000"/>
          <w:sz w:val="20"/>
          <w:szCs w:val="20"/>
        </w:rPr>
        <w:t>(SC 8.3.4.b)</w:t>
      </w:r>
      <w:r w:rsidRPr="00551FF8">
        <w:rPr>
          <w:rFonts w:ascii="Arial" w:hAnsi="Arial" w:cs="Arial"/>
          <w:sz w:val="20"/>
          <w:szCs w:val="20"/>
        </w:rPr>
        <w:t xml:space="preserve"> Explore the role of imagination in creating science fiction. </w:t>
      </w:r>
      <w:r w:rsidRPr="00551FF8">
        <w:rPr>
          <w:rFonts w:ascii="Arial" w:hAnsi="Arial" w:cs="Arial"/>
          <w:color w:val="FF0000"/>
          <w:sz w:val="20"/>
          <w:szCs w:val="20"/>
        </w:rPr>
        <w:t>(LA 6-8.1.6.a) (LA 6-</w:t>
      </w:r>
      <w:r>
        <w:rPr>
          <w:rFonts w:ascii="Arial" w:hAnsi="Arial" w:cs="Arial"/>
          <w:color w:val="FF0000"/>
          <w:sz w:val="20"/>
          <w:szCs w:val="20"/>
        </w:rPr>
        <w:t>8</w:t>
      </w:r>
      <w:r w:rsidRPr="00551FF8">
        <w:rPr>
          <w:rFonts w:ascii="Arial" w:hAnsi="Arial" w:cs="Arial"/>
          <w:color w:val="FF0000"/>
          <w:sz w:val="20"/>
          <w:szCs w:val="20"/>
        </w:rPr>
        <w:t>.1.6.b)</w:t>
      </w:r>
      <w:r w:rsidRPr="00551FF8">
        <w:rPr>
          <w:rFonts w:ascii="Arial" w:hAnsi="Arial" w:cs="Arial"/>
          <w:sz w:val="20"/>
          <w:szCs w:val="20"/>
        </w:rPr>
        <w:t xml:space="preserve">  Have students reflect on the Steven Spielberg quote “You have many years ahead of you to create the dreams that we can’t even imagine”. </w:t>
      </w:r>
      <w:hyperlink r:id="rId13" w:history="1">
        <w:r w:rsidRPr="001820FF">
          <w:rPr>
            <w:rStyle w:val="Hyperlink"/>
            <w:rFonts w:ascii="Arial" w:hAnsi="Arial" w:cs="Arial"/>
            <w:sz w:val="20"/>
            <w:szCs w:val="20"/>
          </w:rPr>
          <w:t>http://www.brainyquote.com/quotes/authors/s/steven_spielberg.html</w:t>
        </w:r>
      </w:hyperlink>
      <w:r>
        <w:rPr>
          <w:rFonts w:ascii="Arial" w:hAnsi="Arial" w:cs="Arial"/>
          <w:sz w:val="20"/>
          <w:szCs w:val="20"/>
        </w:rPr>
        <w:t xml:space="preserve"> </w:t>
      </w:r>
    </w:p>
    <w:p w:rsidR="00800127" w:rsidRDefault="00800127" w:rsidP="00800127">
      <w:pPr>
        <w:pStyle w:val="ListParagraph"/>
        <w:numPr>
          <w:ilvl w:val="0"/>
          <w:numId w:val="1"/>
        </w:numPr>
        <w:rPr>
          <w:rFonts w:ascii="Arial" w:hAnsi="Arial" w:cs="Arial"/>
          <w:sz w:val="20"/>
          <w:szCs w:val="20"/>
        </w:rPr>
      </w:pPr>
      <w:r>
        <w:rPr>
          <w:rFonts w:ascii="Arial" w:hAnsi="Arial" w:cs="Arial"/>
          <w:sz w:val="20"/>
          <w:szCs w:val="20"/>
        </w:rPr>
        <w:t xml:space="preserve">An optional activity for high school students to use the orbit calculator to explore velocity, force, and gravity found at </w:t>
      </w:r>
      <w:hyperlink r:id="rId14" w:history="1">
        <w:r w:rsidRPr="001820FF">
          <w:rPr>
            <w:rStyle w:val="Hyperlink"/>
            <w:rFonts w:ascii="Arial" w:hAnsi="Arial" w:cs="Arial"/>
            <w:sz w:val="20"/>
            <w:szCs w:val="20"/>
          </w:rPr>
          <w:t>http://exploration.grc.nasa.gov/education/rocket/rktrflght.html</w:t>
        </w:r>
      </w:hyperlink>
      <w:r>
        <w:rPr>
          <w:rFonts w:ascii="Arial" w:hAnsi="Arial" w:cs="Arial"/>
          <w:sz w:val="20"/>
          <w:szCs w:val="20"/>
        </w:rPr>
        <w:t xml:space="preserve"> </w:t>
      </w:r>
    </w:p>
    <w:p w:rsidR="00800127" w:rsidRPr="00551FF8" w:rsidRDefault="00800127" w:rsidP="00800127">
      <w:pPr>
        <w:pStyle w:val="ListParagraph"/>
        <w:numPr>
          <w:ilvl w:val="0"/>
          <w:numId w:val="1"/>
        </w:numPr>
        <w:rPr>
          <w:rFonts w:ascii="Arial" w:hAnsi="Arial" w:cs="Arial"/>
          <w:sz w:val="20"/>
          <w:szCs w:val="20"/>
        </w:rPr>
      </w:pPr>
      <w:r>
        <w:rPr>
          <w:rFonts w:ascii="Arial" w:hAnsi="Arial" w:cs="Arial"/>
          <w:sz w:val="20"/>
          <w:szCs w:val="20"/>
        </w:rPr>
        <w:t xml:space="preserve">Students should also explore rockets. Middle school students would enjoy creating bottle rockets. This website tells you how to build a “Water-Powered Bottle Rocket” Using a Two 2-Liter Soda Bottles </w:t>
      </w:r>
      <w:hyperlink r:id="rId15" w:history="1">
        <w:r w:rsidRPr="001820FF">
          <w:rPr>
            <w:rStyle w:val="Hyperlink"/>
            <w:rFonts w:ascii="Arial" w:hAnsi="Arial" w:cs="Arial"/>
            <w:sz w:val="20"/>
            <w:szCs w:val="20"/>
          </w:rPr>
          <w:t>http://tclauset.org/21_BtlRockets/BTL.html</w:t>
        </w:r>
      </w:hyperlink>
      <w:r>
        <w:rPr>
          <w:rFonts w:ascii="Arial" w:hAnsi="Arial" w:cs="Arial"/>
          <w:sz w:val="20"/>
          <w:szCs w:val="20"/>
        </w:rPr>
        <w:t xml:space="preserve"> </w:t>
      </w:r>
    </w:p>
    <w:p w:rsidR="00800127" w:rsidRPr="00551FF8" w:rsidRDefault="00800127" w:rsidP="00800127">
      <w:pPr>
        <w:spacing w:after="0" w:line="240" w:lineRule="auto"/>
        <w:rPr>
          <w:rFonts w:ascii="Arial" w:hAnsi="Arial" w:cs="Arial"/>
          <w:b/>
          <w:sz w:val="20"/>
          <w:szCs w:val="20"/>
        </w:rPr>
      </w:pPr>
      <w:r w:rsidRPr="00551FF8">
        <w:rPr>
          <w:rFonts w:ascii="Arial" w:hAnsi="Arial" w:cs="Arial"/>
          <w:b/>
          <w:sz w:val="20"/>
          <w:szCs w:val="20"/>
        </w:rPr>
        <w:t>Teaching Strategies:</w:t>
      </w:r>
    </w:p>
    <w:p w:rsidR="00800127" w:rsidRPr="00551FF8" w:rsidRDefault="00800127" w:rsidP="00800127">
      <w:pPr>
        <w:spacing w:after="0" w:line="240" w:lineRule="auto"/>
        <w:rPr>
          <w:rFonts w:ascii="Arial" w:hAnsi="Arial" w:cs="Arial"/>
          <w:sz w:val="20"/>
          <w:szCs w:val="20"/>
        </w:rPr>
      </w:pPr>
      <w:r w:rsidRPr="00551FF8">
        <w:rPr>
          <w:rFonts w:ascii="Arial" w:hAnsi="Arial" w:cs="Arial"/>
          <w:sz w:val="20"/>
          <w:szCs w:val="20"/>
        </w:rPr>
        <w:t xml:space="preserve">These activities are highly interactive and require participation of all students.  The teacher acts as a facilitator.  An excellent teacher resource can be found at </w:t>
      </w:r>
      <w:r>
        <w:rPr>
          <w:rFonts w:ascii="Arial" w:hAnsi="Arial" w:cs="Arial"/>
          <w:sz w:val="20"/>
          <w:szCs w:val="20"/>
        </w:rPr>
        <w:t xml:space="preserve">PBS Teachers, Hunt for Alien Earths, Source: NOVA scienceNOW </w:t>
      </w:r>
      <w:hyperlink r:id="rId16" w:history="1">
        <w:r w:rsidRPr="001820FF">
          <w:rPr>
            <w:rStyle w:val="Hyperlink"/>
            <w:rFonts w:ascii="Arial" w:hAnsi="Arial" w:cs="Arial"/>
            <w:sz w:val="20"/>
            <w:szCs w:val="20"/>
          </w:rPr>
          <w:t>http://www.pbs.org/teachers/connect/resources/7091/preview/</w:t>
        </w:r>
      </w:hyperlink>
    </w:p>
    <w:p w:rsidR="00800127" w:rsidRPr="00551FF8" w:rsidRDefault="00800127" w:rsidP="00800127">
      <w:pPr>
        <w:spacing w:after="0" w:line="240" w:lineRule="auto"/>
        <w:rPr>
          <w:rFonts w:ascii="Arial" w:hAnsi="Arial" w:cs="Arial"/>
          <w:sz w:val="20"/>
          <w:szCs w:val="20"/>
        </w:rPr>
      </w:pPr>
    </w:p>
    <w:p w:rsidR="00800127" w:rsidRPr="00551FF8" w:rsidRDefault="00800127" w:rsidP="00800127">
      <w:pPr>
        <w:spacing w:after="0" w:line="240" w:lineRule="auto"/>
        <w:rPr>
          <w:rFonts w:ascii="Arial" w:hAnsi="Arial" w:cs="Arial"/>
          <w:b/>
          <w:sz w:val="20"/>
          <w:szCs w:val="20"/>
        </w:rPr>
      </w:pPr>
      <w:r w:rsidRPr="00551FF8">
        <w:rPr>
          <w:rFonts w:ascii="Arial" w:hAnsi="Arial" w:cs="Arial"/>
          <w:b/>
          <w:sz w:val="20"/>
          <w:szCs w:val="20"/>
        </w:rPr>
        <w:t>Possible Assessment Ideas:</w:t>
      </w:r>
    </w:p>
    <w:p w:rsidR="00800127" w:rsidRPr="00551FF8" w:rsidRDefault="00800127" w:rsidP="00800127">
      <w:pPr>
        <w:pStyle w:val="ListParagraph"/>
        <w:numPr>
          <w:ilvl w:val="0"/>
          <w:numId w:val="2"/>
        </w:numPr>
        <w:spacing w:after="0" w:line="240" w:lineRule="auto"/>
        <w:rPr>
          <w:rFonts w:ascii="Arial" w:hAnsi="Arial" w:cs="Arial"/>
          <w:sz w:val="20"/>
          <w:szCs w:val="20"/>
        </w:rPr>
      </w:pPr>
      <w:r w:rsidRPr="00551FF8">
        <w:rPr>
          <w:rFonts w:ascii="Arial" w:hAnsi="Arial" w:cs="Arial"/>
          <w:sz w:val="20"/>
          <w:szCs w:val="20"/>
        </w:rPr>
        <w:t>Completion of the model</w:t>
      </w:r>
    </w:p>
    <w:p w:rsidR="00800127" w:rsidRPr="00551FF8" w:rsidRDefault="00800127" w:rsidP="00800127">
      <w:pPr>
        <w:pStyle w:val="ListParagraph"/>
        <w:numPr>
          <w:ilvl w:val="0"/>
          <w:numId w:val="2"/>
        </w:numPr>
        <w:spacing w:after="0" w:line="240" w:lineRule="auto"/>
        <w:rPr>
          <w:rFonts w:ascii="Arial" w:hAnsi="Arial" w:cs="Arial"/>
          <w:sz w:val="20"/>
          <w:szCs w:val="20"/>
        </w:rPr>
      </w:pPr>
      <w:r w:rsidRPr="00551FF8">
        <w:rPr>
          <w:rFonts w:ascii="Arial" w:hAnsi="Arial" w:cs="Arial"/>
          <w:sz w:val="20"/>
          <w:szCs w:val="20"/>
        </w:rPr>
        <w:t>Journal about the survival of their ET.</w:t>
      </w:r>
    </w:p>
    <w:p w:rsidR="00800127" w:rsidRPr="00E0028D" w:rsidRDefault="00800127" w:rsidP="00800127">
      <w:pPr>
        <w:pStyle w:val="ListParagraph"/>
        <w:numPr>
          <w:ilvl w:val="0"/>
          <w:numId w:val="2"/>
        </w:numPr>
        <w:spacing w:after="0" w:line="240" w:lineRule="auto"/>
        <w:rPr>
          <w:rFonts w:ascii="Arial" w:hAnsi="Arial" w:cs="Arial"/>
          <w:sz w:val="20"/>
          <w:szCs w:val="20"/>
        </w:rPr>
      </w:pPr>
      <w:r w:rsidRPr="00E0028D">
        <w:rPr>
          <w:rFonts w:ascii="Arial" w:hAnsi="Arial" w:cs="Arial"/>
          <w:sz w:val="20"/>
          <w:szCs w:val="20"/>
        </w:rPr>
        <w:t>Create a food chain and food web for the ET in its unique environment.</w:t>
      </w:r>
    </w:p>
    <w:p w:rsidR="00800127" w:rsidRPr="00E0028D" w:rsidRDefault="00800127" w:rsidP="00800127">
      <w:pPr>
        <w:pStyle w:val="ListParagraph"/>
        <w:numPr>
          <w:ilvl w:val="0"/>
          <w:numId w:val="2"/>
        </w:numPr>
        <w:spacing w:after="0" w:line="240" w:lineRule="auto"/>
        <w:rPr>
          <w:rFonts w:ascii="Arial" w:hAnsi="Arial" w:cs="Arial"/>
          <w:sz w:val="20"/>
          <w:szCs w:val="20"/>
        </w:rPr>
      </w:pPr>
      <w:r w:rsidRPr="00E0028D">
        <w:rPr>
          <w:rFonts w:ascii="Arial" w:hAnsi="Arial" w:cs="Arial"/>
          <w:sz w:val="20"/>
          <w:szCs w:val="20"/>
        </w:rPr>
        <w:t xml:space="preserve">Complete the fact or fiction quiz at this website: </w:t>
      </w:r>
      <w:hyperlink r:id="rId17" w:history="1">
        <w:r w:rsidRPr="001820FF">
          <w:rPr>
            <w:rStyle w:val="Hyperlink"/>
            <w:rFonts w:ascii="Arial" w:hAnsi="Arial" w:cs="Arial"/>
            <w:sz w:val="20"/>
            <w:szCs w:val="20"/>
          </w:rPr>
          <w:t>http://planetquest.jpl.nasa.gov/gallery/PQquiz.html</w:t>
        </w:r>
      </w:hyperlink>
      <w:r>
        <w:rPr>
          <w:rFonts w:ascii="Arial" w:hAnsi="Arial" w:cs="Arial"/>
          <w:sz w:val="20"/>
          <w:szCs w:val="20"/>
        </w:rPr>
        <w:t xml:space="preserve"> </w:t>
      </w:r>
    </w:p>
    <w:p w:rsidR="00800127" w:rsidRDefault="00800127">
      <w:r>
        <w:br w:type="page"/>
      </w:r>
    </w:p>
    <w:p w:rsidR="00800127" w:rsidRDefault="00097096" w:rsidP="00800127">
      <w:pPr>
        <w:jc w:val="center"/>
        <w:rPr>
          <w:rFonts w:ascii="Arial" w:hAnsi="Arial" w:cs="Arial"/>
          <w:b/>
          <w:sz w:val="28"/>
          <w:szCs w:val="28"/>
        </w:rPr>
      </w:pPr>
      <w:r>
        <w:rPr>
          <w:rFonts w:ascii="Arial" w:hAnsi="Arial" w:cs="Arial"/>
          <w:b/>
          <w:noProof/>
          <w:sz w:val="28"/>
          <w:szCs w:val="28"/>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138.25pt;margin-top:-15pt;width:188.5pt;height:33.6pt;z-index:251659264" strokecolor="#76923c" strokeweight="3pt">
            <v:textbox style="mso-next-textbox:#_x0000_s1026">
              <w:txbxContent>
                <w:p w:rsidR="00800127" w:rsidRPr="004C438A" w:rsidRDefault="00800127" w:rsidP="00800127">
                  <w:pPr>
                    <w:jc w:val="center"/>
                    <w:rPr>
                      <w:rFonts w:ascii="Arial" w:hAnsi="Arial" w:cs="Arial"/>
                      <w:sz w:val="36"/>
                      <w:szCs w:val="36"/>
                    </w:rPr>
                  </w:pPr>
                  <w:r w:rsidRPr="004C438A">
                    <w:rPr>
                      <w:rFonts w:ascii="Arial" w:hAnsi="Arial" w:cs="Arial"/>
                      <w:sz w:val="36"/>
                      <w:szCs w:val="36"/>
                    </w:rPr>
                    <w:t>LAY OF THE LAND</w:t>
                  </w:r>
                </w:p>
              </w:txbxContent>
            </v:textbox>
          </v:shape>
        </w:pict>
      </w:r>
    </w:p>
    <w:p w:rsidR="00800127" w:rsidRDefault="00097096" w:rsidP="00800127">
      <w:pPr>
        <w:jc w:val="center"/>
        <w:rPr>
          <w:rFonts w:ascii="Arial" w:hAnsi="Arial" w:cs="Arial"/>
          <w:b/>
          <w:sz w:val="18"/>
          <w:szCs w:val="18"/>
        </w:rPr>
      </w:pPr>
      <w:r>
        <w:rPr>
          <w:rFonts w:ascii="Arial" w:hAnsi="Arial" w:cs="Arial"/>
          <w:b/>
          <w:noProof/>
          <w:sz w:val="28"/>
          <w:szCs w:val="28"/>
        </w:rPr>
        <w:pict>
          <v:shape id="_x0000_i1026" type="#_x0000_t75" style="width:272.85pt;height:128.45pt;visibility:visible">
            <v:imagedata r:id="rId18" o:title="nebraska-satellite-image-m"/>
          </v:shape>
        </w:pict>
      </w:r>
    </w:p>
    <w:p w:rsidR="00800127" w:rsidRPr="002F59F2" w:rsidRDefault="00097096" w:rsidP="00800127">
      <w:pPr>
        <w:jc w:val="center"/>
        <w:rPr>
          <w:rFonts w:ascii="Arial" w:hAnsi="Arial" w:cs="Arial"/>
          <w:b/>
          <w:sz w:val="28"/>
          <w:szCs w:val="28"/>
        </w:rPr>
      </w:pPr>
      <w:hyperlink r:id="rId19" w:history="1">
        <w:r w:rsidR="00800127" w:rsidRPr="001820FF">
          <w:rPr>
            <w:rStyle w:val="Hyperlink"/>
            <w:rFonts w:ascii="Arial" w:hAnsi="Arial" w:cs="Arial"/>
            <w:b/>
            <w:sz w:val="18"/>
            <w:szCs w:val="18"/>
          </w:rPr>
          <w:t>http://geology.com/satellite/nebraska-satellite-image.shtml</w:t>
        </w:r>
      </w:hyperlink>
      <w:r w:rsidR="00800127">
        <w:rPr>
          <w:rFonts w:ascii="Arial" w:hAnsi="Arial" w:cs="Arial"/>
          <w:b/>
          <w:sz w:val="18"/>
          <w:szCs w:val="18"/>
        </w:rPr>
        <w:t xml:space="preserve"> </w:t>
      </w:r>
    </w:p>
    <w:p w:rsidR="00800127" w:rsidRDefault="00800127" w:rsidP="00800127">
      <w:pPr>
        <w:spacing w:after="0" w:line="240" w:lineRule="auto"/>
        <w:rPr>
          <w:rFonts w:ascii="Arial" w:hAnsi="Arial" w:cs="Arial"/>
          <w:b/>
          <w:sz w:val="24"/>
          <w:szCs w:val="24"/>
        </w:rPr>
      </w:pP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Middle School</w:t>
      </w:r>
    </w:p>
    <w:p w:rsidR="00800127" w:rsidRPr="00800127" w:rsidRDefault="00800127" w:rsidP="00800127">
      <w:pPr>
        <w:spacing w:after="0" w:line="240" w:lineRule="auto"/>
        <w:rPr>
          <w:rFonts w:ascii="Arial" w:hAnsi="Arial" w:cs="Arial"/>
          <w:b/>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Estimated Time:</w:t>
      </w:r>
      <w:r w:rsidRPr="00800127">
        <w:rPr>
          <w:rFonts w:ascii="Arial" w:hAnsi="Arial" w:cs="Arial"/>
          <w:b/>
          <w:noProof/>
          <w:sz w:val="20"/>
          <w:szCs w:val="20"/>
        </w:rPr>
        <w:t xml:space="preserve"> </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Two or three class periods depending on the activities selected from the list below.</w:t>
      </w:r>
    </w:p>
    <w:p w:rsidR="00800127" w:rsidRPr="00800127" w:rsidRDefault="00800127" w:rsidP="00800127">
      <w:pPr>
        <w:spacing w:after="0" w:line="240" w:lineRule="auto"/>
        <w:rPr>
          <w:rFonts w:ascii="Arial" w:hAnsi="Arial" w:cs="Arial"/>
          <w:b/>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Materials/Supplies: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Nebraska Maps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Computers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Rulers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Calculator</w:t>
      </w:r>
    </w:p>
    <w:p w:rsidR="00800127" w:rsidRPr="00800127" w:rsidRDefault="00800127" w:rsidP="00800127">
      <w:pPr>
        <w:spacing w:after="0" w:line="240" w:lineRule="auto"/>
        <w:rPr>
          <w:rFonts w:ascii="Arial" w:hAnsi="Arial" w:cs="Arial"/>
          <w:sz w:val="20"/>
          <w:szCs w:val="20"/>
        </w:rPr>
      </w:pPr>
    </w:p>
    <w:p w:rsidR="00800127" w:rsidRPr="00800127" w:rsidRDefault="00800127" w:rsidP="00800127">
      <w:pPr>
        <w:spacing w:after="0"/>
        <w:rPr>
          <w:rFonts w:ascii="Arial" w:hAnsi="Arial" w:cs="Arial"/>
          <w:b/>
          <w:sz w:val="20"/>
          <w:szCs w:val="20"/>
        </w:rPr>
      </w:pPr>
      <w:r w:rsidRPr="00800127">
        <w:rPr>
          <w:rFonts w:ascii="Arial" w:hAnsi="Arial" w:cs="Arial"/>
          <w:b/>
          <w:sz w:val="20"/>
          <w:szCs w:val="20"/>
        </w:rPr>
        <w:t>Conceptual Background:</w:t>
      </w:r>
    </w:p>
    <w:p w:rsidR="00800127" w:rsidRPr="00800127" w:rsidRDefault="00800127" w:rsidP="00800127">
      <w:pPr>
        <w:spacing w:after="0"/>
        <w:rPr>
          <w:rFonts w:ascii="Arial" w:hAnsi="Arial" w:cs="Arial"/>
          <w:sz w:val="20"/>
          <w:szCs w:val="20"/>
        </w:rPr>
      </w:pPr>
      <w:r w:rsidRPr="00800127">
        <w:rPr>
          <w:rFonts w:ascii="Arial" w:hAnsi="Arial" w:cs="Arial"/>
          <w:sz w:val="20"/>
          <w:szCs w:val="20"/>
        </w:rPr>
        <w:t>In the following series of activities students develop their mapping skills as well as their number sense while investigating the ecology and topography of Nebraska.  The activities support the standards below.</w:t>
      </w:r>
    </w:p>
    <w:p w:rsidR="00800127" w:rsidRPr="00800127" w:rsidRDefault="00800127" w:rsidP="00800127">
      <w:pPr>
        <w:spacing w:after="0"/>
        <w:rPr>
          <w:rFonts w:ascii="Arial" w:hAnsi="Arial" w:cs="Arial"/>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Mathematics Standards: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6.1.3.a Multiply and divide rational numbers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7.1.3.c Solve problems involving percent of numberse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8.1.3.a Compute accurately with rational numbers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8.1.3.e Solve problems involving ratios and proportions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6.1.4.a Use appropriate estimation methods to check the reasonableness of solutions for problems involving positive rational numbers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7.1.4.a Use estimation methods to check the reasonableness of solutions for problems involving integers and positive rational numbers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8.1.4.a Use estimation methods to check the reasonableness of solutions for problems involving rational numbers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6.2.2.a Identify the ordered pair of a plotted point in the coordinate plane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7.2.2.a Plot the location of an ordered pair in the coordinate plane</w:t>
      </w:r>
    </w:p>
    <w:p w:rsidR="00800127" w:rsidRPr="00800127" w:rsidRDefault="00800127" w:rsidP="00800127">
      <w:pPr>
        <w:spacing w:after="0" w:line="240" w:lineRule="auto"/>
        <w:rPr>
          <w:rFonts w:ascii="Arial" w:hAnsi="Arial" w:cs="Arial"/>
          <w:b/>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Science Standards: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 xml:space="preserve">SC 8.1.1.h Share information, procedures, results, and conclusions with appropriate audiences  </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8.1.3.g Describe how science and technology are reciprocal</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8.3.3.d Determine the biotic and abiotic factors that impact the number of organisms an ecosystem can support</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8.3.3.g Identify positive and negative effects of natural and human activity on an ecosystem</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8.4.2.e Compare and contrast constructive and destructive forces that impact Earth’s surface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 xml:space="preserve">SC 8.4.3.b Identify factors that influence daily and seasonal changes on Earth </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8.4.4.b Describe how environmental conditions have changed through use of the fossil record</w:t>
      </w:r>
    </w:p>
    <w:p w:rsidR="00800127" w:rsidRPr="00800127" w:rsidRDefault="00800127" w:rsidP="00800127">
      <w:pPr>
        <w:spacing w:after="0" w:line="240" w:lineRule="auto"/>
        <w:rPr>
          <w:rFonts w:ascii="Arial" w:hAnsi="Arial" w:cs="Arial"/>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Language Arts Standards: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6-8.3.1.a Communicate ideas and information in a manner appropriate for the purpose and setting</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6-8.3.3.b Interact and collaborate with others in learning situations by contributing questions, information, opinions, and ideas using a variety of media and formats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6-8.4.1.a Select and use multiple resources to answer questions and support conclusions using valid information</w:t>
      </w:r>
    </w:p>
    <w:p w:rsidR="00800127" w:rsidRPr="00800127" w:rsidRDefault="00800127" w:rsidP="00800127">
      <w:pPr>
        <w:tabs>
          <w:tab w:val="left" w:pos="1296"/>
        </w:tabs>
        <w:spacing w:after="0" w:line="240" w:lineRule="auto"/>
        <w:rPr>
          <w:rFonts w:ascii="Arial" w:hAnsi="Arial" w:cs="Arial"/>
          <w:b/>
          <w:sz w:val="20"/>
          <w:szCs w:val="20"/>
        </w:rPr>
      </w:pPr>
      <w:r w:rsidRPr="00800127">
        <w:rPr>
          <w:rFonts w:ascii="Arial" w:hAnsi="Arial" w:cs="Arial"/>
          <w:b/>
          <w:sz w:val="20"/>
          <w:szCs w:val="20"/>
        </w:rPr>
        <w:tab/>
      </w: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Purpose/Objective: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To develop the mathematical skills necessary to read and interpret maps which reveal the variety of topography found in the state of Nebraska.</w:t>
      </w:r>
    </w:p>
    <w:p w:rsidR="00800127" w:rsidRPr="00800127" w:rsidRDefault="00800127" w:rsidP="00800127">
      <w:pPr>
        <w:spacing w:line="240" w:lineRule="auto"/>
        <w:rPr>
          <w:rFonts w:ascii="Arial" w:hAnsi="Arial" w:cs="Arial"/>
          <w:b/>
          <w:sz w:val="20"/>
          <w:szCs w:val="20"/>
        </w:rPr>
      </w:pPr>
    </w:p>
    <w:p w:rsidR="00800127" w:rsidRPr="00800127" w:rsidRDefault="00800127" w:rsidP="00800127">
      <w:pPr>
        <w:spacing w:line="240" w:lineRule="auto"/>
        <w:rPr>
          <w:rFonts w:ascii="Arial" w:hAnsi="Arial" w:cs="Arial"/>
          <w:b/>
          <w:sz w:val="20"/>
          <w:szCs w:val="20"/>
        </w:rPr>
      </w:pPr>
      <w:r w:rsidRPr="00800127">
        <w:rPr>
          <w:rFonts w:ascii="Arial" w:hAnsi="Arial" w:cs="Arial"/>
          <w:b/>
          <w:sz w:val="20"/>
          <w:szCs w:val="20"/>
        </w:rPr>
        <w:t>Procedure:</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In pairs, have students use map coordinates to locate the following places on a state map. </w:t>
      </w:r>
      <w:r w:rsidRPr="00800127">
        <w:rPr>
          <w:rFonts w:ascii="Arial" w:hAnsi="Arial" w:cs="Arial"/>
          <w:color w:val="FF0000"/>
          <w:sz w:val="20"/>
          <w:szCs w:val="20"/>
        </w:rPr>
        <w:t>(MA 6.2.2.a) (MA 7.2.2.a)</w:t>
      </w:r>
      <w:r w:rsidRPr="00800127">
        <w:rPr>
          <w:rFonts w:ascii="Arial" w:hAnsi="Arial" w:cs="Arial"/>
          <w:sz w:val="20"/>
          <w:szCs w:val="20"/>
        </w:rPr>
        <w:t xml:space="preserve">  </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Agate Fossil Beds National Monument</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Fort Niobrara National Wildlife Refuge</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Ashfall Fossil Beds State Historical Park</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Gavins Point Dam</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Oglala National Grassland</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Chimney Rock</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Courthouse Rock</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Jail Rock</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DeSoto National Wildlife Refuge</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Indian Cave State Park</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Locate and name the nearby the town of three national forest in Nebraska</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Find 5 wildlife refuges</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What is the highest point in Nebraska (Panorama Point, 5424 feet)</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Where are most of the lakes in Nebraska located?</w:t>
      </w:r>
    </w:p>
    <w:p w:rsidR="00800127" w:rsidRPr="00800127" w:rsidRDefault="00800127" w:rsidP="00800127">
      <w:pPr>
        <w:pStyle w:val="ListParagraph"/>
        <w:numPr>
          <w:ilvl w:val="0"/>
          <w:numId w:val="3"/>
        </w:numPr>
        <w:rPr>
          <w:rFonts w:ascii="Arial" w:hAnsi="Arial" w:cs="Arial"/>
          <w:color w:val="FF0000"/>
          <w:sz w:val="20"/>
          <w:szCs w:val="20"/>
        </w:rPr>
      </w:pPr>
      <w:r w:rsidRPr="00800127">
        <w:rPr>
          <w:rFonts w:ascii="Arial" w:hAnsi="Arial" w:cs="Arial"/>
          <w:sz w:val="20"/>
          <w:szCs w:val="20"/>
        </w:rPr>
        <w:t xml:space="preserve">The teacher facilitates a class discussion and pooling of answers.  Be sure to discuss “what findings surprised the students.” </w:t>
      </w:r>
      <w:r w:rsidRPr="00800127">
        <w:rPr>
          <w:rFonts w:ascii="Arial" w:hAnsi="Arial" w:cs="Arial"/>
          <w:color w:val="FF0000"/>
          <w:sz w:val="20"/>
          <w:szCs w:val="20"/>
        </w:rPr>
        <w:t>(LA 6-8.3.1.a)</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The teacher introduces the concept that maps are made to scale.  The official state map of Nebraska published by the Department of Roads </w:t>
      </w:r>
      <w:hyperlink r:id="rId20" w:history="1">
        <w:r w:rsidRPr="00800127">
          <w:rPr>
            <w:rStyle w:val="Hyperlink"/>
            <w:rFonts w:ascii="Arial" w:hAnsi="Arial" w:cs="Arial"/>
            <w:sz w:val="20"/>
            <w:szCs w:val="20"/>
          </w:rPr>
          <w:t>www.nebraskatransportation.org</w:t>
        </w:r>
      </w:hyperlink>
      <w:r w:rsidRPr="00800127">
        <w:rPr>
          <w:rFonts w:ascii="Arial" w:hAnsi="Arial" w:cs="Arial"/>
          <w:sz w:val="20"/>
          <w:szCs w:val="20"/>
        </w:rPr>
        <w:t xml:space="preserve"> has a graphic scale bar that represents distances on the map in miles. </w:t>
      </w:r>
      <w:r w:rsidRPr="00800127">
        <w:rPr>
          <w:rFonts w:ascii="Arial" w:hAnsi="Arial" w:cs="Arial"/>
          <w:color w:val="FF0000"/>
          <w:sz w:val="20"/>
          <w:szCs w:val="20"/>
        </w:rPr>
        <w:t xml:space="preserve">(MA 8.1.3.e) </w:t>
      </w:r>
      <w:r w:rsidRPr="00800127">
        <w:rPr>
          <w:rFonts w:ascii="Arial" w:hAnsi="Arial" w:cs="Arial"/>
          <w:sz w:val="20"/>
          <w:szCs w:val="20"/>
        </w:rPr>
        <w:t xml:space="preserve"> </w:t>
      </w:r>
    </w:p>
    <w:p w:rsidR="00800127" w:rsidRPr="00800127" w:rsidRDefault="00800127" w:rsidP="00800127">
      <w:pPr>
        <w:pStyle w:val="ListParagraph"/>
        <w:numPr>
          <w:ilvl w:val="0"/>
          <w:numId w:val="3"/>
        </w:numPr>
        <w:rPr>
          <w:rFonts w:ascii="Arial" w:hAnsi="Arial" w:cs="Arial"/>
          <w:color w:val="FF0000"/>
          <w:sz w:val="20"/>
          <w:szCs w:val="20"/>
        </w:rPr>
      </w:pPr>
      <w:r w:rsidRPr="00800127">
        <w:rPr>
          <w:rFonts w:ascii="Arial" w:hAnsi="Arial" w:cs="Arial"/>
          <w:sz w:val="20"/>
          <w:szCs w:val="20"/>
        </w:rPr>
        <w:t xml:space="preserve">In pairs, students select a location from #1 above.  Determine the route and distance to travel to this location by car.  Next, use the graphic scale bar to determine the distance if a bird was flying directly to this location.  What is the difference in distance? </w:t>
      </w:r>
      <w:r w:rsidRPr="00800127">
        <w:rPr>
          <w:rFonts w:ascii="Arial" w:hAnsi="Arial" w:cs="Arial"/>
          <w:color w:val="FF0000"/>
          <w:sz w:val="20"/>
          <w:szCs w:val="20"/>
        </w:rPr>
        <w:t>(MA 8.1.3.a) (MA 8.1.3.e)</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Estimate the time to travel to your destination.  </w:t>
      </w:r>
      <w:r w:rsidRPr="00800127">
        <w:rPr>
          <w:rFonts w:ascii="Arial" w:hAnsi="Arial" w:cs="Arial"/>
          <w:color w:val="FF0000"/>
          <w:sz w:val="20"/>
          <w:szCs w:val="20"/>
        </w:rPr>
        <w:t>(MA 6.1.4.a) (MA 7.1.4.a) (MA 8.1.4.a)</w:t>
      </w:r>
      <w:r w:rsidRPr="00800127">
        <w:rPr>
          <w:rFonts w:ascii="Arial" w:hAnsi="Arial" w:cs="Arial"/>
          <w:sz w:val="20"/>
          <w:szCs w:val="20"/>
        </w:rPr>
        <w:t xml:space="preserve"> What factors might influence your travel time?</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Estimate the cost of the trip based on current gasoline prices. </w:t>
      </w:r>
      <w:r w:rsidRPr="00800127">
        <w:rPr>
          <w:rFonts w:ascii="Arial" w:hAnsi="Arial" w:cs="Arial"/>
          <w:color w:val="FF0000"/>
          <w:sz w:val="20"/>
          <w:szCs w:val="20"/>
        </w:rPr>
        <w:t>(MA 6.1.4.a) (MA 7.1.4.a) (MA 8.1.4.a)</w:t>
      </w:r>
      <w:r w:rsidRPr="00800127">
        <w:rPr>
          <w:rFonts w:ascii="Arial" w:hAnsi="Arial" w:cs="Arial"/>
          <w:sz w:val="20"/>
          <w:szCs w:val="20"/>
        </w:rPr>
        <w:t xml:space="preserve">  </w:t>
      </w:r>
      <w:r w:rsidRPr="00800127">
        <w:rPr>
          <w:rFonts w:ascii="Arial" w:hAnsi="Arial" w:cs="Arial"/>
          <w:b/>
          <w:sz w:val="20"/>
          <w:szCs w:val="20"/>
        </w:rPr>
        <w:t>Hint:</w:t>
      </w:r>
      <w:r w:rsidRPr="00800127">
        <w:rPr>
          <w:rFonts w:ascii="Arial" w:hAnsi="Arial" w:cs="Arial"/>
          <w:sz w:val="20"/>
          <w:szCs w:val="20"/>
        </w:rPr>
        <w:t xml:space="preserve"> How many miles are you traveling?  How many miles per gallon does your vehicle get?   </w:t>
      </w:r>
      <w:r w:rsidRPr="00800127">
        <w:rPr>
          <w:rFonts w:ascii="Arial" w:hAnsi="Arial" w:cs="Arial"/>
          <w:color w:val="FF0000"/>
          <w:sz w:val="20"/>
          <w:szCs w:val="20"/>
        </w:rPr>
        <w:t>( MA 6.1.3.a) (MA 8.1.3.a)</w:t>
      </w:r>
    </w:p>
    <w:p w:rsidR="00800127" w:rsidRPr="00800127" w:rsidRDefault="00800127" w:rsidP="00800127">
      <w:pPr>
        <w:pStyle w:val="ListParagraph"/>
        <w:numPr>
          <w:ilvl w:val="0"/>
          <w:numId w:val="3"/>
        </w:numPr>
        <w:rPr>
          <w:rFonts w:ascii="Arial" w:hAnsi="Arial" w:cs="Arial"/>
          <w:color w:val="FF0000"/>
          <w:sz w:val="20"/>
          <w:szCs w:val="20"/>
        </w:rPr>
      </w:pPr>
      <w:r w:rsidRPr="00800127">
        <w:rPr>
          <w:rFonts w:ascii="Arial" w:hAnsi="Arial" w:cs="Arial"/>
          <w:sz w:val="20"/>
          <w:szCs w:val="20"/>
        </w:rPr>
        <w:t xml:space="preserve">In pairs, students plan an overnight camping trip at Chadron State Park.  Plan the route to get there by car, however, students cannot take the Interstate.  Record the route and the number of miles.  Calculate the cost of the roundtrip using the current price of gasoline and your vehicle’s miles per gallon. </w:t>
      </w:r>
      <w:r w:rsidRPr="00800127">
        <w:rPr>
          <w:rFonts w:ascii="Arial" w:hAnsi="Arial" w:cs="Arial"/>
          <w:color w:val="FF0000"/>
          <w:sz w:val="20"/>
          <w:szCs w:val="20"/>
        </w:rPr>
        <w:t>(MA 8.1.3.e)</w:t>
      </w:r>
    </w:p>
    <w:p w:rsidR="00800127" w:rsidRPr="00800127" w:rsidRDefault="00800127" w:rsidP="00800127">
      <w:pPr>
        <w:pStyle w:val="ListParagraph"/>
        <w:numPr>
          <w:ilvl w:val="0"/>
          <w:numId w:val="3"/>
        </w:numPr>
        <w:rPr>
          <w:rFonts w:ascii="Arial" w:hAnsi="Arial" w:cs="Arial"/>
          <w:color w:val="FF0000"/>
          <w:sz w:val="20"/>
          <w:szCs w:val="20"/>
        </w:rPr>
      </w:pPr>
      <w:r w:rsidRPr="00800127">
        <w:rPr>
          <w:rFonts w:ascii="Arial" w:hAnsi="Arial" w:cs="Arial"/>
          <w:sz w:val="20"/>
          <w:szCs w:val="20"/>
        </w:rPr>
        <w:t xml:space="preserve">Use Google Earth to discover the latitude, longitude and elevation of Chadron State Park.  What landforms can you find on Google Earth that are not present on the map? </w:t>
      </w:r>
      <w:r w:rsidRPr="00800127">
        <w:rPr>
          <w:rFonts w:ascii="Arial" w:hAnsi="Arial" w:cs="Arial"/>
          <w:color w:val="FF0000"/>
          <w:sz w:val="20"/>
          <w:szCs w:val="20"/>
        </w:rPr>
        <w:t>(SC 8.1.3.g) (LA 6-8.4.1.a)</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lastRenderedPageBreak/>
        <w:t>There are six topographic areas in Nebraska according to the official Nebraska Map.  Students in groups of 4 should identify the biotic and abiotic factors of their assigned topographic area and research the answers to the following questions:</w:t>
      </w:r>
      <w:r w:rsidRPr="00800127">
        <w:rPr>
          <w:rFonts w:ascii="Arial" w:hAnsi="Arial" w:cs="Arial"/>
          <w:color w:val="FF0000"/>
          <w:sz w:val="20"/>
          <w:szCs w:val="20"/>
        </w:rPr>
        <w:t xml:space="preserve"> (SC 8.3.3.d)</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How does the presence or absence of water affect the vegetation in the 6 topographic areas?</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What type of animals probably live in each of the 6 topographic areas?</w:t>
      </w:r>
    </w:p>
    <w:p w:rsidR="00800127" w:rsidRPr="00800127" w:rsidRDefault="00800127" w:rsidP="00800127">
      <w:pPr>
        <w:pStyle w:val="ListParagraph"/>
        <w:numPr>
          <w:ilvl w:val="1"/>
          <w:numId w:val="3"/>
        </w:numPr>
        <w:rPr>
          <w:rFonts w:ascii="Arial" w:hAnsi="Arial" w:cs="Arial"/>
          <w:sz w:val="20"/>
          <w:szCs w:val="20"/>
        </w:rPr>
      </w:pPr>
      <w:r w:rsidRPr="00800127">
        <w:rPr>
          <w:rFonts w:ascii="Arial" w:hAnsi="Arial" w:cs="Arial"/>
          <w:sz w:val="20"/>
          <w:szCs w:val="20"/>
        </w:rPr>
        <w:t>How are the land cover and soil characteristics of the topographic areas related?</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Report out to the class. </w:t>
      </w:r>
      <w:r w:rsidRPr="00800127">
        <w:rPr>
          <w:rFonts w:ascii="Arial" w:hAnsi="Arial" w:cs="Arial"/>
          <w:color w:val="FF0000"/>
          <w:sz w:val="20"/>
          <w:szCs w:val="20"/>
        </w:rPr>
        <w:t>(SC 8.1.1.h) (LA 6-8.3.3.b)</w:t>
      </w:r>
      <w:r w:rsidRPr="00800127">
        <w:rPr>
          <w:rFonts w:ascii="Arial" w:hAnsi="Arial" w:cs="Arial"/>
          <w:sz w:val="20"/>
          <w:szCs w:val="20"/>
        </w:rPr>
        <w:t xml:space="preserve">  </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Compare and contrast the biotic and abiotic factors of the 6 areas.  What similarities and differences are apparent?  </w:t>
      </w:r>
      <w:r w:rsidRPr="00800127">
        <w:rPr>
          <w:rFonts w:ascii="Arial" w:hAnsi="Arial" w:cs="Arial"/>
          <w:color w:val="FF0000"/>
          <w:sz w:val="20"/>
          <w:szCs w:val="20"/>
        </w:rPr>
        <w:t>(SC 8.3.3.d)</w:t>
      </w:r>
    </w:p>
    <w:p w:rsidR="00800127" w:rsidRPr="00800127" w:rsidRDefault="00800127" w:rsidP="00800127">
      <w:pPr>
        <w:pStyle w:val="ListParagraph"/>
        <w:numPr>
          <w:ilvl w:val="0"/>
          <w:numId w:val="3"/>
        </w:numPr>
        <w:rPr>
          <w:rFonts w:ascii="Arial" w:hAnsi="Arial" w:cs="Arial"/>
          <w:color w:val="FF0000"/>
          <w:sz w:val="20"/>
          <w:szCs w:val="20"/>
        </w:rPr>
      </w:pPr>
      <w:r w:rsidRPr="00800127">
        <w:rPr>
          <w:rFonts w:ascii="Arial" w:hAnsi="Arial" w:cs="Arial"/>
          <w:sz w:val="20"/>
          <w:szCs w:val="20"/>
        </w:rPr>
        <w:t xml:space="preserve">Are the biotic and abiotic factors in these 6 topographic areas typical for this latitude, longitude, and elevation?  Provide a written rationale. </w:t>
      </w:r>
      <w:r w:rsidRPr="00800127">
        <w:rPr>
          <w:rFonts w:ascii="Arial" w:hAnsi="Arial" w:cs="Arial"/>
          <w:color w:val="FF0000"/>
          <w:sz w:val="20"/>
          <w:szCs w:val="20"/>
        </w:rPr>
        <w:t>(SC 8.3.3.d)</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The satellite images used for Google Earth may be several years old.  If an image was acquired today, in what ways would it be different from your old one?</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Identify evidence that the Earth’s crust has changed in Nebraska.  </w:t>
      </w:r>
      <w:r w:rsidRPr="00800127">
        <w:rPr>
          <w:rFonts w:ascii="Arial" w:hAnsi="Arial" w:cs="Arial"/>
          <w:b/>
          <w:sz w:val="20"/>
          <w:szCs w:val="20"/>
        </w:rPr>
        <w:t>Hint:</w:t>
      </w:r>
      <w:r w:rsidRPr="00800127">
        <w:rPr>
          <w:rFonts w:ascii="Arial" w:hAnsi="Arial" w:cs="Arial"/>
          <w:sz w:val="20"/>
          <w:szCs w:val="20"/>
        </w:rPr>
        <w:t xml:space="preserve"> What natural changes could alter the topographic areas of Nebraska?  Think about erosion, weathering, etc. </w:t>
      </w:r>
      <w:r w:rsidRPr="00800127">
        <w:rPr>
          <w:rFonts w:ascii="Arial" w:hAnsi="Arial" w:cs="Arial"/>
          <w:color w:val="FF0000"/>
          <w:sz w:val="20"/>
          <w:szCs w:val="20"/>
        </w:rPr>
        <w:t>(SC 8.4.2.e)</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What human interactions may have altered the topographic areas of Nebraska in the last 50 years?  100 years? </w:t>
      </w:r>
      <w:r w:rsidRPr="00800127">
        <w:rPr>
          <w:rFonts w:ascii="Arial" w:hAnsi="Arial" w:cs="Arial"/>
          <w:color w:val="FF0000"/>
          <w:sz w:val="20"/>
          <w:szCs w:val="20"/>
        </w:rPr>
        <w:t>(SC 8.3.3.g)</w:t>
      </w:r>
    </w:p>
    <w:p w:rsidR="00800127" w:rsidRPr="00800127" w:rsidRDefault="00800127" w:rsidP="00800127">
      <w:pPr>
        <w:pStyle w:val="ListParagraph"/>
        <w:numPr>
          <w:ilvl w:val="0"/>
          <w:numId w:val="3"/>
        </w:numPr>
        <w:rPr>
          <w:rFonts w:ascii="Arial" w:hAnsi="Arial" w:cs="Arial"/>
          <w:sz w:val="20"/>
          <w:szCs w:val="20"/>
        </w:rPr>
      </w:pPr>
      <w:r w:rsidRPr="00800127">
        <w:rPr>
          <w:rFonts w:ascii="Arial" w:hAnsi="Arial" w:cs="Arial"/>
          <w:sz w:val="20"/>
          <w:szCs w:val="20"/>
        </w:rPr>
        <w:t xml:space="preserve">Explain why Chadron State Park has a drier climate than eastern Nebraska. </w:t>
      </w:r>
      <w:r w:rsidRPr="00800127">
        <w:rPr>
          <w:rFonts w:ascii="Arial" w:hAnsi="Arial" w:cs="Arial"/>
          <w:color w:val="FF0000"/>
          <w:sz w:val="20"/>
          <w:szCs w:val="20"/>
        </w:rPr>
        <w:t>(SC 8.4.3.b)</w:t>
      </w:r>
    </w:p>
    <w:p w:rsidR="00800127" w:rsidRPr="00800127" w:rsidRDefault="00800127" w:rsidP="00800127">
      <w:pPr>
        <w:ind w:left="360"/>
        <w:rPr>
          <w:rFonts w:ascii="Arial" w:hAnsi="Arial" w:cs="Arial"/>
          <w:b/>
          <w:sz w:val="20"/>
          <w:szCs w:val="20"/>
        </w:rPr>
      </w:pPr>
      <w:r w:rsidRPr="00800127">
        <w:rPr>
          <w:rFonts w:ascii="Arial" w:hAnsi="Arial" w:cs="Arial"/>
          <w:b/>
          <w:sz w:val="20"/>
          <w:szCs w:val="20"/>
        </w:rPr>
        <w:t>Additional Activities (Extensions)</w:t>
      </w:r>
    </w:p>
    <w:p w:rsidR="00800127" w:rsidRPr="00800127" w:rsidRDefault="00800127" w:rsidP="00800127">
      <w:pPr>
        <w:pStyle w:val="ListParagraph"/>
        <w:numPr>
          <w:ilvl w:val="0"/>
          <w:numId w:val="4"/>
        </w:numPr>
        <w:rPr>
          <w:rFonts w:ascii="Arial" w:hAnsi="Arial" w:cs="Arial"/>
          <w:color w:val="FF0000"/>
          <w:sz w:val="20"/>
          <w:szCs w:val="20"/>
        </w:rPr>
      </w:pPr>
      <w:r w:rsidRPr="00800127">
        <w:rPr>
          <w:rFonts w:ascii="Arial" w:hAnsi="Arial" w:cs="Arial"/>
          <w:sz w:val="20"/>
          <w:szCs w:val="20"/>
        </w:rPr>
        <w:t xml:space="preserve">Students could plan the meals for the 2 day camping trip at Chadron State Park.  They could research the cost of food for 4 people and determine the daily calorie intake for each person. </w:t>
      </w:r>
      <w:r w:rsidRPr="00800127">
        <w:rPr>
          <w:rFonts w:ascii="Arial" w:hAnsi="Arial" w:cs="Arial"/>
          <w:color w:val="FF0000"/>
          <w:sz w:val="20"/>
          <w:szCs w:val="20"/>
        </w:rPr>
        <w:t>(MA 6.1.3.a) (MA 8.1.3.a)</w:t>
      </w:r>
      <w:r w:rsidRPr="00800127">
        <w:rPr>
          <w:rFonts w:ascii="Arial" w:hAnsi="Arial" w:cs="Arial"/>
          <w:sz w:val="20"/>
          <w:szCs w:val="20"/>
        </w:rPr>
        <w:t xml:space="preserve"> The percentage of carbohydrates, proteins, and fats could be calculated.  </w:t>
      </w:r>
      <w:r w:rsidRPr="00800127">
        <w:rPr>
          <w:rFonts w:ascii="Arial" w:hAnsi="Arial" w:cs="Arial"/>
          <w:color w:val="FF0000"/>
          <w:sz w:val="20"/>
          <w:szCs w:val="20"/>
        </w:rPr>
        <w:t>(MA 7.1.3.c)</w:t>
      </w:r>
      <w:r w:rsidRPr="00800127">
        <w:rPr>
          <w:rFonts w:ascii="Arial" w:hAnsi="Arial" w:cs="Arial"/>
          <w:sz w:val="20"/>
          <w:szCs w:val="20"/>
        </w:rPr>
        <w:t xml:space="preserve"> They could also estimate the number of calories used to hike, ride bike, swim, shoot a few hoops, etc.  Is the number greater or lesser than the calories present in the meal plan?  Adjust the meal plan or the activity level so that the amount of calories consumed equals the amount of calories expended.  Justify your adjustments. </w:t>
      </w:r>
      <w:r w:rsidRPr="00800127">
        <w:rPr>
          <w:rFonts w:ascii="Arial" w:hAnsi="Arial" w:cs="Arial"/>
          <w:color w:val="FF0000"/>
          <w:sz w:val="20"/>
          <w:szCs w:val="20"/>
        </w:rPr>
        <w:t>(MA 6.1.3.a) (MA 8.1.3.a)</w:t>
      </w:r>
    </w:p>
    <w:p w:rsidR="00800127" w:rsidRPr="00800127" w:rsidRDefault="00800127" w:rsidP="00800127">
      <w:pPr>
        <w:pStyle w:val="ListParagraph"/>
        <w:numPr>
          <w:ilvl w:val="0"/>
          <w:numId w:val="4"/>
        </w:numPr>
        <w:rPr>
          <w:rFonts w:ascii="Arial" w:hAnsi="Arial" w:cs="Arial"/>
          <w:sz w:val="20"/>
          <w:szCs w:val="20"/>
        </w:rPr>
      </w:pPr>
      <w:r w:rsidRPr="00800127">
        <w:rPr>
          <w:rFonts w:ascii="Arial" w:hAnsi="Arial" w:cs="Arial"/>
          <w:sz w:val="20"/>
          <w:szCs w:val="20"/>
        </w:rPr>
        <w:t xml:space="preserve">Use a contour map to learn about the shape of the land in Nebraska.  Where are the plains?  Where are the steep slopes?  Find additional natural and man-made features such as waterways, bridges, etc. Explain how the shape of the land impacts lands use. Free online topographical maps are available at: </w:t>
      </w:r>
      <w:hyperlink r:id="rId21" w:history="1">
        <w:r w:rsidRPr="00800127">
          <w:rPr>
            <w:rStyle w:val="Hyperlink"/>
            <w:rFonts w:ascii="Arial" w:eastAsia="Times New Roman" w:hAnsi="Arial" w:cs="Arial"/>
            <w:sz w:val="20"/>
            <w:szCs w:val="20"/>
          </w:rPr>
          <w:t>http://www.anyplaceamerica.com/topographic_maps/nebraska/lancaster_county/1776_bicentennial_prairie_marker_historical_marker/215-9982/</w:t>
        </w:r>
      </w:hyperlink>
      <w:r w:rsidRPr="00800127">
        <w:rPr>
          <w:rFonts w:ascii="Arial" w:eastAsia="Times New Roman" w:hAnsi="Arial" w:cs="Arial"/>
          <w:sz w:val="20"/>
          <w:szCs w:val="20"/>
        </w:rPr>
        <w:t xml:space="preserve"> </w:t>
      </w:r>
    </w:p>
    <w:p w:rsidR="00800127" w:rsidRPr="00800127" w:rsidRDefault="00800127" w:rsidP="00800127">
      <w:pPr>
        <w:pStyle w:val="ListParagraph"/>
        <w:numPr>
          <w:ilvl w:val="0"/>
          <w:numId w:val="4"/>
        </w:numPr>
        <w:rPr>
          <w:rFonts w:ascii="Arial" w:hAnsi="Arial" w:cs="Arial"/>
          <w:color w:val="FF0000"/>
          <w:sz w:val="20"/>
          <w:szCs w:val="20"/>
        </w:rPr>
      </w:pPr>
      <w:r w:rsidRPr="00800127">
        <w:rPr>
          <w:rFonts w:ascii="Arial" w:hAnsi="Arial" w:cs="Arial"/>
          <w:sz w:val="20"/>
          <w:szCs w:val="20"/>
        </w:rPr>
        <w:t xml:space="preserve">The 2 fossil beds located in Nebraska could be further explored to explain how environmental conditions have changed. </w:t>
      </w:r>
      <w:r w:rsidRPr="00800127">
        <w:rPr>
          <w:rFonts w:ascii="Arial" w:hAnsi="Arial" w:cs="Arial"/>
          <w:color w:val="FF0000"/>
          <w:sz w:val="20"/>
          <w:szCs w:val="20"/>
        </w:rPr>
        <w:t xml:space="preserve">(SC 8.4.4.b) </w:t>
      </w:r>
    </w:p>
    <w:p w:rsidR="00800127" w:rsidRPr="00800127" w:rsidRDefault="00800127" w:rsidP="00800127">
      <w:pPr>
        <w:pStyle w:val="ListParagraph"/>
        <w:numPr>
          <w:ilvl w:val="0"/>
          <w:numId w:val="4"/>
        </w:numPr>
        <w:rPr>
          <w:rFonts w:ascii="Arial" w:hAnsi="Arial" w:cs="Arial"/>
          <w:color w:val="FF0000"/>
          <w:sz w:val="20"/>
          <w:szCs w:val="20"/>
        </w:rPr>
      </w:pPr>
      <w:r w:rsidRPr="00800127">
        <w:rPr>
          <w:rFonts w:ascii="Arial" w:hAnsi="Arial" w:cs="Arial"/>
          <w:sz w:val="20"/>
          <w:szCs w:val="20"/>
        </w:rPr>
        <w:t>Investigate migration patterns of ducks and geese through Nebraska.  The Project Beak activity entitled “Where in the World” allows students to map the migration of two long-billed curlews as they travel through Nebraska. The activity can be found at:</w:t>
      </w:r>
      <w:r w:rsidRPr="00800127">
        <w:rPr>
          <w:sz w:val="20"/>
          <w:szCs w:val="20"/>
        </w:rPr>
        <w:t xml:space="preserve"> </w:t>
      </w:r>
      <w:hyperlink r:id="rId22" w:history="1">
        <w:r w:rsidRPr="00800127">
          <w:rPr>
            <w:rStyle w:val="Hyperlink"/>
            <w:rFonts w:ascii="Arial" w:hAnsi="Arial" w:cs="Arial"/>
            <w:sz w:val="20"/>
            <w:szCs w:val="20"/>
          </w:rPr>
          <w:t>http://www.projectbeak.org/teacher/activities.htm</w:t>
        </w:r>
      </w:hyperlink>
      <w:r w:rsidRPr="00800127">
        <w:rPr>
          <w:rFonts w:ascii="Arial" w:hAnsi="Arial" w:cs="Arial"/>
          <w:sz w:val="20"/>
          <w:szCs w:val="20"/>
        </w:rPr>
        <w:t xml:space="preserve"> </w:t>
      </w:r>
    </w:p>
    <w:p w:rsidR="00800127" w:rsidRPr="00404701" w:rsidRDefault="00800127" w:rsidP="00800127">
      <w:pPr>
        <w:jc w:val="center"/>
        <w:rPr>
          <w:rFonts w:ascii="Arial" w:hAnsi="Arial" w:cs="Arial"/>
          <w:b/>
          <w:sz w:val="28"/>
          <w:szCs w:val="28"/>
        </w:rPr>
      </w:pPr>
      <w:r w:rsidRPr="00800127">
        <w:rPr>
          <w:rFonts w:ascii="Arial" w:hAnsi="Arial" w:cs="Arial"/>
          <w:sz w:val="20"/>
          <w:szCs w:val="20"/>
        </w:rPr>
        <w:t xml:space="preserve">Students can build a model to demonstrate how the global positioning system (GPS) works.  Access directions for this activity at </w:t>
      </w:r>
      <w:hyperlink r:id="rId23" w:history="1">
        <w:r w:rsidRPr="00800127">
          <w:rPr>
            <w:rStyle w:val="Hyperlink"/>
            <w:rFonts w:ascii="Arial" w:hAnsi="Arial" w:cs="Arial"/>
            <w:sz w:val="20"/>
            <w:szCs w:val="20"/>
          </w:rPr>
          <w:t>http://spaceplace.nasa.gov/teachers/jason_gps.pdf</w:t>
        </w:r>
      </w:hyperlink>
      <w:r w:rsidRPr="00800127">
        <w:rPr>
          <w:rFonts w:ascii="Arial" w:hAnsi="Arial" w:cs="Arial"/>
          <w:sz w:val="20"/>
          <w:szCs w:val="20"/>
        </w:rPr>
        <w:t xml:space="preserve">  You can go to </w:t>
      </w:r>
      <w:hyperlink r:id="rId24" w:history="1">
        <w:r w:rsidRPr="00800127">
          <w:rPr>
            <w:rStyle w:val="Hyperlink"/>
            <w:rFonts w:ascii="Arial" w:hAnsi="Arial" w:cs="Arial"/>
            <w:sz w:val="20"/>
            <w:szCs w:val="20"/>
          </w:rPr>
          <w:t>http://gpshome.ssc.nasa.gov</w:t>
        </w:r>
      </w:hyperlink>
      <w:r w:rsidRPr="00800127">
        <w:rPr>
          <w:rFonts w:ascii="Arial" w:hAnsi="Arial" w:cs="Arial"/>
          <w:sz w:val="20"/>
          <w:szCs w:val="20"/>
        </w:rPr>
        <w:t xml:space="preserve"> and learn how GPS is used all over the world.  There are several activities involving the use of GPS at the Digital Library for Earth Science Education </w:t>
      </w:r>
      <w:hyperlink r:id="rId25" w:history="1">
        <w:r w:rsidRPr="00800127">
          <w:rPr>
            <w:rStyle w:val="Hyperlink"/>
            <w:rFonts w:ascii="Arial" w:hAnsi="Arial" w:cs="Arial"/>
            <w:sz w:val="20"/>
            <w:szCs w:val="20"/>
          </w:rPr>
          <w:t>http://www.dlese.org/new_dlese/</w:t>
        </w:r>
      </w:hyperlink>
      <w:r w:rsidRPr="00800127">
        <w:rPr>
          <w:rFonts w:ascii="Arial" w:hAnsi="Arial" w:cs="Arial"/>
          <w:sz w:val="20"/>
          <w:szCs w:val="20"/>
        </w:rPr>
        <w:t xml:space="preserve"> including an animated tutorial located at </w:t>
      </w:r>
      <w:hyperlink r:id="rId26" w:history="1">
        <w:r w:rsidRPr="00800127">
          <w:rPr>
            <w:rStyle w:val="Hyperlink"/>
            <w:rFonts w:ascii="Arial" w:hAnsi="Arial" w:cs="Arial"/>
            <w:sz w:val="20"/>
            <w:szCs w:val="20"/>
          </w:rPr>
          <w:t>http://www.trimble.com/gps/index.shtml</w:t>
        </w:r>
      </w:hyperlink>
      <w:r w:rsidRPr="00800127">
        <w:rPr>
          <w:rFonts w:ascii="Arial" w:hAnsi="Arial" w:cs="Arial"/>
          <w:sz w:val="20"/>
          <w:szCs w:val="20"/>
        </w:rPr>
        <w:t xml:space="preserve">  </w:t>
      </w:r>
      <w:r w:rsidRPr="00800127">
        <w:rPr>
          <w:rFonts w:ascii="Arial" w:hAnsi="Arial" w:cs="Arial"/>
          <w:sz w:val="24"/>
          <w:szCs w:val="24"/>
        </w:rPr>
        <w:br w:type="page"/>
      </w:r>
      <w:r w:rsidRPr="00404701">
        <w:rPr>
          <w:rFonts w:ascii="Arial" w:hAnsi="Arial" w:cs="Arial"/>
          <w:b/>
          <w:sz w:val="28"/>
          <w:szCs w:val="28"/>
        </w:rPr>
        <w:lastRenderedPageBreak/>
        <w:t>Now You See It, Now You Don’t</w:t>
      </w:r>
    </w:p>
    <w:p w:rsidR="00800127" w:rsidRDefault="00800127" w:rsidP="00800127">
      <w:pPr>
        <w:spacing w:after="0" w:line="240" w:lineRule="auto"/>
        <w:rPr>
          <w:rFonts w:ascii="Arial" w:hAnsi="Arial" w:cs="Arial"/>
          <w:sz w:val="24"/>
          <w:szCs w:val="24"/>
        </w:rPr>
      </w:pPr>
      <w:r w:rsidRPr="00404701">
        <w:rPr>
          <w:rFonts w:ascii="Arial" w:hAnsi="Arial" w:cs="Arial"/>
          <w:sz w:val="24"/>
          <w:szCs w:val="24"/>
        </w:rPr>
        <w:t>Middle School</w:t>
      </w:r>
      <w:r>
        <w:rPr>
          <w:rFonts w:ascii="Arial" w:hAnsi="Arial" w:cs="Arial"/>
          <w:sz w:val="24"/>
          <w:szCs w:val="24"/>
        </w:rPr>
        <w:t xml:space="preserve"> </w:t>
      </w:r>
      <w:r w:rsidRPr="00A601DF">
        <w:rPr>
          <w:rFonts w:ascii="Arial" w:hAnsi="Arial" w:cs="Arial"/>
          <w:i/>
          <w:sz w:val="24"/>
          <w:szCs w:val="24"/>
        </w:rPr>
        <w:t>(</w:t>
      </w:r>
      <w:r>
        <w:rPr>
          <w:rFonts w:ascii="Arial" w:hAnsi="Arial" w:cs="Arial"/>
          <w:i/>
          <w:sz w:val="24"/>
          <w:szCs w:val="24"/>
        </w:rPr>
        <w:t>Modifications for upper elementary and high school located at the end of this document)</w:t>
      </w:r>
    </w:p>
    <w:p w:rsidR="00800127" w:rsidRDefault="00800127" w:rsidP="00800127">
      <w:pPr>
        <w:spacing w:after="0" w:line="240" w:lineRule="auto"/>
        <w:rPr>
          <w:rFonts w:ascii="Arial" w:hAnsi="Arial" w:cs="Arial"/>
          <w:b/>
          <w:sz w:val="24"/>
          <w:szCs w:val="24"/>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 xml:space="preserve">Estimated time: </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3 or 4 class periods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On the first day students develop a working definition of species and populations.  In following days students research a specific ecosystem and present their findings to the class. Several optional activities and websites are provided to facilitate the creation of a unit of study.</w:t>
      </w:r>
    </w:p>
    <w:p w:rsidR="00800127" w:rsidRPr="00800127" w:rsidRDefault="00800127" w:rsidP="00800127">
      <w:pPr>
        <w:spacing w:after="0" w:line="240" w:lineRule="auto"/>
        <w:rPr>
          <w:rFonts w:ascii="Arial" w:hAnsi="Arial" w:cs="Arial"/>
          <w:sz w:val="20"/>
          <w:szCs w:val="20"/>
        </w:rPr>
      </w:pPr>
    </w:p>
    <w:p w:rsidR="00800127" w:rsidRPr="00800127" w:rsidRDefault="00800127" w:rsidP="00800127">
      <w:pPr>
        <w:spacing w:after="0"/>
        <w:rPr>
          <w:rFonts w:ascii="Arial" w:hAnsi="Arial" w:cs="Arial"/>
          <w:b/>
          <w:sz w:val="20"/>
          <w:szCs w:val="20"/>
        </w:rPr>
      </w:pPr>
      <w:r w:rsidRPr="00800127">
        <w:rPr>
          <w:rFonts w:ascii="Arial" w:hAnsi="Arial" w:cs="Arial"/>
          <w:b/>
          <w:sz w:val="20"/>
          <w:szCs w:val="20"/>
        </w:rPr>
        <w:t>Materials/Supplies: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Small, multi-colored chips or small, colored candies or cereals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Grid paper</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Colored pencils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Rulers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Dice (rolling cubes)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Computers</w:t>
      </w:r>
    </w:p>
    <w:p w:rsidR="00800127" w:rsidRPr="00800127" w:rsidRDefault="00800127" w:rsidP="00800127">
      <w:pPr>
        <w:spacing w:after="0" w:line="240" w:lineRule="auto"/>
        <w:rPr>
          <w:rFonts w:ascii="Arial" w:hAnsi="Arial" w:cs="Arial"/>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Conceptual Background:</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 xml:space="preserve">The activity, as written, is designed for middle school classrooms.  Modifications will be provided for both upper elementary and high school standards-based classrooms. </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Modifying curriculum that is appropriate for other grade levels is rather easy if you focus on appropriate state and national standards.  It is essential that teachers identify student expectations at the specific grade level. Elucidating student expectations enables the teacher to focus instruction on attainment of essential conceptual understandings.</w:t>
      </w:r>
    </w:p>
    <w:p w:rsidR="00800127" w:rsidRPr="00800127" w:rsidRDefault="00800127" w:rsidP="00800127">
      <w:pPr>
        <w:spacing w:after="0" w:line="240" w:lineRule="auto"/>
        <w:rPr>
          <w:rFonts w:ascii="Arial" w:hAnsi="Arial" w:cs="Arial"/>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Mathematics Standards: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6.2.2.a Identify the ordered pair of a plotted point in the coordinate plane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6.3.1.c Identify relationships as increasing, decreasing, or constant</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6.3.2.b Represent a variety of quantitative relationships using symbols and words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 xml:space="preserve">MA 6.4.1.b Compare and interpret data sets and their graphical representations </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6.4.2.a Make predictions based on data and create questions to further investigate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 xml:space="preserve">MA 7.4.1.a Analyze data sets and interpret their graphical representations  </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8.3.1.a Represent and analyze a variety of patterns with tables, graphs, words, and algebraic equations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8.3.2.a Model contextualized problems using various representations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8.4.1.b Compare characteristics between sets of data or within a given set of data</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the quality of the predictions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MA 8.4.2.a Evaluate predictions to formulate new questions and plan new studies</w:t>
      </w:r>
    </w:p>
    <w:p w:rsidR="00800127" w:rsidRPr="00800127" w:rsidRDefault="00800127" w:rsidP="00800127">
      <w:pPr>
        <w:spacing w:after="0" w:line="240" w:lineRule="auto"/>
        <w:rPr>
          <w:rFonts w:ascii="Arial" w:hAnsi="Arial" w:cs="Arial"/>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Science Standards: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8.1.1.f Record and represent data appropriately and review for quality, accuracy, and relevancy</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8.1.1.g Evaluate predictions, draw logical inferences based on observed patterns/relationships, and account for non-relevant information</w:t>
      </w:r>
    </w:p>
    <w:p w:rsidR="00800127" w:rsidRPr="00800127" w:rsidRDefault="00800127" w:rsidP="00800127">
      <w:pPr>
        <w:spacing w:after="0" w:line="240" w:lineRule="auto"/>
        <w:rPr>
          <w:rFonts w:ascii="Arial" w:hAnsi="Arial" w:cs="Arial"/>
          <w:sz w:val="20"/>
          <w:szCs w:val="20"/>
        </w:rPr>
      </w:pPr>
      <w:r w:rsidRPr="00800127">
        <w:rPr>
          <w:rFonts w:ascii="Arial" w:eastAsia="Times New Roman" w:hAnsi="Arial" w:cs="Arial"/>
          <w:sz w:val="20"/>
          <w:szCs w:val="20"/>
        </w:rPr>
        <w:t>SC 8.1.1.h Share information, procedures, results, and conclusions with appropriate audiences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8.1.1.j Use appropriate mathematics in all aspects of scientific inquiry</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SC 8.1.2.a Recognize science is an ongoing process and the scientific community accepts and uses explanations until they encounter new experimental evidence not matching existing explanations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SC 8.3.3.a Diagram and explain the flow of energy through a simple food web</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8.3.3.b Compare the roles of producers, consumers, and decomposers in an ecosystem</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8.3.3.d Determine the biotic and abiotic factors that impact the number of organisms an ecosystem can support</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8.3.3.e Recognize a population is all the individuals of a species at a given place and time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8.3.3.f Identify symbiotic relationships among organisms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lastRenderedPageBreak/>
        <w:t>SC 8.3.3.g Identify positive and negative effects of natural and human activity on an ecosystem</w:t>
      </w:r>
    </w:p>
    <w:p w:rsidR="00800127" w:rsidRPr="00800127" w:rsidRDefault="00800127" w:rsidP="00800127">
      <w:pPr>
        <w:spacing w:after="0" w:line="240" w:lineRule="auto"/>
        <w:rPr>
          <w:rFonts w:ascii="Arial" w:eastAsia="Times New Roman" w:hAnsi="Arial" w:cs="Arial"/>
          <w:sz w:val="20"/>
          <w:szCs w:val="20"/>
        </w:rPr>
      </w:pPr>
      <w:r w:rsidRPr="00800127">
        <w:rPr>
          <w:rFonts w:ascii="Arial" w:hAnsi="Arial" w:cs="Arial"/>
          <w:sz w:val="20"/>
          <w:szCs w:val="20"/>
        </w:rPr>
        <w:t>SC 8.3.4.a Describe how an inherited characteristic enables an organism to improve its survival rate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8.3.4.b Recognize the extinction of a species is caused by the inability to adapt to an environmental change</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SC 8.4.2.g Describe the water cycle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8.4.3.a Describe how energy from the Sun influences the atmosphere and provides energy for plant growth</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SC 8.4.3.c Describe atmospheric movements that influence weather and climate</w:t>
      </w:r>
    </w:p>
    <w:p w:rsidR="00800127" w:rsidRPr="00800127" w:rsidRDefault="00800127" w:rsidP="00800127">
      <w:pPr>
        <w:spacing w:after="0" w:line="240" w:lineRule="auto"/>
        <w:rPr>
          <w:rFonts w:ascii="Arial" w:hAnsi="Arial" w:cs="Arial"/>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Language Arts Standards: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8.1.5.e Determine meaning using print and digital reference materials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6-8.1.6.a Analyze the meaning, reliability, and validity of the text considering author’s purpose, perspective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8.1.6.b Identify and analyze elements of narrative text</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8.1.6.c Analyze author’s use of literary devices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6-8.1.6.d Summarize, analyze, and synthesize informational text using main and supporting details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 xml:space="preserve">LA 6-8.1.6.g Apply knowledge of text features to locate information and gain meaning from a text </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8.1.6.f Analyze and evaluate information from text features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7-8.1.6.j Generate and/or answer literal, inferential, critical, and interpretive questions, analyzing and synthesizing prior knowledge, information from the text and additional sources, to support answers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8.1.6.k Select text for a particular purpose</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8.1.6.n Make complex or abstract inferences or predictions by synthesizing information while previewing and reading text</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8.2.2.b Write considering typical characteristics of the selected genre</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6-8.2.2.c Write considering typical characteristics of the selected genre</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6-8.2.2.e Analyze models and examples (own and others) of various genres in order to create a similar piece</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6-8.3.1.a Communicate ideas and information in a manner appropriate for the purpose and setting</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8.3.1.b Demonstrate and adjust speaking techniques for a variety of purposes and situations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6-8.3.1.c Utilize available media to enhance communication</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 xml:space="preserve">LA 6-8.3.2.a Demonstrate listening skills needed for multiple situations and modalities </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6-8.3.2.b Listen and ask questions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6-8.3.2.c Listen to analyze, and evaluate message, purpose, and perspective of information being communicated</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6-8.3.3.b Apply conversation strategies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6-8.3.3.c Interact and collaborate with others in learning situations by contributing questions, information, opinions, and ideas using a variety of media and formats</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LA 6-8.4.1.a Select and use multiple resources to generate and answer questions and establish validity of information</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6-8.4.1.b Demonstrate ethical and legal use of information by citing sources using prescribed formats and tools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6-8.4.1.c Practice safe and ethical behaviors when communicating and interacting with others</w:t>
      </w:r>
    </w:p>
    <w:p w:rsidR="00800127" w:rsidRPr="00800127" w:rsidRDefault="00800127" w:rsidP="00800127">
      <w:pPr>
        <w:spacing w:after="0" w:line="240" w:lineRule="auto"/>
        <w:rPr>
          <w:rFonts w:ascii="Arial" w:eastAsia="Times New Roman" w:hAnsi="Arial" w:cs="Arial"/>
          <w:sz w:val="20"/>
          <w:szCs w:val="20"/>
        </w:rPr>
      </w:pPr>
      <w:r w:rsidRPr="00800127">
        <w:rPr>
          <w:rFonts w:ascii="Arial" w:eastAsia="Times New Roman" w:hAnsi="Arial" w:cs="Arial"/>
          <w:sz w:val="20"/>
          <w:szCs w:val="20"/>
        </w:rPr>
        <w:t>LA 6-8.4.1.f Gather and share information and opinions as a result of communication with others</w:t>
      </w:r>
    </w:p>
    <w:p w:rsidR="00800127" w:rsidRPr="00800127" w:rsidRDefault="00800127" w:rsidP="00800127">
      <w:pPr>
        <w:spacing w:after="0" w:line="240" w:lineRule="auto"/>
        <w:rPr>
          <w:rFonts w:ascii="Arial" w:hAnsi="Arial" w:cs="Arial"/>
          <w:sz w:val="20"/>
          <w:szCs w:val="20"/>
        </w:rPr>
      </w:pP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Purpose/objective:</w:t>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 xml:space="preserve">To explore ecosystems and the influence of habitat destruction, adaptation, and global warming on diversity.  Data analysis, critical thinking skills, communication skills, research skills, and the use of technology to collect data are emphasized in the following series of activities.   </w:t>
      </w:r>
    </w:p>
    <w:p w:rsidR="00800127" w:rsidRPr="00800127" w:rsidRDefault="00800127" w:rsidP="00800127">
      <w:pPr>
        <w:tabs>
          <w:tab w:val="left" w:pos="11676"/>
        </w:tabs>
        <w:spacing w:after="0" w:line="240" w:lineRule="auto"/>
        <w:rPr>
          <w:rFonts w:ascii="Arial" w:hAnsi="Arial" w:cs="Arial"/>
          <w:sz w:val="20"/>
          <w:szCs w:val="20"/>
        </w:rPr>
      </w:pPr>
      <w:r w:rsidRPr="00800127">
        <w:rPr>
          <w:rFonts w:ascii="Arial" w:hAnsi="Arial" w:cs="Arial"/>
          <w:sz w:val="20"/>
          <w:szCs w:val="20"/>
        </w:rPr>
        <w:tab/>
      </w:r>
    </w:p>
    <w:p w:rsidR="00800127" w:rsidRPr="00800127" w:rsidRDefault="00800127" w:rsidP="00800127">
      <w:pPr>
        <w:spacing w:after="0" w:line="240" w:lineRule="auto"/>
        <w:rPr>
          <w:rFonts w:ascii="Arial" w:hAnsi="Arial" w:cs="Arial"/>
          <w:b/>
          <w:sz w:val="20"/>
          <w:szCs w:val="20"/>
        </w:rPr>
      </w:pPr>
      <w:r w:rsidRPr="00800127">
        <w:rPr>
          <w:rFonts w:ascii="Arial" w:hAnsi="Arial" w:cs="Arial"/>
          <w:b/>
          <w:sz w:val="20"/>
          <w:szCs w:val="20"/>
        </w:rPr>
        <w:t>Procedure:</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Have students work in pairs or groups of three to draw a 6 by 6</w:t>
      </w:r>
      <w:r w:rsidRPr="00800127">
        <w:rPr>
          <w:rFonts w:ascii="Arial" w:hAnsi="Arial" w:cs="Arial"/>
          <w:color w:val="00B050"/>
          <w:sz w:val="20"/>
          <w:szCs w:val="20"/>
        </w:rPr>
        <w:t xml:space="preserve"> </w:t>
      </w:r>
      <w:r w:rsidRPr="00800127">
        <w:rPr>
          <w:rFonts w:ascii="Arial" w:hAnsi="Arial" w:cs="Arial"/>
          <w:sz w:val="20"/>
          <w:szCs w:val="20"/>
        </w:rPr>
        <w:t xml:space="preserve">grid with 1” squares and number them. Use x, y coordinate system to appropriately label the grid. </w:t>
      </w:r>
      <w:r w:rsidRPr="00800127">
        <w:rPr>
          <w:rFonts w:ascii="Arial" w:hAnsi="Arial" w:cs="Arial"/>
          <w:color w:val="FF0000"/>
          <w:sz w:val="20"/>
          <w:szCs w:val="20"/>
        </w:rPr>
        <w:t>(MA 6.2.2.a)</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Give each pair or group of three students a small cup (1/3 to /2 cup)</w:t>
      </w:r>
      <w:r w:rsidRPr="00800127">
        <w:rPr>
          <w:rFonts w:ascii="Arial" w:hAnsi="Arial" w:cs="Arial"/>
          <w:color w:val="00B050"/>
          <w:sz w:val="20"/>
          <w:szCs w:val="20"/>
        </w:rPr>
        <w:t xml:space="preserve"> </w:t>
      </w:r>
      <w:r w:rsidRPr="00800127">
        <w:rPr>
          <w:rFonts w:ascii="Arial" w:hAnsi="Arial" w:cs="Arial"/>
          <w:sz w:val="20"/>
          <w:szCs w:val="20"/>
        </w:rPr>
        <w:t>of small, multi-colored chips.</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Randomly pour the chips onto the grid.</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Remove all chips that fall outside the grid.</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lastRenderedPageBreak/>
        <w:t xml:space="preserve">How many different colors of chips are present on the grid?  Each different color represents a species in this activity.  How many chips of each color are present?  The result is the population of each species. </w:t>
      </w:r>
      <w:r w:rsidRPr="00800127">
        <w:rPr>
          <w:rFonts w:ascii="Arial" w:hAnsi="Arial" w:cs="Arial"/>
          <w:color w:val="FF0000"/>
          <w:sz w:val="20"/>
          <w:szCs w:val="20"/>
        </w:rPr>
        <w:t>(SC 8.3.3.e)</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 xml:space="preserve">Construct a histogram with the number of chips on the y axis.  The x axis will represent the species.  Each time you throw the dice you will need to create a new histogram to record the results. You will have a group of bars for each throw of the dice. </w:t>
      </w:r>
      <w:r w:rsidRPr="00800127">
        <w:rPr>
          <w:rFonts w:ascii="Arial" w:hAnsi="Arial" w:cs="Arial"/>
          <w:color w:val="FF0000"/>
          <w:sz w:val="20"/>
          <w:szCs w:val="20"/>
        </w:rPr>
        <w:t>(MA 8.3.1.a) (MA 8.3.2.a) (SC 8.1.1.f)</w:t>
      </w:r>
      <w:r w:rsidRPr="00800127">
        <w:rPr>
          <w:color w:val="FF0000"/>
          <w:sz w:val="20"/>
          <w:szCs w:val="20"/>
        </w:rPr>
        <w:t xml:space="preserve"> </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 xml:space="preserve">To begin, roll two different colored dice (one color assigned to the x axis and the other color assigned to the y-axis) to determine which square will be cleared of chips. </w:t>
      </w:r>
      <w:r w:rsidRPr="00800127">
        <w:rPr>
          <w:rFonts w:ascii="Arial" w:hAnsi="Arial" w:cs="Arial"/>
          <w:color w:val="FF0000"/>
          <w:sz w:val="20"/>
          <w:szCs w:val="20"/>
        </w:rPr>
        <w:t xml:space="preserve">(MA 6.2.2.a) </w:t>
      </w:r>
      <w:r w:rsidRPr="00800127">
        <w:rPr>
          <w:rFonts w:ascii="Arial" w:hAnsi="Arial" w:cs="Arial"/>
          <w:sz w:val="20"/>
          <w:szCs w:val="20"/>
        </w:rPr>
        <w:t xml:space="preserve">Remove all chips in that square representing the rolled ordered pair (x,y). </w:t>
      </w:r>
      <w:r w:rsidRPr="00800127">
        <w:rPr>
          <w:rFonts w:ascii="Arial" w:hAnsi="Arial" w:cs="Arial"/>
          <w:b/>
          <w:sz w:val="20"/>
          <w:szCs w:val="20"/>
        </w:rPr>
        <w:t>Remember</w:t>
      </w:r>
      <w:r w:rsidRPr="00800127">
        <w:rPr>
          <w:rFonts w:ascii="Arial" w:hAnsi="Arial" w:cs="Arial"/>
          <w:sz w:val="20"/>
          <w:szCs w:val="20"/>
        </w:rPr>
        <w:t xml:space="preserve"> to create your histogram before the next roll.</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 xml:space="preserve">Take a minute to think about which colored chip will be eliminated first.  Estimate which colored chip will become extinct first. </w:t>
      </w:r>
      <w:r w:rsidRPr="00800127">
        <w:rPr>
          <w:rFonts w:ascii="Arial" w:hAnsi="Arial" w:cs="Arial"/>
          <w:color w:val="FF0000"/>
          <w:sz w:val="20"/>
          <w:szCs w:val="20"/>
        </w:rPr>
        <w:t>(MA 6.4.2.a) (MA 8.4.2.a)</w:t>
      </w:r>
      <w:r w:rsidRPr="00800127">
        <w:rPr>
          <w:rFonts w:ascii="Arial" w:hAnsi="Arial" w:cs="Arial"/>
          <w:sz w:val="20"/>
          <w:szCs w:val="20"/>
        </w:rPr>
        <w:t xml:space="preserve">  Write a justification for your prediction.</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Continue rolling the die until one species (color of chip) becomes extinct.</w:t>
      </w:r>
    </w:p>
    <w:p w:rsidR="00800127" w:rsidRPr="00800127" w:rsidRDefault="00800127" w:rsidP="00800127">
      <w:pPr>
        <w:spacing w:after="0" w:line="240" w:lineRule="auto"/>
        <w:ind w:left="720"/>
        <w:rPr>
          <w:rFonts w:ascii="Arial" w:hAnsi="Arial" w:cs="Arial"/>
          <w:color w:val="FF0000"/>
          <w:sz w:val="20"/>
          <w:szCs w:val="20"/>
        </w:rPr>
      </w:pPr>
      <w:r w:rsidRPr="00800127">
        <w:rPr>
          <w:rFonts w:ascii="Arial" w:hAnsi="Arial" w:cs="Arial"/>
          <w:sz w:val="20"/>
          <w:szCs w:val="20"/>
        </w:rPr>
        <w:t xml:space="preserve">Predict the order in which the various species (color of chips) will become threatened or endangered. </w:t>
      </w:r>
      <w:r w:rsidRPr="00800127">
        <w:rPr>
          <w:rFonts w:ascii="Arial" w:hAnsi="Arial" w:cs="Arial"/>
          <w:color w:val="FF0000"/>
          <w:sz w:val="20"/>
          <w:szCs w:val="20"/>
        </w:rPr>
        <w:t>(MA 6.4.2.a) (MA 8.4.2.a)</w:t>
      </w:r>
    </w:p>
    <w:p w:rsidR="00800127" w:rsidRPr="00800127" w:rsidRDefault="00800127" w:rsidP="00800127">
      <w:pPr>
        <w:pStyle w:val="ListParagraph"/>
        <w:numPr>
          <w:ilvl w:val="0"/>
          <w:numId w:val="5"/>
        </w:numPr>
        <w:spacing w:after="0" w:line="240" w:lineRule="auto"/>
        <w:rPr>
          <w:rFonts w:ascii="Arial" w:hAnsi="Arial" w:cs="Arial"/>
          <w:color w:val="FF0000"/>
          <w:sz w:val="20"/>
          <w:szCs w:val="20"/>
        </w:rPr>
      </w:pPr>
      <w:r w:rsidRPr="00800127">
        <w:rPr>
          <w:rFonts w:ascii="Arial" w:hAnsi="Arial" w:cs="Arial"/>
          <w:sz w:val="20"/>
          <w:szCs w:val="20"/>
        </w:rPr>
        <w:t xml:space="preserve">Continue rolling the die until all the chips have been eliminated.  Was your prediction correct?  Use your data to explain how your prediction differs from the results. </w:t>
      </w:r>
      <w:r w:rsidRPr="00800127">
        <w:rPr>
          <w:rFonts w:ascii="Arial" w:hAnsi="Arial" w:cs="Arial"/>
          <w:color w:val="FF0000"/>
          <w:sz w:val="20"/>
          <w:szCs w:val="20"/>
        </w:rPr>
        <w:t>(SC 8.1.1.g)</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 xml:space="preserve">As a class discuss factors that affect extinction of species.  Which of these factors are caused by humans? What is the purpose of the Endangered Species Act? </w:t>
      </w:r>
      <w:r w:rsidRPr="00800127">
        <w:rPr>
          <w:rFonts w:ascii="Arial" w:hAnsi="Arial" w:cs="Arial"/>
          <w:color w:val="FF0000"/>
          <w:sz w:val="20"/>
          <w:szCs w:val="20"/>
        </w:rPr>
        <w:t xml:space="preserve">(SC 8.3.4.b) </w:t>
      </w: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t>In pairs, r</w:t>
      </w:r>
      <w:r w:rsidRPr="00800127">
        <w:rPr>
          <w:rFonts w:ascii="Arial" w:eastAsia="Times New Roman" w:hAnsi="Arial" w:cs="Arial"/>
          <w:sz w:val="20"/>
          <w:szCs w:val="20"/>
        </w:rPr>
        <w:t xml:space="preserve">esearch your assigned ecosystem to determine: </w:t>
      </w:r>
    </w:p>
    <w:p w:rsidR="00800127" w:rsidRPr="00800127" w:rsidRDefault="00800127" w:rsidP="00800127">
      <w:pPr>
        <w:pStyle w:val="ListParagraph"/>
        <w:numPr>
          <w:ilvl w:val="0"/>
          <w:numId w:val="6"/>
        </w:numPr>
        <w:spacing w:before="100" w:beforeAutospacing="1" w:after="100" w:afterAutospacing="1" w:line="240" w:lineRule="auto"/>
        <w:rPr>
          <w:rFonts w:ascii="Arial" w:eastAsia="Times New Roman" w:hAnsi="Arial" w:cs="Arial"/>
          <w:sz w:val="20"/>
          <w:szCs w:val="20"/>
        </w:rPr>
      </w:pPr>
      <w:r w:rsidRPr="00800127">
        <w:rPr>
          <w:rFonts w:ascii="Arial" w:eastAsia="Times New Roman" w:hAnsi="Arial" w:cs="Arial"/>
          <w:sz w:val="20"/>
          <w:szCs w:val="20"/>
        </w:rPr>
        <w:t xml:space="preserve">Where is this ecosystem typically found?  Describe the geography. </w:t>
      </w:r>
    </w:p>
    <w:p w:rsidR="00800127" w:rsidRPr="00800127" w:rsidRDefault="00800127" w:rsidP="00800127">
      <w:pPr>
        <w:numPr>
          <w:ilvl w:val="0"/>
          <w:numId w:val="6"/>
        </w:numPr>
        <w:spacing w:before="100" w:beforeAutospacing="1" w:after="100" w:afterAutospacing="1" w:line="240" w:lineRule="auto"/>
        <w:rPr>
          <w:rFonts w:ascii="Arial" w:eastAsia="Times New Roman" w:hAnsi="Arial" w:cs="Arial"/>
          <w:sz w:val="20"/>
          <w:szCs w:val="20"/>
        </w:rPr>
      </w:pPr>
      <w:r w:rsidRPr="00800127">
        <w:rPr>
          <w:rFonts w:ascii="Arial" w:eastAsia="Times New Roman" w:hAnsi="Arial" w:cs="Arial"/>
          <w:sz w:val="20"/>
          <w:szCs w:val="20"/>
        </w:rPr>
        <w:t xml:space="preserve">What are the general characteristics of the </w:t>
      </w:r>
      <w:r w:rsidRPr="00800127">
        <w:rPr>
          <w:rFonts w:ascii="Arial" w:eastAsia="Times New Roman" w:hAnsi="Arial" w:cs="Arial"/>
          <w:bCs/>
          <w:sz w:val="20"/>
          <w:szCs w:val="20"/>
        </w:rPr>
        <w:t>climate?  How does the temperature and precipitation</w:t>
      </w:r>
      <w:r w:rsidRPr="00800127">
        <w:rPr>
          <w:rFonts w:ascii="Arial" w:eastAsia="Times New Roman" w:hAnsi="Arial" w:cs="Arial"/>
          <w:sz w:val="20"/>
          <w:szCs w:val="20"/>
        </w:rPr>
        <w:t xml:space="preserve"> affect or limit life in this ecosystem? Give specific examples.</w:t>
      </w:r>
    </w:p>
    <w:p w:rsidR="00800127" w:rsidRPr="00800127" w:rsidRDefault="00800127" w:rsidP="00800127">
      <w:pPr>
        <w:numPr>
          <w:ilvl w:val="0"/>
          <w:numId w:val="6"/>
        </w:numPr>
        <w:spacing w:before="100" w:beforeAutospacing="1" w:after="100" w:afterAutospacing="1" w:line="240" w:lineRule="auto"/>
        <w:rPr>
          <w:rFonts w:ascii="Arial" w:eastAsia="Times New Roman" w:hAnsi="Arial" w:cs="Arial"/>
          <w:sz w:val="20"/>
          <w:szCs w:val="20"/>
        </w:rPr>
      </w:pPr>
      <w:r w:rsidRPr="00800127">
        <w:rPr>
          <w:rFonts w:ascii="Arial" w:eastAsia="Times New Roman" w:hAnsi="Arial" w:cs="Arial"/>
          <w:sz w:val="20"/>
          <w:szCs w:val="20"/>
        </w:rPr>
        <w:t>What types of animals are found in this ecosystem?  Describe their physical and behavioral adaptations.</w:t>
      </w:r>
    </w:p>
    <w:p w:rsidR="00800127" w:rsidRPr="00800127" w:rsidRDefault="00800127" w:rsidP="00800127">
      <w:pPr>
        <w:numPr>
          <w:ilvl w:val="0"/>
          <w:numId w:val="6"/>
        </w:numPr>
        <w:spacing w:before="100" w:beforeAutospacing="1" w:after="100" w:afterAutospacing="1" w:line="240" w:lineRule="auto"/>
        <w:rPr>
          <w:rFonts w:ascii="Arial" w:hAnsi="Arial" w:cs="Arial"/>
          <w:sz w:val="20"/>
          <w:szCs w:val="20"/>
        </w:rPr>
      </w:pPr>
      <w:r w:rsidRPr="00800127">
        <w:rPr>
          <w:rFonts w:ascii="Arial" w:eastAsia="Times New Roman" w:hAnsi="Arial" w:cs="Arial"/>
          <w:sz w:val="20"/>
          <w:szCs w:val="20"/>
        </w:rPr>
        <w:t>What types of vegetation is found in this ecosystem?  Describe special adaptations of the vegetation that are present to aid in reproduction, dispersal, or otherwise aid plant survival in this ecosystem.</w:t>
      </w:r>
      <w:r w:rsidRPr="00800127">
        <w:rPr>
          <w:rFonts w:ascii="Arial" w:eastAsia="Times New Roman" w:hAnsi="Arial" w:cs="Arial"/>
          <w:color w:val="FF0000"/>
          <w:sz w:val="20"/>
          <w:szCs w:val="20"/>
        </w:rPr>
        <w:t xml:space="preserve"> (LA 7-8.1.6.j)</w:t>
      </w:r>
    </w:p>
    <w:p w:rsidR="00800127" w:rsidRPr="00800127" w:rsidRDefault="00800127" w:rsidP="00800127">
      <w:pPr>
        <w:numPr>
          <w:ilvl w:val="0"/>
          <w:numId w:val="6"/>
        </w:numPr>
        <w:spacing w:before="100" w:beforeAutospacing="1" w:after="100" w:afterAutospacing="1" w:line="240" w:lineRule="auto"/>
        <w:rPr>
          <w:rFonts w:ascii="Arial" w:hAnsi="Arial" w:cs="Arial"/>
          <w:sz w:val="20"/>
          <w:szCs w:val="20"/>
        </w:rPr>
      </w:pPr>
      <w:r w:rsidRPr="00800127">
        <w:rPr>
          <w:rFonts w:ascii="Arial" w:hAnsi="Arial" w:cs="Arial"/>
          <w:sz w:val="20"/>
          <w:szCs w:val="20"/>
        </w:rPr>
        <w:t xml:space="preserve">Ecosystems are characterized by the interactions between living (biotic) and non-living (abiotic) factors. Describe at least five specific interactions including at least one example of symbiosis. Students should focus on the transfer of energy that occurs when one organisms eats another. </w:t>
      </w:r>
      <w:r w:rsidRPr="00800127">
        <w:rPr>
          <w:rFonts w:ascii="Arial" w:hAnsi="Arial" w:cs="Arial"/>
          <w:color w:val="FF0000"/>
          <w:sz w:val="20"/>
          <w:szCs w:val="20"/>
        </w:rPr>
        <w:t>(SC 8.4.3.a)</w:t>
      </w:r>
      <w:r w:rsidRPr="00800127">
        <w:rPr>
          <w:rFonts w:ascii="Arial" w:hAnsi="Arial" w:cs="Arial"/>
          <w:sz w:val="20"/>
          <w:szCs w:val="20"/>
        </w:rPr>
        <w:t xml:space="preserve">  It is important that students learn the differences between how plants and animals obtain food and thus the energy they need. </w:t>
      </w:r>
      <w:r w:rsidRPr="00800127">
        <w:rPr>
          <w:rFonts w:ascii="Arial" w:hAnsi="Arial" w:cs="Arial"/>
          <w:color w:val="FF0000"/>
          <w:sz w:val="20"/>
          <w:szCs w:val="20"/>
        </w:rPr>
        <w:t>(SC 8.3.3.b) (SC 8.3.3.f) (SC 8.3.3.d)</w:t>
      </w:r>
    </w:p>
    <w:p w:rsidR="00800127" w:rsidRPr="00800127" w:rsidRDefault="00800127" w:rsidP="00800127">
      <w:pPr>
        <w:numPr>
          <w:ilvl w:val="0"/>
          <w:numId w:val="6"/>
        </w:numPr>
        <w:spacing w:before="100" w:beforeAutospacing="1" w:after="100" w:afterAutospacing="1" w:line="240" w:lineRule="auto"/>
        <w:rPr>
          <w:rFonts w:ascii="Arial" w:hAnsi="Arial" w:cs="Arial"/>
          <w:sz w:val="20"/>
          <w:szCs w:val="20"/>
        </w:rPr>
      </w:pPr>
      <w:r w:rsidRPr="00800127">
        <w:rPr>
          <w:rFonts w:ascii="Arial" w:hAnsi="Arial" w:cs="Arial"/>
          <w:sz w:val="20"/>
          <w:szCs w:val="20"/>
        </w:rPr>
        <w:t xml:space="preserve">Construct a food web to illustrate these interactions. </w:t>
      </w:r>
      <w:r w:rsidRPr="00800127">
        <w:rPr>
          <w:rFonts w:ascii="Arial" w:eastAsia="Times New Roman" w:hAnsi="Arial" w:cs="Arial"/>
          <w:sz w:val="20"/>
          <w:szCs w:val="20"/>
        </w:rPr>
        <w:t>.</w:t>
      </w:r>
      <w:r w:rsidRPr="00800127">
        <w:rPr>
          <w:rFonts w:ascii="Arial" w:eastAsia="Times New Roman" w:hAnsi="Arial" w:cs="Arial"/>
          <w:color w:val="FF0000"/>
          <w:sz w:val="20"/>
          <w:szCs w:val="20"/>
        </w:rPr>
        <w:t>(SC 8.3.3.a)</w:t>
      </w:r>
    </w:p>
    <w:p w:rsidR="00800127" w:rsidRPr="00800127" w:rsidRDefault="00800127" w:rsidP="00800127">
      <w:pPr>
        <w:numPr>
          <w:ilvl w:val="0"/>
          <w:numId w:val="6"/>
        </w:numPr>
        <w:spacing w:before="100" w:beforeAutospacing="1" w:after="0" w:line="240" w:lineRule="auto"/>
        <w:rPr>
          <w:rFonts w:ascii="Arial" w:hAnsi="Arial" w:cs="Arial"/>
          <w:sz w:val="20"/>
          <w:szCs w:val="20"/>
        </w:rPr>
      </w:pPr>
      <w:r w:rsidRPr="00800127">
        <w:rPr>
          <w:rFonts w:ascii="Arial" w:eastAsia="Times New Roman" w:hAnsi="Arial" w:cs="Arial"/>
          <w:sz w:val="20"/>
          <w:szCs w:val="20"/>
        </w:rPr>
        <w:t xml:space="preserve">What are some of the problems faced by this ecosystem that may affect its biodiversity? </w:t>
      </w:r>
      <w:r w:rsidRPr="00800127">
        <w:rPr>
          <w:rFonts w:ascii="Arial" w:eastAsia="Times New Roman" w:hAnsi="Arial" w:cs="Arial"/>
          <w:color w:val="FF0000"/>
          <w:sz w:val="20"/>
          <w:szCs w:val="20"/>
        </w:rPr>
        <w:t>(SC 8.3.3.g)</w:t>
      </w:r>
      <w:r w:rsidRPr="00800127">
        <w:rPr>
          <w:rFonts w:ascii="Arial" w:eastAsia="Times New Roman" w:hAnsi="Arial" w:cs="Arial"/>
          <w:sz w:val="20"/>
          <w:szCs w:val="20"/>
        </w:rPr>
        <w:t xml:space="preserve"> </w:t>
      </w:r>
      <w:r w:rsidRPr="00800127">
        <w:rPr>
          <w:rFonts w:ascii="Arial" w:eastAsia="Times New Roman" w:hAnsi="Arial" w:cs="Arial"/>
          <w:color w:val="FF0000"/>
          <w:sz w:val="20"/>
          <w:szCs w:val="20"/>
        </w:rPr>
        <w:t>(LA 6-8.1.6.d) (LA 6-8.2.2.c)</w:t>
      </w:r>
    </w:p>
    <w:p w:rsidR="00800127" w:rsidRPr="00800127" w:rsidRDefault="00800127" w:rsidP="00800127">
      <w:pPr>
        <w:pStyle w:val="ListParagraph"/>
        <w:numPr>
          <w:ilvl w:val="0"/>
          <w:numId w:val="5"/>
        </w:numPr>
        <w:spacing w:after="0" w:line="240" w:lineRule="auto"/>
        <w:rPr>
          <w:rFonts w:ascii="Arial" w:eastAsia="Times New Roman" w:hAnsi="Arial" w:cs="Arial"/>
          <w:color w:val="FF0000"/>
          <w:sz w:val="20"/>
          <w:szCs w:val="20"/>
        </w:rPr>
      </w:pPr>
      <w:r w:rsidRPr="00800127">
        <w:rPr>
          <w:rFonts w:ascii="Arial" w:eastAsia="Times New Roman" w:hAnsi="Arial" w:cs="Arial"/>
          <w:sz w:val="20"/>
          <w:szCs w:val="20"/>
        </w:rPr>
        <w:t xml:space="preserve"> Communicate what you have learned about ecosystems by creating a YouTube video, poster, power point presentation, or brochure. </w:t>
      </w:r>
      <w:r w:rsidRPr="00800127">
        <w:rPr>
          <w:rFonts w:ascii="Arial" w:eastAsia="Times New Roman" w:hAnsi="Arial" w:cs="Arial"/>
          <w:color w:val="FF0000"/>
          <w:sz w:val="20"/>
          <w:szCs w:val="20"/>
        </w:rPr>
        <w:t>(SC 8.1.1.h) (LA 6-8.3.1.a)  (LA 6-8.3.1.c) (LA 6-8.3.2.a) (LA 6-8.3.2.b) (LA 6-8.3.2.c) (LA 6-8.4.1.b) (LA 6-8.4.1.c) (LA 6-8.4.1.f)</w:t>
      </w:r>
    </w:p>
    <w:p w:rsidR="00800127" w:rsidRPr="00800127" w:rsidRDefault="00800127" w:rsidP="00800127">
      <w:pPr>
        <w:pStyle w:val="ListParagraph"/>
        <w:numPr>
          <w:ilvl w:val="0"/>
          <w:numId w:val="5"/>
        </w:numPr>
        <w:spacing w:after="0" w:line="240" w:lineRule="auto"/>
        <w:rPr>
          <w:rFonts w:ascii="Arial" w:eastAsia="Times New Roman" w:hAnsi="Arial" w:cs="Arial"/>
          <w:color w:val="FF0000"/>
          <w:sz w:val="20"/>
          <w:szCs w:val="20"/>
        </w:rPr>
      </w:pPr>
      <w:r w:rsidRPr="00800127">
        <w:rPr>
          <w:rFonts w:ascii="Arial" w:eastAsia="Times New Roman" w:hAnsi="Arial" w:cs="Arial"/>
          <w:sz w:val="20"/>
          <w:szCs w:val="20"/>
        </w:rPr>
        <w:t xml:space="preserve"> As the human population increases, there are increasing demands on the environment.  Additional materials, energy, and homes are required to sustain population growth.  Of particular concern is the changing of how land is used to meet human needs.  The creation of highways, buildings, homes, schools, etc. results in habitat loss for many plants and animals.  Some populations may become threatened, endangered or even extinct. Additional information is available at </w:t>
      </w:r>
      <w:hyperlink r:id="rId27" w:history="1">
        <w:r w:rsidRPr="00800127">
          <w:rPr>
            <w:rStyle w:val="Hyperlink"/>
            <w:rFonts w:ascii="Arial" w:eastAsia="Times New Roman" w:hAnsi="Arial" w:cs="Arial"/>
            <w:sz w:val="20"/>
            <w:szCs w:val="20"/>
          </w:rPr>
          <w:t>http://www.epa.gov/espp/coloring/especies.htm</w:t>
        </w:r>
      </w:hyperlink>
      <w:r w:rsidRPr="00800127">
        <w:rPr>
          <w:rFonts w:ascii="Arial" w:eastAsia="Times New Roman" w:hAnsi="Arial" w:cs="Arial"/>
          <w:sz w:val="20"/>
          <w:szCs w:val="20"/>
        </w:rPr>
        <w:t xml:space="preserve">  Go to </w:t>
      </w:r>
      <w:hyperlink r:id="rId28" w:history="1">
        <w:r w:rsidRPr="00800127">
          <w:rPr>
            <w:rStyle w:val="Hyperlink"/>
            <w:rFonts w:ascii="Arial" w:hAnsi="Arial" w:cs="Arial"/>
            <w:sz w:val="20"/>
            <w:szCs w:val="20"/>
          </w:rPr>
          <w:t>http://www.worldwildlife.org/home-full.html</w:t>
        </w:r>
      </w:hyperlink>
      <w:r w:rsidRPr="00800127">
        <w:rPr>
          <w:rFonts w:ascii="Arial" w:hAnsi="Arial" w:cs="Arial"/>
          <w:sz w:val="20"/>
          <w:szCs w:val="20"/>
        </w:rPr>
        <w:t xml:space="preserve"> and choose an animal species that is endangered.  Record answers to the following questions:  Describe the habitat of your chosen animal. When did this species become endangered?  What are the population trends or survival prediction for this animal?  What factors are contributing to the animal’s extinction?  What does it eat?  How might the extinction of this animal affect the ecosystem?  What conservation efforts are being taken?  Is the cost of the conservation efforts justified?  Explain. </w:t>
      </w:r>
      <w:r w:rsidRPr="00800127">
        <w:rPr>
          <w:rFonts w:ascii="Arial" w:hAnsi="Arial" w:cs="Arial"/>
          <w:color w:val="FF0000"/>
          <w:sz w:val="20"/>
          <w:szCs w:val="20"/>
        </w:rPr>
        <w:t>(MA 6.3.1.c) (SC 8.3.4.b) (LA 6-8.1.6.a) (LA 7-8.1.6.j) (LA 6-8.4.1.a)</w:t>
      </w:r>
    </w:p>
    <w:p w:rsidR="00800127" w:rsidRPr="00800127" w:rsidRDefault="00800127" w:rsidP="00800127">
      <w:pPr>
        <w:spacing w:after="0" w:line="240" w:lineRule="auto"/>
        <w:rPr>
          <w:rFonts w:ascii="Arial" w:eastAsia="Times New Roman" w:hAnsi="Arial" w:cs="Arial"/>
          <w:color w:val="FF0000"/>
          <w:sz w:val="20"/>
          <w:szCs w:val="20"/>
        </w:rPr>
      </w:pPr>
    </w:p>
    <w:p w:rsidR="00800127" w:rsidRPr="00800127" w:rsidRDefault="00800127" w:rsidP="00800127">
      <w:pPr>
        <w:pStyle w:val="ListParagraph"/>
        <w:numPr>
          <w:ilvl w:val="0"/>
          <w:numId w:val="5"/>
        </w:numPr>
        <w:spacing w:after="0" w:line="240" w:lineRule="auto"/>
        <w:rPr>
          <w:rFonts w:ascii="Arial" w:hAnsi="Arial" w:cs="Arial"/>
          <w:sz w:val="20"/>
          <w:szCs w:val="20"/>
        </w:rPr>
      </w:pPr>
      <w:r w:rsidRPr="00800127">
        <w:rPr>
          <w:rFonts w:ascii="Arial" w:hAnsi="Arial" w:cs="Arial"/>
          <w:sz w:val="20"/>
          <w:szCs w:val="20"/>
        </w:rPr>
        <w:lastRenderedPageBreak/>
        <w:t xml:space="preserve">Optional:  </w:t>
      </w:r>
      <w:r w:rsidRPr="00800127">
        <w:rPr>
          <w:rFonts w:ascii="Arial" w:eastAsia="Times New Roman" w:hAnsi="Arial" w:cs="Arial"/>
          <w:color w:val="000000"/>
          <w:sz w:val="20"/>
          <w:szCs w:val="20"/>
        </w:rPr>
        <w:t xml:space="preserve">As students either watch a video or read the book The Lorax by Dr. Seuss have them write down all environmental issues they see during the movie. </w:t>
      </w:r>
      <w:r w:rsidRPr="00800127">
        <w:rPr>
          <w:rFonts w:ascii="Arial" w:eastAsia="Times New Roman" w:hAnsi="Arial" w:cs="Arial"/>
          <w:color w:val="FF0000"/>
          <w:sz w:val="20"/>
          <w:szCs w:val="20"/>
        </w:rPr>
        <w:t>(LA 8.1.6.a) (LA 8.3.2.a)</w:t>
      </w:r>
      <w:r w:rsidRPr="00800127">
        <w:rPr>
          <w:rFonts w:ascii="Arial" w:eastAsia="Times New Roman" w:hAnsi="Arial" w:cs="Arial"/>
          <w:sz w:val="20"/>
          <w:szCs w:val="20"/>
        </w:rPr>
        <w:t xml:space="preserve"> </w:t>
      </w:r>
      <w:r w:rsidRPr="00800127">
        <w:rPr>
          <w:rFonts w:ascii="Arial" w:hAnsi="Arial" w:cs="Arial"/>
          <w:sz w:val="20"/>
          <w:szCs w:val="20"/>
        </w:rPr>
        <w:t xml:space="preserve"> </w:t>
      </w:r>
    </w:p>
    <w:p w:rsidR="00800127" w:rsidRPr="00800127" w:rsidRDefault="00800127" w:rsidP="00800127">
      <w:pPr>
        <w:pStyle w:val="ListParagraph"/>
        <w:numPr>
          <w:ilvl w:val="1"/>
          <w:numId w:val="5"/>
        </w:numPr>
        <w:spacing w:after="0" w:line="240" w:lineRule="auto"/>
        <w:rPr>
          <w:rFonts w:ascii="Arial" w:hAnsi="Arial" w:cs="Arial"/>
          <w:sz w:val="20"/>
          <w:szCs w:val="20"/>
        </w:rPr>
      </w:pPr>
      <w:r w:rsidRPr="00800127">
        <w:rPr>
          <w:rFonts w:ascii="Arial" w:eastAsia="Times New Roman" w:hAnsi="Arial" w:cs="Arial"/>
          <w:color w:val="000000"/>
          <w:sz w:val="20"/>
          <w:szCs w:val="20"/>
        </w:rPr>
        <w:t xml:space="preserve">Divide the students into 3 groups.  The groups will present a summary of the book using one of the following points of views:  anthropocentric (human needs and wants), biocentric (a balance of human and environmental needs), and ecocentric (the needs or a balance in the ecosystem is most import).  Debate the various points of view. </w:t>
      </w:r>
      <w:r w:rsidRPr="00800127">
        <w:rPr>
          <w:rFonts w:ascii="Arial" w:eastAsia="Times New Roman" w:hAnsi="Arial" w:cs="Arial"/>
          <w:color w:val="FF0000"/>
          <w:sz w:val="20"/>
          <w:szCs w:val="20"/>
        </w:rPr>
        <w:t>(LA 8.1.6.a) (LA 8.1.6.d) (LA 8.2.2.c) (LA 8.3.1.a) (LA 8.3.1.b) (LA 8.3.2.b) (LA 8.3.2.c) (LA 8.3.3.b) (LA 8.3.3.c)</w:t>
      </w:r>
    </w:p>
    <w:p w:rsidR="00800127" w:rsidRPr="00800127" w:rsidRDefault="00800127" w:rsidP="00800127">
      <w:pPr>
        <w:pStyle w:val="ListParagraph"/>
        <w:numPr>
          <w:ilvl w:val="1"/>
          <w:numId w:val="5"/>
        </w:numPr>
        <w:spacing w:after="0" w:line="240" w:lineRule="auto"/>
        <w:rPr>
          <w:rFonts w:ascii="Arial" w:hAnsi="Arial" w:cs="Arial"/>
          <w:sz w:val="20"/>
          <w:szCs w:val="20"/>
        </w:rPr>
      </w:pPr>
      <w:r w:rsidRPr="00800127">
        <w:rPr>
          <w:rFonts w:ascii="Arial" w:eastAsia="Times New Roman" w:hAnsi="Arial" w:cs="Arial"/>
          <w:color w:val="000000"/>
          <w:sz w:val="20"/>
          <w:szCs w:val="20"/>
        </w:rPr>
        <w:t xml:space="preserve">Discuss why the book was written.  Do you think Dr. Seuss’ intentions were to entertain, inform, or persuade? Cite specific reasons and examples from the book to back up your position. </w:t>
      </w:r>
      <w:r w:rsidRPr="00800127">
        <w:rPr>
          <w:rFonts w:ascii="Arial" w:eastAsia="Times New Roman" w:hAnsi="Arial" w:cs="Arial"/>
          <w:color w:val="FF0000"/>
          <w:sz w:val="20"/>
          <w:szCs w:val="20"/>
        </w:rPr>
        <w:t>(LA 8.1.5.e) (LA 8.1.6.d) (LA 8.1.6.j)</w:t>
      </w:r>
    </w:p>
    <w:p w:rsidR="00800127" w:rsidRPr="00800127" w:rsidRDefault="00800127" w:rsidP="00800127">
      <w:pPr>
        <w:pStyle w:val="ListParagraph"/>
        <w:numPr>
          <w:ilvl w:val="1"/>
          <w:numId w:val="5"/>
        </w:numPr>
        <w:spacing w:after="0" w:line="240" w:lineRule="auto"/>
        <w:rPr>
          <w:rFonts w:ascii="Arial" w:hAnsi="Arial" w:cs="Arial"/>
          <w:sz w:val="20"/>
          <w:szCs w:val="20"/>
        </w:rPr>
      </w:pPr>
      <w:r w:rsidRPr="00800127">
        <w:rPr>
          <w:rFonts w:ascii="Arial" w:eastAsia="Times New Roman" w:hAnsi="Arial" w:cs="Arial"/>
          <w:color w:val="000000"/>
          <w:sz w:val="20"/>
          <w:szCs w:val="20"/>
        </w:rPr>
        <w:t xml:space="preserve">Create an advertisement persuading someone to buy a Thneed.  Encourage student creativity by encouraging them to create a UTube video, song, pamphlet, or billboard. </w:t>
      </w:r>
      <w:r w:rsidRPr="00800127">
        <w:rPr>
          <w:rFonts w:ascii="Arial" w:eastAsia="Times New Roman" w:hAnsi="Arial" w:cs="Arial"/>
          <w:color w:val="FF0000"/>
          <w:sz w:val="20"/>
          <w:szCs w:val="20"/>
        </w:rPr>
        <w:t>(LA 8.1.6.k) (LA 8.2.2.b) (LA 8.4.1.c)</w:t>
      </w:r>
    </w:p>
    <w:p w:rsidR="00800127" w:rsidRPr="00800127" w:rsidRDefault="00800127" w:rsidP="00800127">
      <w:pPr>
        <w:pStyle w:val="ListParagraph"/>
        <w:numPr>
          <w:ilvl w:val="1"/>
          <w:numId w:val="5"/>
        </w:numPr>
        <w:spacing w:after="0" w:line="240" w:lineRule="auto"/>
        <w:rPr>
          <w:rFonts w:ascii="Arial" w:hAnsi="Arial" w:cs="Arial"/>
          <w:sz w:val="20"/>
          <w:szCs w:val="20"/>
        </w:rPr>
      </w:pPr>
      <w:r w:rsidRPr="00800127">
        <w:rPr>
          <w:rFonts w:ascii="Arial" w:eastAsia="Times New Roman" w:hAnsi="Arial" w:cs="Arial"/>
          <w:color w:val="000000"/>
          <w:sz w:val="20"/>
          <w:szCs w:val="20"/>
        </w:rPr>
        <w:t>Brainstorm the main events in The Lorax.  Students can choose of the events to write a front page news article about the event. (</w:t>
      </w:r>
      <w:r w:rsidRPr="00800127">
        <w:rPr>
          <w:rFonts w:ascii="Arial" w:eastAsia="Times New Roman" w:hAnsi="Arial" w:cs="Arial"/>
          <w:color w:val="FF0000"/>
          <w:sz w:val="20"/>
          <w:szCs w:val="20"/>
        </w:rPr>
        <w:t>LA 8.1.6.d)</w:t>
      </w:r>
    </w:p>
    <w:p w:rsidR="00800127" w:rsidRPr="00800127" w:rsidRDefault="00800127" w:rsidP="00800127">
      <w:pPr>
        <w:pStyle w:val="ListParagraph"/>
        <w:numPr>
          <w:ilvl w:val="1"/>
          <w:numId w:val="5"/>
        </w:numPr>
        <w:spacing w:after="0" w:line="240" w:lineRule="auto"/>
        <w:rPr>
          <w:rFonts w:ascii="Arial" w:hAnsi="Arial" w:cs="Arial"/>
          <w:sz w:val="20"/>
          <w:szCs w:val="20"/>
        </w:rPr>
      </w:pPr>
      <w:r w:rsidRPr="00800127">
        <w:rPr>
          <w:rFonts w:ascii="Arial" w:eastAsia="Times New Roman" w:hAnsi="Arial" w:cs="Arial"/>
          <w:color w:val="000000"/>
          <w:sz w:val="20"/>
          <w:szCs w:val="20"/>
        </w:rPr>
        <w:t xml:space="preserve">Construct a concept map that demonstrates your understanding of The Lorax.  Include  characters, setting, problem, solution, theme, point of view, and plot. </w:t>
      </w:r>
      <w:r w:rsidRPr="00800127">
        <w:rPr>
          <w:rFonts w:ascii="Arial" w:eastAsia="Times New Roman" w:hAnsi="Arial" w:cs="Arial"/>
          <w:color w:val="FF0000"/>
          <w:sz w:val="20"/>
          <w:szCs w:val="20"/>
        </w:rPr>
        <w:t>(LA 8.1.6.b) (LA 8.1.6.f)</w:t>
      </w:r>
    </w:p>
    <w:p w:rsidR="00800127" w:rsidRPr="00800127" w:rsidRDefault="00800127" w:rsidP="00800127">
      <w:pPr>
        <w:pStyle w:val="ListParagraph"/>
        <w:numPr>
          <w:ilvl w:val="1"/>
          <w:numId w:val="5"/>
        </w:numPr>
        <w:spacing w:after="0" w:line="240" w:lineRule="auto"/>
        <w:rPr>
          <w:rFonts w:ascii="Arial" w:hAnsi="Arial" w:cs="Arial"/>
          <w:sz w:val="20"/>
          <w:szCs w:val="20"/>
        </w:rPr>
      </w:pPr>
      <w:r w:rsidRPr="00800127">
        <w:rPr>
          <w:rFonts w:ascii="Arial" w:eastAsia="Times New Roman" w:hAnsi="Arial" w:cs="Arial"/>
          <w:color w:val="000000"/>
          <w:sz w:val="20"/>
          <w:szCs w:val="20"/>
        </w:rPr>
        <w:t xml:space="preserve">Reread the last page of the text. Write a paragraph or two to explain happened to the last of the Truffala Tree seeds. </w:t>
      </w:r>
      <w:r w:rsidRPr="00800127">
        <w:rPr>
          <w:rFonts w:ascii="Arial" w:eastAsia="Times New Roman" w:hAnsi="Arial" w:cs="Arial"/>
          <w:color w:val="FF0000"/>
          <w:sz w:val="20"/>
          <w:szCs w:val="20"/>
        </w:rPr>
        <w:t>(LA 8.1.6.g) (LA 8.1.6.j) (LA 8.1.6.n)</w:t>
      </w:r>
    </w:p>
    <w:p w:rsidR="00800127" w:rsidRPr="00800127" w:rsidRDefault="00800127" w:rsidP="00800127">
      <w:pPr>
        <w:pStyle w:val="ListParagraph"/>
        <w:numPr>
          <w:ilvl w:val="1"/>
          <w:numId w:val="5"/>
        </w:numPr>
        <w:spacing w:after="0" w:line="240" w:lineRule="auto"/>
        <w:rPr>
          <w:rFonts w:ascii="Arial" w:hAnsi="Arial" w:cs="Arial"/>
          <w:sz w:val="20"/>
          <w:szCs w:val="20"/>
        </w:rPr>
      </w:pPr>
      <w:r w:rsidRPr="00800127">
        <w:rPr>
          <w:rFonts w:ascii="Arial" w:eastAsia="Times New Roman" w:hAnsi="Arial" w:cs="Arial"/>
          <w:color w:val="000000"/>
          <w:sz w:val="20"/>
          <w:szCs w:val="20"/>
        </w:rPr>
        <w:t xml:space="preserve">Optional:  Examine the use of literary devices such as personification, oxymoron, symbolism. </w:t>
      </w:r>
      <w:r w:rsidRPr="00800127">
        <w:rPr>
          <w:rFonts w:ascii="Arial" w:eastAsia="Times New Roman" w:hAnsi="Arial" w:cs="Arial"/>
          <w:color w:val="FF0000"/>
          <w:sz w:val="20"/>
          <w:szCs w:val="20"/>
        </w:rPr>
        <w:t>(LA 8.1.6.c)</w:t>
      </w:r>
    </w:p>
    <w:p w:rsidR="00800127" w:rsidRPr="00800127" w:rsidRDefault="00800127" w:rsidP="00800127">
      <w:pPr>
        <w:pStyle w:val="ListParagraph"/>
        <w:numPr>
          <w:ilvl w:val="0"/>
          <w:numId w:val="5"/>
        </w:numPr>
        <w:spacing w:after="0" w:line="240" w:lineRule="auto"/>
        <w:rPr>
          <w:rFonts w:ascii="Arial" w:eastAsia="Times New Roman" w:hAnsi="Arial" w:cs="Arial"/>
          <w:sz w:val="20"/>
          <w:szCs w:val="20"/>
        </w:rPr>
      </w:pPr>
      <w:r w:rsidRPr="00800127">
        <w:rPr>
          <w:rFonts w:ascii="Arial" w:hAnsi="Arial" w:cs="Arial"/>
          <w:sz w:val="20"/>
          <w:szCs w:val="20"/>
        </w:rPr>
        <w:t xml:space="preserve">Optional:  An interactive activity that demonstrates what happens to two different colored bugs as pollution increases and decreases is available is available at:  </w:t>
      </w:r>
      <w:hyperlink r:id="rId29" w:history="1">
        <w:r w:rsidRPr="00800127">
          <w:rPr>
            <w:rStyle w:val="Hyperlink"/>
            <w:rFonts w:ascii="Arial" w:hAnsi="Arial" w:cs="Arial"/>
            <w:sz w:val="20"/>
            <w:szCs w:val="20"/>
          </w:rPr>
          <w:t>http://www.sciencenetlinks.com/interactives/evolution.html</w:t>
        </w:r>
      </w:hyperlink>
      <w:r w:rsidRPr="00800127">
        <w:rPr>
          <w:rFonts w:ascii="Arial" w:hAnsi="Arial" w:cs="Arial"/>
          <w:sz w:val="20"/>
          <w:szCs w:val="20"/>
        </w:rPr>
        <w:t xml:space="preserve">  It is a fun way to introduce natural selection and the role industry can play in extinction. </w:t>
      </w:r>
      <w:r w:rsidRPr="00800127">
        <w:rPr>
          <w:rFonts w:ascii="Arial" w:hAnsi="Arial" w:cs="Arial"/>
          <w:color w:val="FF0000"/>
          <w:sz w:val="20"/>
          <w:szCs w:val="20"/>
        </w:rPr>
        <w:t>(SC 8.3.4.a)</w:t>
      </w:r>
    </w:p>
    <w:p w:rsidR="00800127" w:rsidRPr="00800127" w:rsidRDefault="00800127" w:rsidP="00800127">
      <w:pPr>
        <w:pStyle w:val="ListParagraph"/>
        <w:numPr>
          <w:ilvl w:val="0"/>
          <w:numId w:val="5"/>
        </w:numPr>
        <w:spacing w:after="0" w:line="240" w:lineRule="auto"/>
        <w:rPr>
          <w:rFonts w:ascii="Arial" w:eastAsia="Times New Roman" w:hAnsi="Arial" w:cs="Arial"/>
          <w:color w:val="FF0000"/>
          <w:sz w:val="20"/>
          <w:szCs w:val="20"/>
        </w:rPr>
      </w:pPr>
      <w:r w:rsidRPr="00800127">
        <w:rPr>
          <w:rFonts w:ascii="Arial" w:hAnsi="Arial" w:cs="Arial"/>
          <w:sz w:val="20"/>
          <w:szCs w:val="20"/>
        </w:rPr>
        <w:t xml:space="preserve">Optional: Explore how organisms are tracked and/or counted to monitor population growth or decline. Discuss the use of GPS and how it is used to track bird migration.  One activity, “Tracking Sandy and Bailey”, is part of Project Beak and can be accessed at </w:t>
      </w:r>
      <w:hyperlink r:id="rId30" w:history="1">
        <w:r w:rsidRPr="00800127">
          <w:rPr>
            <w:rStyle w:val="Hyperlink"/>
            <w:rFonts w:ascii="Arial" w:hAnsi="Arial" w:cs="Arial"/>
            <w:sz w:val="20"/>
            <w:szCs w:val="20"/>
          </w:rPr>
          <w:t>http://www.projectbeak.org/teacher/activities.htm</w:t>
        </w:r>
      </w:hyperlink>
      <w:r w:rsidRPr="00800127">
        <w:rPr>
          <w:rFonts w:ascii="Arial" w:hAnsi="Arial" w:cs="Arial"/>
          <w:sz w:val="20"/>
          <w:szCs w:val="20"/>
        </w:rPr>
        <w:t xml:space="preserve">  </w:t>
      </w:r>
      <w:r w:rsidRPr="00800127">
        <w:rPr>
          <w:rFonts w:ascii="Arial" w:hAnsi="Arial" w:cs="Arial"/>
          <w:color w:val="FF0000"/>
          <w:sz w:val="20"/>
          <w:szCs w:val="20"/>
        </w:rPr>
        <w:t>(SC 8.1.3.g)</w:t>
      </w:r>
    </w:p>
    <w:p w:rsidR="00800127" w:rsidRPr="00800127" w:rsidRDefault="00800127" w:rsidP="00800127">
      <w:pPr>
        <w:pStyle w:val="ListParagraph"/>
        <w:numPr>
          <w:ilvl w:val="0"/>
          <w:numId w:val="5"/>
        </w:numPr>
        <w:spacing w:after="0" w:line="240" w:lineRule="auto"/>
        <w:rPr>
          <w:rFonts w:ascii="Arial" w:eastAsia="Times New Roman" w:hAnsi="Arial" w:cs="Arial"/>
          <w:sz w:val="20"/>
          <w:szCs w:val="20"/>
        </w:rPr>
      </w:pPr>
      <w:r w:rsidRPr="00800127">
        <w:rPr>
          <w:rFonts w:ascii="Arial" w:hAnsi="Arial" w:cs="Arial"/>
          <w:sz w:val="20"/>
          <w:szCs w:val="20"/>
        </w:rPr>
        <w:t xml:space="preserve">Optional:  Have students complete “Predicting the Future” activity found at </w:t>
      </w:r>
      <w:hyperlink r:id="rId31" w:history="1">
        <w:r w:rsidRPr="00800127">
          <w:rPr>
            <w:rStyle w:val="Hyperlink"/>
            <w:rFonts w:ascii="Arial" w:hAnsi="Arial" w:cs="Arial"/>
            <w:sz w:val="20"/>
            <w:szCs w:val="20"/>
          </w:rPr>
          <w:t>http://www.projectbeak.org/teacher/activities.htm</w:t>
        </w:r>
      </w:hyperlink>
      <w:r w:rsidRPr="00800127">
        <w:rPr>
          <w:rFonts w:ascii="Arial" w:hAnsi="Arial" w:cs="Arial"/>
          <w:sz w:val="20"/>
          <w:szCs w:val="20"/>
        </w:rPr>
        <w:t xml:space="preserve">.  In this activity students analyze data to predict the future population numbers for Whopping Cranes in the United States. </w:t>
      </w:r>
      <w:r w:rsidRPr="00800127">
        <w:rPr>
          <w:rFonts w:ascii="Arial" w:hAnsi="Arial" w:cs="Arial"/>
          <w:color w:val="FF0000"/>
          <w:sz w:val="20"/>
          <w:szCs w:val="20"/>
        </w:rPr>
        <w:t>(MA 6.3.2.b)</w:t>
      </w:r>
    </w:p>
    <w:p w:rsidR="00800127" w:rsidRPr="00800127" w:rsidRDefault="00800127" w:rsidP="00800127">
      <w:pPr>
        <w:pStyle w:val="ListParagraph"/>
        <w:numPr>
          <w:ilvl w:val="0"/>
          <w:numId w:val="5"/>
        </w:numPr>
        <w:spacing w:after="0" w:line="240" w:lineRule="auto"/>
        <w:rPr>
          <w:rFonts w:ascii="Arial" w:eastAsia="Times New Roman" w:hAnsi="Arial" w:cs="Arial"/>
          <w:sz w:val="20"/>
          <w:szCs w:val="20"/>
        </w:rPr>
      </w:pPr>
      <w:r w:rsidRPr="00800127">
        <w:rPr>
          <w:rFonts w:ascii="Arial" w:hAnsi="Arial" w:cs="Arial"/>
          <w:sz w:val="20"/>
          <w:szCs w:val="20"/>
        </w:rPr>
        <w:t>Optional:  Use a real life issue and role play the perspectives of various interest groups involved in a change in land use.  Choose a relevant situation that is happening in your community.  Consider the lumber industry, flooding a town or farm to create a water recreation area, converting a farm into a suburban area or mall, etc.</w:t>
      </w:r>
      <w:r w:rsidRPr="00800127">
        <w:rPr>
          <w:rFonts w:ascii="Arial" w:eastAsia="Times New Roman" w:hAnsi="Arial" w:cs="Arial"/>
          <w:sz w:val="20"/>
          <w:szCs w:val="20"/>
        </w:rPr>
        <w:t xml:space="preserve"> </w:t>
      </w:r>
      <w:r w:rsidRPr="00800127">
        <w:rPr>
          <w:rFonts w:ascii="Arial" w:eastAsia="Times New Roman" w:hAnsi="Arial" w:cs="Arial"/>
          <w:color w:val="FF0000"/>
          <w:sz w:val="20"/>
          <w:szCs w:val="20"/>
        </w:rPr>
        <w:t>(</w:t>
      </w:r>
      <w:r w:rsidRPr="00800127">
        <w:rPr>
          <w:rFonts w:ascii="Arial" w:hAnsi="Arial" w:cs="Arial"/>
          <w:color w:val="FF0000"/>
          <w:sz w:val="20"/>
          <w:szCs w:val="20"/>
        </w:rPr>
        <w:t>SC 8.3.4.a)</w:t>
      </w:r>
      <w:r w:rsidRPr="00800127">
        <w:rPr>
          <w:rFonts w:ascii="Arial" w:eastAsia="Times New Roman" w:hAnsi="Arial" w:cs="Arial"/>
          <w:color w:val="FF0000"/>
          <w:sz w:val="20"/>
          <w:szCs w:val="20"/>
        </w:rPr>
        <w:t xml:space="preserve"> (LA 6-7.3.3.b) (LA 6-8.3.3.c)</w:t>
      </w:r>
    </w:p>
    <w:p w:rsidR="00800127" w:rsidRPr="00800127" w:rsidRDefault="00800127" w:rsidP="00800127">
      <w:pPr>
        <w:pStyle w:val="ListParagraph"/>
        <w:numPr>
          <w:ilvl w:val="0"/>
          <w:numId w:val="5"/>
        </w:numPr>
        <w:spacing w:after="0" w:line="240" w:lineRule="auto"/>
        <w:rPr>
          <w:rFonts w:ascii="Arial" w:eastAsia="Times New Roman" w:hAnsi="Arial" w:cs="Arial"/>
          <w:color w:val="FF0000"/>
          <w:sz w:val="20"/>
          <w:szCs w:val="20"/>
        </w:rPr>
      </w:pPr>
      <w:r w:rsidRPr="00800127">
        <w:rPr>
          <w:rFonts w:ascii="Arial" w:hAnsi="Arial" w:cs="Arial"/>
          <w:sz w:val="20"/>
          <w:szCs w:val="20"/>
        </w:rPr>
        <w:t xml:space="preserve">Optional: Explore the effect of global warming on the specific ecosystem in which you live by accessing the NOAA website </w:t>
      </w:r>
      <w:hyperlink r:id="rId32" w:anchor="dataServices" w:history="1">
        <w:r w:rsidRPr="00800127">
          <w:rPr>
            <w:rStyle w:val="Hyperlink"/>
            <w:rFonts w:ascii="Arial" w:hAnsi="Arial" w:cs="Arial"/>
            <w:sz w:val="20"/>
            <w:szCs w:val="20"/>
          </w:rPr>
          <w:t>http://www.climate.gov/#dataServices</w:t>
        </w:r>
      </w:hyperlink>
      <w:r w:rsidRPr="00800127">
        <w:rPr>
          <w:rFonts w:ascii="Arial" w:hAnsi="Arial" w:cs="Arial"/>
          <w:sz w:val="20"/>
          <w:szCs w:val="20"/>
        </w:rPr>
        <w:t xml:space="preserve">.  Students will interpret graphs, determine patterns, and write about their findings. There are multiple activities available and opportunities to connect to language arts, geography and history such as the Dust Bowl of the 1930s at http://serc.carleton.edu/eslabs/drought/index.html. </w:t>
      </w:r>
      <w:r w:rsidRPr="00800127">
        <w:rPr>
          <w:rFonts w:ascii="Arial" w:hAnsi="Arial" w:cs="Arial"/>
          <w:color w:val="FF0000"/>
          <w:sz w:val="20"/>
          <w:szCs w:val="20"/>
        </w:rPr>
        <w:t>(MA 6.3.1.c) ( MA 6.4.1.b) (MA 7.4.1.a) (MA 8.4.1.b) (</w:t>
      </w:r>
      <w:r w:rsidRPr="00800127">
        <w:rPr>
          <w:rFonts w:ascii="Arial" w:eastAsia="Times New Roman" w:hAnsi="Arial" w:cs="Arial"/>
          <w:color w:val="FF0000"/>
          <w:sz w:val="20"/>
          <w:szCs w:val="20"/>
        </w:rPr>
        <w:t>SC 8.1.2.a)</w:t>
      </w:r>
      <w:r w:rsidRPr="00800127">
        <w:rPr>
          <w:rFonts w:ascii="Arial" w:hAnsi="Arial" w:cs="Arial"/>
          <w:color w:val="FF0000"/>
          <w:sz w:val="20"/>
          <w:szCs w:val="20"/>
        </w:rPr>
        <w:t xml:space="preserve"> (SC 8.4.3.c) (LA 6-7.1.6.g) (LA 8.1.6.f) (</w:t>
      </w:r>
      <w:r w:rsidRPr="00800127">
        <w:rPr>
          <w:rFonts w:ascii="Arial" w:eastAsia="Times New Roman" w:hAnsi="Arial" w:cs="Arial"/>
          <w:color w:val="FF0000"/>
          <w:sz w:val="20"/>
          <w:szCs w:val="20"/>
        </w:rPr>
        <w:t>LA7-8.1.6.j) (LA 6-7.3.3.b) (LA 6-8.3.3.c)</w:t>
      </w:r>
    </w:p>
    <w:p w:rsidR="00800127" w:rsidRPr="00800127" w:rsidRDefault="00800127" w:rsidP="00800127">
      <w:pPr>
        <w:pStyle w:val="ListParagraph"/>
        <w:numPr>
          <w:ilvl w:val="0"/>
          <w:numId w:val="5"/>
        </w:numPr>
        <w:spacing w:after="0" w:line="240" w:lineRule="auto"/>
        <w:rPr>
          <w:rFonts w:ascii="Arial" w:eastAsia="Times New Roman" w:hAnsi="Arial" w:cs="Arial"/>
          <w:color w:val="FF0000"/>
          <w:sz w:val="20"/>
          <w:szCs w:val="20"/>
        </w:rPr>
      </w:pPr>
      <w:r w:rsidRPr="00800127">
        <w:rPr>
          <w:rFonts w:ascii="Arial" w:eastAsia="Times New Roman" w:hAnsi="Arial" w:cs="Arial"/>
          <w:sz w:val="20"/>
          <w:szCs w:val="20"/>
        </w:rPr>
        <w:t xml:space="preserve">Optional:  Describe the soil found in this ecosystem and the processes involved in soil development. Describe the relationship between soil type and the type of plants found in an ecosystem? </w:t>
      </w:r>
      <w:r w:rsidRPr="00800127">
        <w:rPr>
          <w:rFonts w:ascii="Arial" w:eastAsia="Times New Roman" w:hAnsi="Arial" w:cs="Arial"/>
          <w:color w:val="FF0000"/>
          <w:sz w:val="20"/>
          <w:szCs w:val="20"/>
        </w:rPr>
        <w:t>(SC 8.4.2.b)</w:t>
      </w:r>
    </w:p>
    <w:p w:rsidR="00800127" w:rsidRPr="00800127" w:rsidRDefault="00800127" w:rsidP="00800127">
      <w:pPr>
        <w:pStyle w:val="ListParagraph"/>
        <w:numPr>
          <w:ilvl w:val="0"/>
          <w:numId w:val="5"/>
        </w:numPr>
        <w:spacing w:after="0" w:line="240" w:lineRule="auto"/>
        <w:rPr>
          <w:rFonts w:ascii="Arial" w:eastAsia="Times New Roman" w:hAnsi="Arial" w:cs="Arial"/>
          <w:sz w:val="20"/>
          <w:szCs w:val="20"/>
        </w:rPr>
      </w:pPr>
      <w:r w:rsidRPr="00800127">
        <w:rPr>
          <w:rFonts w:ascii="Arial" w:eastAsia="Times New Roman" w:hAnsi="Arial" w:cs="Arial"/>
          <w:sz w:val="20"/>
          <w:szCs w:val="20"/>
        </w:rPr>
        <w:t xml:space="preserve">Optional: Diagram and explain the water cycle.  Discuss the impact of the water cycle on ecosystems.  </w:t>
      </w:r>
      <w:r w:rsidRPr="00800127">
        <w:rPr>
          <w:rFonts w:ascii="Arial" w:eastAsia="Times New Roman" w:hAnsi="Arial" w:cs="Arial"/>
          <w:color w:val="FF0000"/>
          <w:sz w:val="20"/>
          <w:szCs w:val="20"/>
        </w:rPr>
        <w:t>(SC 8.4.2.g) (LA 6-8.2.2.e)</w:t>
      </w:r>
    </w:p>
    <w:p w:rsidR="00800127" w:rsidRPr="00800127" w:rsidRDefault="00800127" w:rsidP="00800127">
      <w:pPr>
        <w:pStyle w:val="ListParagraph"/>
        <w:spacing w:after="0" w:line="240" w:lineRule="auto"/>
        <w:rPr>
          <w:rFonts w:ascii="Arial" w:eastAsia="Times New Roman" w:hAnsi="Arial" w:cs="Arial"/>
          <w:sz w:val="20"/>
          <w:szCs w:val="20"/>
        </w:rPr>
      </w:pPr>
    </w:p>
    <w:p w:rsidR="00800127" w:rsidRPr="00800127" w:rsidRDefault="00800127" w:rsidP="00800127">
      <w:pPr>
        <w:pStyle w:val="NormalWeb"/>
        <w:tabs>
          <w:tab w:val="left" w:pos="2616"/>
        </w:tabs>
        <w:spacing w:before="0" w:beforeAutospacing="0" w:after="0" w:afterAutospacing="0"/>
        <w:rPr>
          <w:rFonts w:ascii="Arial" w:hAnsi="Arial" w:cs="Arial"/>
          <w:b/>
          <w:sz w:val="20"/>
          <w:szCs w:val="20"/>
        </w:rPr>
      </w:pPr>
      <w:r w:rsidRPr="00800127">
        <w:rPr>
          <w:rFonts w:ascii="Arial" w:hAnsi="Arial" w:cs="Arial"/>
          <w:b/>
          <w:sz w:val="20"/>
          <w:szCs w:val="20"/>
        </w:rPr>
        <w:t>Teaching Strategies:</w:t>
      </w:r>
      <w:r w:rsidRPr="00800127">
        <w:rPr>
          <w:rFonts w:ascii="Arial" w:hAnsi="Arial" w:cs="Arial"/>
          <w:b/>
          <w:sz w:val="20"/>
          <w:szCs w:val="20"/>
        </w:rPr>
        <w:tab/>
      </w:r>
    </w:p>
    <w:p w:rsidR="00800127" w:rsidRPr="00800127" w:rsidRDefault="00800127" w:rsidP="00800127">
      <w:pPr>
        <w:spacing w:after="0" w:line="240" w:lineRule="auto"/>
        <w:rPr>
          <w:rFonts w:ascii="Arial" w:hAnsi="Arial" w:cs="Arial"/>
          <w:sz w:val="20"/>
          <w:szCs w:val="20"/>
        </w:rPr>
      </w:pPr>
      <w:r w:rsidRPr="00800127">
        <w:rPr>
          <w:rFonts w:ascii="Arial" w:hAnsi="Arial" w:cs="Arial"/>
          <w:sz w:val="20"/>
          <w:szCs w:val="20"/>
        </w:rPr>
        <w:t xml:space="preserve">These activities are highly interactive and require participation of all students.  The teacher acts as a facilitator.  </w:t>
      </w:r>
    </w:p>
    <w:p w:rsidR="00800127" w:rsidRDefault="00800127" w:rsidP="00800127">
      <w:pPr>
        <w:pStyle w:val="NormalWeb"/>
        <w:spacing w:before="0" w:beforeAutospacing="0" w:after="0" w:afterAutospacing="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b/>
          <w:sz w:val="20"/>
          <w:szCs w:val="20"/>
        </w:rPr>
      </w:pPr>
      <w:r w:rsidRPr="00800127">
        <w:rPr>
          <w:rFonts w:ascii="Arial" w:hAnsi="Arial" w:cs="Arial"/>
          <w:b/>
          <w:sz w:val="20"/>
          <w:szCs w:val="20"/>
        </w:rPr>
        <w:lastRenderedPageBreak/>
        <w:t>Possible Assessment Ideas:</w:t>
      </w:r>
    </w:p>
    <w:p w:rsidR="00800127" w:rsidRPr="00800127" w:rsidRDefault="00800127" w:rsidP="00800127">
      <w:pPr>
        <w:pStyle w:val="ListParagraph"/>
        <w:numPr>
          <w:ilvl w:val="0"/>
          <w:numId w:val="2"/>
        </w:numPr>
        <w:spacing w:after="0" w:line="240" w:lineRule="auto"/>
        <w:rPr>
          <w:rFonts w:ascii="Arial" w:hAnsi="Arial" w:cs="Arial"/>
          <w:sz w:val="20"/>
          <w:szCs w:val="20"/>
        </w:rPr>
      </w:pPr>
      <w:r w:rsidRPr="00800127">
        <w:rPr>
          <w:rFonts w:ascii="Arial" w:hAnsi="Arial" w:cs="Arial"/>
          <w:sz w:val="20"/>
          <w:szCs w:val="20"/>
        </w:rPr>
        <w:t xml:space="preserve">Completion of the </w:t>
      </w:r>
      <w:r w:rsidRPr="00800127">
        <w:rPr>
          <w:rFonts w:ascii="Arial" w:eastAsia="Times New Roman" w:hAnsi="Arial" w:cs="Arial"/>
          <w:sz w:val="20"/>
          <w:szCs w:val="20"/>
        </w:rPr>
        <w:t>YouTube video, poster, power point presentation, or brochure</w:t>
      </w:r>
    </w:p>
    <w:p w:rsidR="00800127" w:rsidRPr="00800127" w:rsidRDefault="00800127" w:rsidP="00800127">
      <w:pPr>
        <w:pStyle w:val="ListParagraph"/>
        <w:numPr>
          <w:ilvl w:val="0"/>
          <w:numId w:val="2"/>
        </w:numPr>
        <w:spacing w:after="0" w:line="240" w:lineRule="auto"/>
        <w:rPr>
          <w:rFonts w:ascii="Arial" w:hAnsi="Arial" w:cs="Arial"/>
          <w:sz w:val="20"/>
          <w:szCs w:val="20"/>
        </w:rPr>
      </w:pPr>
      <w:r w:rsidRPr="00800127">
        <w:rPr>
          <w:rFonts w:ascii="Arial" w:hAnsi="Arial" w:cs="Arial"/>
          <w:sz w:val="20"/>
          <w:szCs w:val="20"/>
        </w:rPr>
        <w:t>Construction of graphs.</w:t>
      </w:r>
    </w:p>
    <w:p w:rsidR="00800127" w:rsidRPr="00800127" w:rsidRDefault="00800127" w:rsidP="00800127">
      <w:pPr>
        <w:pStyle w:val="ListParagraph"/>
        <w:numPr>
          <w:ilvl w:val="0"/>
          <w:numId w:val="2"/>
        </w:numPr>
        <w:spacing w:after="0" w:line="240" w:lineRule="auto"/>
        <w:rPr>
          <w:rFonts w:ascii="Arial" w:hAnsi="Arial" w:cs="Arial"/>
          <w:sz w:val="20"/>
          <w:szCs w:val="20"/>
        </w:rPr>
      </w:pPr>
      <w:r w:rsidRPr="00800127">
        <w:rPr>
          <w:rFonts w:ascii="Arial" w:hAnsi="Arial" w:cs="Arial"/>
          <w:sz w:val="20"/>
          <w:szCs w:val="20"/>
        </w:rPr>
        <w:t>Answers to questions.</w:t>
      </w:r>
    </w:p>
    <w:p w:rsidR="00800127" w:rsidRPr="00800127" w:rsidRDefault="00800127" w:rsidP="00800127">
      <w:pPr>
        <w:pStyle w:val="ListParagraph"/>
        <w:numPr>
          <w:ilvl w:val="0"/>
          <w:numId w:val="2"/>
        </w:numPr>
        <w:spacing w:after="0" w:line="240" w:lineRule="auto"/>
        <w:rPr>
          <w:rFonts w:ascii="Arial" w:hAnsi="Arial" w:cs="Arial"/>
          <w:sz w:val="20"/>
          <w:szCs w:val="20"/>
        </w:rPr>
      </w:pPr>
      <w:r w:rsidRPr="00800127">
        <w:rPr>
          <w:rFonts w:ascii="Arial" w:eastAsia="Times New Roman" w:hAnsi="Arial" w:cs="Arial"/>
          <w:sz w:val="20"/>
          <w:szCs w:val="20"/>
        </w:rPr>
        <w:t xml:space="preserve">Assessment Activity:  Have students work in pairs to complete this activity.  </w:t>
      </w:r>
      <w:r w:rsidRPr="00800127">
        <w:rPr>
          <w:rFonts w:ascii="Arial" w:hAnsi="Arial" w:cs="Arial"/>
          <w:iCs/>
          <w:sz w:val="20"/>
          <w:szCs w:val="20"/>
        </w:rPr>
        <w:t xml:space="preserve">A farmer is trying to control the number of mice in his barn by using pesticide. He put several containers of pesticide in various places inside the barn. He waited one month and did not notice a big difference in the number of mice running around in his barn.  He decides that the pesticide is ineffective and disposes the empty pesticide containers.  He then purchases two barn cats from the local pet rescue. His land borders on a heavily wooded area, which is protected by law as a wildlife refuge. How might the barn owls in this ecosystem be affected over the next three months by the farmer’s attempt to solve his mouse problem? Adapted from Owls: Top of a Food Chain at </w:t>
      </w:r>
      <w:hyperlink r:id="rId33" w:history="1">
        <w:r w:rsidRPr="00800127">
          <w:rPr>
            <w:rStyle w:val="Hyperlink"/>
            <w:rFonts w:ascii="Arial" w:hAnsi="Arial" w:cs="Arial"/>
            <w:iCs/>
            <w:sz w:val="20"/>
            <w:szCs w:val="20"/>
          </w:rPr>
          <w:t>http://www.sciencenetlinks.com/lessons.php?BenchmarkID=5&amp;DocID=90</w:t>
        </w:r>
      </w:hyperlink>
    </w:p>
    <w:p w:rsidR="00800127" w:rsidRPr="00800127" w:rsidRDefault="00800127" w:rsidP="00800127">
      <w:pPr>
        <w:pStyle w:val="ListParagraph"/>
        <w:numPr>
          <w:ilvl w:val="0"/>
          <w:numId w:val="2"/>
        </w:numPr>
        <w:spacing w:after="0" w:line="240" w:lineRule="auto"/>
        <w:rPr>
          <w:rFonts w:ascii="Arial" w:hAnsi="Arial" w:cs="Arial"/>
          <w:sz w:val="20"/>
          <w:szCs w:val="20"/>
        </w:rPr>
      </w:pPr>
      <w:r w:rsidRPr="00800127">
        <w:rPr>
          <w:rFonts w:ascii="Arial" w:hAnsi="Arial" w:cs="Arial"/>
          <w:sz w:val="20"/>
          <w:szCs w:val="20"/>
        </w:rPr>
        <w:t>Create a food chain and food web for unique ecosystem.</w:t>
      </w:r>
    </w:p>
    <w:p w:rsidR="00800127" w:rsidRPr="00800127" w:rsidRDefault="00800127" w:rsidP="00800127">
      <w:pPr>
        <w:pStyle w:val="NormalWeb"/>
        <w:tabs>
          <w:tab w:val="left" w:pos="3996"/>
        </w:tabs>
        <w:spacing w:before="0" w:beforeAutospacing="0" w:after="0" w:afterAutospacing="0"/>
        <w:rPr>
          <w:rFonts w:ascii="Arial" w:hAnsi="Arial" w:cs="Arial"/>
          <w:b/>
          <w:sz w:val="20"/>
          <w:szCs w:val="20"/>
        </w:rPr>
      </w:pPr>
      <w:r w:rsidRPr="00800127">
        <w:rPr>
          <w:rFonts w:ascii="Arial" w:hAnsi="Arial" w:cs="Arial"/>
          <w:b/>
          <w:sz w:val="20"/>
          <w:szCs w:val="20"/>
        </w:rPr>
        <w:tab/>
      </w:r>
    </w:p>
    <w:p w:rsidR="00800127" w:rsidRPr="00800127" w:rsidRDefault="00800127" w:rsidP="00800127">
      <w:pPr>
        <w:pStyle w:val="NormalWeb"/>
        <w:spacing w:before="0" w:beforeAutospacing="0" w:after="0" w:afterAutospacing="0"/>
        <w:rPr>
          <w:rFonts w:ascii="Arial" w:hAnsi="Arial" w:cs="Arial"/>
          <w:b/>
          <w:sz w:val="20"/>
          <w:szCs w:val="20"/>
        </w:rPr>
      </w:pPr>
      <w:r w:rsidRPr="00800127">
        <w:rPr>
          <w:rFonts w:ascii="Arial" w:hAnsi="Arial" w:cs="Arial"/>
          <w:b/>
          <w:sz w:val="20"/>
          <w:szCs w:val="20"/>
        </w:rPr>
        <w:t>Modifying Curriculum for Various Grade Levels:</w:t>
      </w:r>
    </w:p>
    <w:p w:rsidR="00800127" w:rsidRPr="00800127" w:rsidRDefault="00800127" w:rsidP="00800127">
      <w:pPr>
        <w:pStyle w:val="NormalWeb"/>
        <w:spacing w:before="0" w:beforeAutospacing="0" w:after="0" w:afterAutospacing="0"/>
        <w:rPr>
          <w:rFonts w:ascii="Arial" w:hAnsi="Arial" w:cs="Arial"/>
          <w:sz w:val="20"/>
          <w:szCs w:val="20"/>
        </w:rPr>
      </w:pPr>
      <w:r w:rsidRPr="00800127">
        <w:rPr>
          <w:rFonts w:ascii="Arial" w:hAnsi="Arial" w:cs="Arial"/>
          <w:sz w:val="20"/>
          <w:szCs w:val="20"/>
        </w:rPr>
        <w:t xml:space="preserve">Modifying curriculum that is appropriate for other grade levels is rather easy if you focus on appropriate state and national standards.  It is essential that teachers identify student expectations at the specific grade level. Elucidating student expectations enables the teacher to focus instruction on attainment of essential conceptual understandings.  Web-sites abound with activities.  Another source of “tried and true” environmentally-based activities can be found in </w:t>
      </w:r>
      <w:r w:rsidRPr="00800127">
        <w:rPr>
          <w:rFonts w:ascii="Arial" w:hAnsi="Arial" w:cs="Arial"/>
          <w:i/>
          <w:sz w:val="20"/>
          <w:szCs w:val="20"/>
        </w:rPr>
        <w:t>Project Wild</w:t>
      </w:r>
      <w:r w:rsidRPr="00800127">
        <w:rPr>
          <w:rFonts w:ascii="Arial" w:hAnsi="Arial" w:cs="Arial"/>
          <w:sz w:val="20"/>
          <w:szCs w:val="20"/>
        </w:rPr>
        <w:t xml:space="preserve">. Select activities that align with teaching goals and are relevant and meaningful to students.  As activities are selected, think about how 1) students are involved in their own learning, 2) student progress toward meeting the standards will be connected to prior understandings, and 3) ultimately these understandings will be assessed. </w:t>
      </w:r>
    </w:p>
    <w:p w:rsidR="00800127" w:rsidRPr="00800127" w:rsidRDefault="00800127" w:rsidP="00800127">
      <w:pPr>
        <w:pStyle w:val="NormalWeb"/>
        <w:spacing w:before="0" w:beforeAutospacing="0" w:after="0" w:afterAutospacing="0"/>
        <w:rPr>
          <w:rFonts w:ascii="Arial" w:hAnsi="Arial" w:cs="Arial"/>
          <w:b/>
          <w:sz w:val="20"/>
          <w:szCs w:val="20"/>
        </w:rPr>
      </w:pPr>
    </w:p>
    <w:p w:rsidR="00800127" w:rsidRPr="00800127" w:rsidRDefault="00800127" w:rsidP="00800127">
      <w:pPr>
        <w:pStyle w:val="NormalWeb"/>
        <w:spacing w:before="0" w:beforeAutospacing="0" w:after="0" w:afterAutospacing="0"/>
        <w:rPr>
          <w:rFonts w:ascii="Arial" w:hAnsi="Arial" w:cs="Arial"/>
          <w:b/>
          <w:sz w:val="20"/>
          <w:szCs w:val="20"/>
        </w:rPr>
      </w:pPr>
      <w:r w:rsidRPr="00800127">
        <w:rPr>
          <w:rFonts w:ascii="Arial" w:hAnsi="Arial" w:cs="Arial"/>
          <w:b/>
          <w:sz w:val="20"/>
          <w:szCs w:val="20"/>
        </w:rPr>
        <w:t>Modifications for Upper Elementary and High School:</w:t>
      </w:r>
    </w:p>
    <w:p w:rsidR="00800127" w:rsidRPr="00800127" w:rsidRDefault="00800127" w:rsidP="00800127">
      <w:pPr>
        <w:pStyle w:val="NormalWeb"/>
        <w:spacing w:before="0" w:beforeAutospacing="0" w:after="0" w:afterAutospacing="0"/>
        <w:rPr>
          <w:rFonts w:ascii="Arial" w:hAnsi="Arial" w:cs="Arial"/>
          <w:sz w:val="20"/>
          <w:szCs w:val="20"/>
        </w:rPr>
      </w:pPr>
      <w:r w:rsidRPr="00800127">
        <w:rPr>
          <w:rFonts w:ascii="Arial" w:hAnsi="Arial" w:cs="Arial"/>
          <w:sz w:val="20"/>
          <w:szCs w:val="20"/>
        </w:rPr>
        <w:t xml:space="preserve">Most any middle school activity can be modified to teach the standards for the lower and upper grade level.  In this specific case, adaptations for grades 3-5 include the use of manipulatives.  Students can actually build bar graphs by linking cubes together. The graphs are then compared, conclusions drawn, and additional questions pursued.  </w:t>
      </w:r>
      <w:r w:rsidRPr="00800127">
        <w:rPr>
          <w:rFonts w:ascii="Arial" w:hAnsi="Arial" w:cs="Arial"/>
          <w:color w:val="FF0000"/>
          <w:sz w:val="20"/>
          <w:szCs w:val="20"/>
        </w:rPr>
        <w:t>(MA 5.4.1.a) (MA 5.4.1.b) (MA 5.4.1.c) (MA 5.4.1.e)</w:t>
      </w:r>
      <w:r w:rsidRPr="00800127">
        <w:rPr>
          <w:rFonts w:ascii="Arial" w:hAnsi="Arial" w:cs="Arial"/>
          <w:sz w:val="20"/>
          <w:szCs w:val="20"/>
        </w:rPr>
        <w:t xml:space="preserve">  </w:t>
      </w:r>
    </w:p>
    <w:p w:rsidR="00800127" w:rsidRPr="00800127" w:rsidRDefault="00800127" w:rsidP="00800127">
      <w:pPr>
        <w:pStyle w:val="NormalWeb"/>
        <w:spacing w:before="0" w:beforeAutospacing="0" w:after="0" w:afterAutospacing="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sz w:val="20"/>
          <w:szCs w:val="20"/>
        </w:rPr>
        <w:t xml:space="preserve">The science standards addressed include the </w:t>
      </w:r>
      <w:r w:rsidRPr="00800127">
        <w:rPr>
          <w:rFonts w:ascii="Arial" w:hAnsi="Arial" w:cs="Arial"/>
          <w:b/>
          <w:sz w:val="20"/>
          <w:szCs w:val="20"/>
        </w:rPr>
        <w:t>Nature of Science and Technology</w:t>
      </w:r>
      <w:r w:rsidRPr="00800127">
        <w:rPr>
          <w:rFonts w:ascii="Arial" w:hAnsi="Arial" w:cs="Arial"/>
          <w:sz w:val="20"/>
          <w:szCs w:val="20"/>
        </w:rPr>
        <w:t xml:space="preserve">.  Data collection, analysis, and communication are emphasized as well as the importance of mathematics in scientific inquiry. </w:t>
      </w:r>
      <w:r w:rsidRPr="00800127">
        <w:rPr>
          <w:rFonts w:ascii="Arial" w:hAnsi="Arial" w:cs="Arial"/>
          <w:color w:val="FF0000"/>
          <w:sz w:val="20"/>
          <w:szCs w:val="20"/>
        </w:rPr>
        <w:t>(SC 5.1.1.e) (SC 5.1.1.f) (SC 5.1.1.g) (SC 5.1.1.i),</w:t>
      </w:r>
      <w:r w:rsidRPr="00800127">
        <w:rPr>
          <w:rFonts w:ascii="Arial" w:hAnsi="Arial" w:cs="Arial"/>
          <w:sz w:val="20"/>
          <w:szCs w:val="20"/>
        </w:rPr>
        <w:t xml:space="preserve"> </w:t>
      </w:r>
      <w:r w:rsidRPr="00800127">
        <w:rPr>
          <w:rFonts w:ascii="Arial" w:hAnsi="Arial" w:cs="Arial"/>
          <w:b/>
          <w:sz w:val="20"/>
          <w:szCs w:val="20"/>
        </w:rPr>
        <w:t xml:space="preserve">Life Science </w:t>
      </w:r>
      <w:r w:rsidRPr="00800127">
        <w:rPr>
          <w:rFonts w:ascii="Arial" w:hAnsi="Arial" w:cs="Arial"/>
          <w:sz w:val="20"/>
          <w:szCs w:val="20"/>
        </w:rPr>
        <w:t xml:space="preserve">focuses on living and nonliving components of an ecosystem and their interactions. </w:t>
      </w:r>
      <w:r w:rsidRPr="00800127">
        <w:rPr>
          <w:rFonts w:ascii="Arial" w:hAnsi="Arial" w:cs="Arial"/>
          <w:color w:val="FF0000"/>
          <w:sz w:val="20"/>
          <w:szCs w:val="20"/>
        </w:rPr>
        <w:t>(SC 5.3.1.a) (SC 5.3.1.b)</w:t>
      </w:r>
      <w:r w:rsidRPr="00800127">
        <w:rPr>
          <w:rFonts w:ascii="Arial" w:hAnsi="Arial" w:cs="Arial"/>
          <w:sz w:val="20"/>
          <w:szCs w:val="20"/>
        </w:rPr>
        <w:t xml:space="preserve"> Optional </w:t>
      </w:r>
      <w:r w:rsidRPr="00800127">
        <w:rPr>
          <w:rFonts w:ascii="Arial" w:hAnsi="Arial" w:cs="Arial"/>
          <w:color w:val="FF0000"/>
          <w:sz w:val="20"/>
          <w:szCs w:val="20"/>
        </w:rPr>
        <w:t xml:space="preserve">(SC 5.3.2.b) </w:t>
      </w:r>
      <w:r w:rsidRPr="00800127">
        <w:rPr>
          <w:rFonts w:ascii="Arial" w:hAnsi="Arial" w:cs="Arial"/>
          <w:sz w:val="20"/>
          <w:szCs w:val="20"/>
        </w:rPr>
        <w:t>Students can demonstrate the roles of the various components by creating a food chain and describing their adaptations to specific ecosystems and the impact organisms have on the environment in which they live.</w:t>
      </w:r>
      <w:r w:rsidRPr="00800127">
        <w:rPr>
          <w:rFonts w:ascii="Arial" w:hAnsi="Arial" w:cs="Arial"/>
          <w:color w:val="FF0000"/>
          <w:sz w:val="20"/>
          <w:szCs w:val="20"/>
        </w:rPr>
        <w:t xml:space="preserve"> (SC 5.3.3.a) (SC 5.3.3.b) (SC 5.3.3.c) (SC 5.3.3.d) (SC 5.3.4.a),</w:t>
      </w:r>
      <w:r w:rsidRPr="00800127">
        <w:rPr>
          <w:rFonts w:ascii="Arial" w:hAnsi="Arial" w:cs="Arial"/>
          <w:sz w:val="20"/>
          <w:szCs w:val="20"/>
        </w:rPr>
        <w:t xml:space="preserve"> and </w:t>
      </w:r>
      <w:r w:rsidRPr="00800127">
        <w:rPr>
          <w:rFonts w:ascii="Arial" w:hAnsi="Arial" w:cs="Arial"/>
          <w:b/>
          <w:sz w:val="20"/>
          <w:szCs w:val="20"/>
        </w:rPr>
        <w:t>Earth Science</w:t>
      </w:r>
      <w:r w:rsidRPr="00800127">
        <w:rPr>
          <w:rFonts w:ascii="Arial" w:hAnsi="Arial" w:cs="Arial"/>
          <w:sz w:val="20"/>
          <w:szCs w:val="20"/>
        </w:rPr>
        <w:t xml:space="preserve">.  The Earth Science Standards explore the characteristics of abiotic factors and how the Earth’s materials are used in ecosystems. </w:t>
      </w:r>
      <w:r w:rsidRPr="00800127">
        <w:rPr>
          <w:rFonts w:ascii="Arial" w:hAnsi="Arial" w:cs="Arial"/>
          <w:color w:val="FF0000"/>
          <w:sz w:val="20"/>
          <w:szCs w:val="20"/>
        </w:rPr>
        <w:t>(SC 5.4.2.a) (SC 5.4.2.c)</w:t>
      </w:r>
    </w:p>
    <w:p w:rsidR="00800127" w:rsidRPr="00800127" w:rsidRDefault="00800127" w:rsidP="00800127">
      <w:pPr>
        <w:pStyle w:val="NormalWeb"/>
        <w:spacing w:before="0" w:beforeAutospacing="0" w:after="0" w:afterAutospacing="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sz w:val="20"/>
          <w:szCs w:val="20"/>
        </w:rPr>
        <w:t xml:space="preserve">Language Art Standards provide students the opportunities to answer questions, write, communicate ideas, listen, summarize, collaborate with others, cite and evaluate sources and learn from others </w:t>
      </w:r>
      <w:r w:rsidRPr="00800127">
        <w:rPr>
          <w:rFonts w:ascii="Arial" w:hAnsi="Arial" w:cs="Arial"/>
          <w:color w:val="FF0000"/>
          <w:sz w:val="20"/>
          <w:szCs w:val="20"/>
        </w:rPr>
        <w:t xml:space="preserve">(LA 5.1.6.k) (LA 5.2.2.c) (LA 5.3.1.a) (LA 5.3.2.a) (LA 5.3.2.b) (LA 5.3.2.c) (LA 5.3.3.b) (LA 5.3.3.c) (LA 5.4.1.a) (LA 5.4.1.b) (LA 5.4.1.c) (LA 5.4.1.e) (LA 5.4.1.f) </w:t>
      </w:r>
    </w:p>
    <w:p w:rsidR="00800127" w:rsidRPr="00800127" w:rsidRDefault="00800127" w:rsidP="00800127">
      <w:pPr>
        <w:pStyle w:val="NormalWeb"/>
        <w:spacing w:before="0" w:beforeAutospacing="0" w:after="0" w:afterAutospacing="0"/>
        <w:ind w:firstLine="72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sz w:val="20"/>
          <w:szCs w:val="20"/>
        </w:rPr>
        <w:t xml:space="preserve">Modifications for high school include emphasis on higher thinking skills such as analysis, critical thinking, and problem solving.  In mathematics students should focus on interpreting data, comparing and analyzing the rate of change, explaining the role of sample size and transformations, explaining the importance and use of statistics, creating and analyzing scatter plots and discussing sampling methods. </w:t>
      </w:r>
      <w:r w:rsidRPr="00800127">
        <w:rPr>
          <w:rFonts w:ascii="Arial" w:hAnsi="Arial" w:cs="Arial"/>
          <w:color w:val="FF0000"/>
          <w:sz w:val="20"/>
          <w:szCs w:val="20"/>
        </w:rPr>
        <w:t xml:space="preserve">(MA 12.3.1.a) (MA 12.3.1.f) (MA 12.4.1.c) (MA 12.4.1.d) (MA 12.4.1.e) (MA 12.4.1.f) (MA 12.4.1.g) </w:t>
      </w:r>
    </w:p>
    <w:p w:rsidR="00800127" w:rsidRPr="00800127" w:rsidRDefault="00800127" w:rsidP="00800127">
      <w:pPr>
        <w:pStyle w:val="NormalWeb"/>
        <w:spacing w:before="0" w:beforeAutospacing="0" w:after="0" w:afterAutospacing="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sz w:val="20"/>
          <w:szCs w:val="20"/>
        </w:rPr>
        <w:t xml:space="preserve">In science, students are applying their knowledge to make detailed qualitative and quantitative observations, analyze and interpret data, synthesize ideas to make and evaluate models, and communicate their study and findings to others. </w:t>
      </w:r>
      <w:r w:rsidRPr="00800127">
        <w:rPr>
          <w:rFonts w:ascii="Arial" w:hAnsi="Arial" w:cs="Arial"/>
          <w:color w:val="FF0000"/>
          <w:sz w:val="20"/>
          <w:szCs w:val="20"/>
        </w:rPr>
        <w:t xml:space="preserve">(SC 12.1.1.e) (SC 12.1.1.f) (SC 12.1.1.g) (SC 12.1.1.j) (SC 12.1.1.l) </w:t>
      </w:r>
    </w:p>
    <w:p w:rsidR="00800127" w:rsidRPr="00800127" w:rsidRDefault="00800127" w:rsidP="00800127">
      <w:pPr>
        <w:pStyle w:val="NormalWeb"/>
        <w:spacing w:before="0" w:beforeAutospacing="0" w:after="0" w:afterAutospacing="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sz w:val="20"/>
          <w:szCs w:val="20"/>
        </w:rPr>
        <w:t xml:space="preserve">In addition as ecosystems are critically examine ecosystems the focus should be diversity, balance, cycling of abiotic factors, environmental quality, adaptations, human and natural influences on ecosystems and global climate change.  This approach addresses the following high school science standards: </w:t>
      </w:r>
      <w:r w:rsidRPr="00800127">
        <w:rPr>
          <w:rFonts w:ascii="Arial" w:hAnsi="Arial" w:cs="Arial"/>
          <w:color w:val="FF0000"/>
          <w:sz w:val="20"/>
          <w:szCs w:val="20"/>
        </w:rPr>
        <w:t xml:space="preserve">(SC 12.3.3.a) (SC 12.3.3.b) (SC 12.3.3.c) (SC 12.3.3.d) (SC 12.3.4.a (SC 12.4.2.a) (SC 12.4.2.c) (SC 12.4.3.d) </w:t>
      </w:r>
    </w:p>
    <w:p w:rsidR="00800127" w:rsidRPr="00800127" w:rsidRDefault="00800127" w:rsidP="00800127">
      <w:pPr>
        <w:pStyle w:val="NormalWeb"/>
        <w:spacing w:before="0" w:beforeAutospacing="0" w:after="0" w:afterAutospacing="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sz w:val="20"/>
          <w:szCs w:val="20"/>
        </w:rPr>
        <w:t xml:space="preserve">Another option is to pursue evolution.  The study of evolution would be guided by the following science standards: </w:t>
      </w:r>
      <w:r w:rsidRPr="00800127">
        <w:rPr>
          <w:rFonts w:ascii="Arial" w:hAnsi="Arial" w:cs="Arial"/>
          <w:color w:val="FF0000"/>
          <w:sz w:val="20"/>
          <w:szCs w:val="20"/>
        </w:rPr>
        <w:t xml:space="preserve">(SC 12.3.4.b) (SC 12.3.4.c) (SC 12.3.4.d) </w:t>
      </w:r>
    </w:p>
    <w:p w:rsidR="00800127" w:rsidRPr="00800127" w:rsidRDefault="00800127" w:rsidP="00800127">
      <w:pPr>
        <w:pStyle w:val="NormalWeb"/>
        <w:spacing w:before="0" w:beforeAutospacing="0" w:after="0" w:afterAutospacing="0"/>
        <w:rPr>
          <w:rFonts w:ascii="Arial" w:hAnsi="Arial" w:cs="Arial"/>
          <w:sz w:val="20"/>
          <w:szCs w:val="20"/>
        </w:rPr>
      </w:pP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sz w:val="20"/>
          <w:szCs w:val="20"/>
        </w:rPr>
        <w:t xml:space="preserve">Cultivating higher order thinking skills requires students engage in multiple experiences in which they evaluate, summarize, analyze, write, research, read, listen, collaborate, and communicate.  Learning mathematics and science is greatly enhanced by incorporating the following Language Arts Standards into the curriculum.  The following standards are addressed at the high school level: </w:t>
      </w:r>
      <w:r w:rsidRPr="00800127">
        <w:rPr>
          <w:rFonts w:ascii="Arial" w:hAnsi="Arial" w:cs="Arial"/>
          <w:color w:val="FF0000"/>
          <w:sz w:val="20"/>
          <w:szCs w:val="20"/>
        </w:rPr>
        <w:t xml:space="preserve">(LA 12.1.6.a (LA 12.1.6.d) </w:t>
      </w: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color w:val="FF0000"/>
          <w:sz w:val="20"/>
          <w:szCs w:val="20"/>
        </w:rPr>
        <w:t xml:space="preserve">(LA 12.1.6.f) (LA 12.2.2.b) (LA 12.3.1.c) (LA 12.3.2.a) (LA 12.3.2.b) (LA 12.3.2.c) </w:t>
      </w:r>
    </w:p>
    <w:p w:rsidR="00800127" w:rsidRPr="00800127" w:rsidRDefault="00800127" w:rsidP="00800127">
      <w:pPr>
        <w:pStyle w:val="NormalWeb"/>
        <w:spacing w:before="0" w:beforeAutospacing="0" w:after="0" w:afterAutospacing="0"/>
        <w:rPr>
          <w:rFonts w:ascii="Arial" w:hAnsi="Arial" w:cs="Arial"/>
          <w:color w:val="FF0000"/>
          <w:sz w:val="20"/>
          <w:szCs w:val="20"/>
        </w:rPr>
      </w:pPr>
      <w:r w:rsidRPr="00800127">
        <w:rPr>
          <w:rFonts w:ascii="Arial" w:hAnsi="Arial" w:cs="Arial"/>
          <w:color w:val="FF0000"/>
          <w:sz w:val="20"/>
          <w:szCs w:val="20"/>
        </w:rPr>
        <w:t xml:space="preserve">(LA 12.3.3.a) (LA 12.3.3.b) (LA 12.4.1.a) (LA 12.4.1.b) (LA 12.4.1.c) (LA 12.4.1.e) (LA 12.4.1.f) </w:t>
      </w:r>
    </w:p>
    <w:p w:rsidR="00800127" w:rsidRDefault="00800127">
      <w:pPr>
        <w:rPr>
          <w:rFonts w:ascii="Arial" w:eastAsia="Times New Roman" w:hAnsi="Arial" w:cs="Arial"/>
          <w:sz w:val="20"/>
          <w:szCs w:val="20"/>
        </w:rPr>
      </w:pPr>
    </w:p>
    <w:p w:rsidR="00800127" w:rsidRDefault="00800127">
      <w:pPr>
        <w:rPr>
          <w:rFonts w:ascii="Arial" w:eastAsia="Times New Roman" w:hAnsi="Arial" w:cs="Arial"/>
          <w:sz w:val="20"/>
          <w:szCs w:val="20"/>
        </w:rPr>
      </w:pPr>
      <w:r>
        <w:rPr>
          <w:rFonts w:ascii="Arial" w:eastAsia="Times New Roman" w:hAnsi="Arial" w:cs="Arial"/>
          <w:sz w:val="20"/>
          <w:szCs w:val="20"/>
        </w:rPr>
        <w:br w:type="page"/>
      </w:r>
    </w:p>
    <w:p w:rsidR="00800127" w:rsidRDefault="00800127">
      <w:pPr>
        <w:rPr>
          <w:rFonts w:ascii="Arial" w:eastAsia="Times New Roman" w:hAnsi="Arial" w:cs="Arial"/>
          <w:sz w:val="20"/>
          <w:szCs w:val="20"/>
        </w:rPr>
        <w:sectPr w:rsidR="00800127">
          <w:pgSz w:w="12240" w:h="15840"/>
          <w:pgMar w:top="1440" w:right="1440" w:bottom="1440" w:left="1440" w:header="720" w:footer="720" w:gutter="0"/>
          <w:cols w:space="720"/>
          <w:docGrid w:linePitch="360"/>
        </w:sectPr>
      </w:pPr>
    </w:p>
    <w:p w:rsidR="00800127" w:rsidRPr="00800127" w:rsidRDefault="002E69DE" w:rsidP="002E69DE">
      <w:pPr>
        <w:rPr>
          <w:rFonts w:ascii="Arial" w:eastAsia="Times New Roman" w:hAnsi="Arial" w:cs="Arial"/>
          <w:sz w:val="20"/>
          <w:szCs w:val="20"/>
        </w:rPr>
      </w:pPr>
      <w:r w:rsidRPr="002E69DE">
        <w:rPr>
          <w:b/>
          <w:noProof/>
          <w:sz w:val="24"/>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28575</wp:posOffset>
                </wp:positionV>
                <wp:extent cx="832485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1404620"/>
                        </a:xfrm>
                        <a:prstGeom prst="rect">
                          <a:avLst/>
                        </a:prstGeom>
                        <a:solidFill>
                          <a:srgbClr val="FFFFFF"/>
                        </a:solidFill>
                        <a:ln w="9525">
                          <a:noFill/>
                          <a:miter lim="800000"/>
                          <a:headEnd/>
                          <a:tailEnd/>
                        </a:ln>
                      </wps:spPr>
                      <wps:txbx>
                        <w:txbxContent>
                          <w:p w:rsidR="002E69DE" w:rsidRPr="002E69DE" w:rsidRDefault="002E69DE" w:rsidP="002E69DE">
                            <w:pPr>
                              <w:jc w:val="center"/>
                              <w:rPr>
                                <w:sz w:val="36"/>
                              </w:rPr>
                            </w:pPr>
                            <w:r w:rsidRPr="002E69DE">
                              <w:rPr>
                                <w:b/>
                                <w:sz w:val="40"/>
                              </w:rPr>
                              <w:t>Overarching skills of communicating, collaborating, graphing,</w:t>
                            </w:r>
                            <w:r>
                              <w:rPr>
                                <w:b/>
                                <w:sz w:val="40"/>
                              </w:rPr>
                              <w:t xml:space="preserve"> </w:t>
                            </w:r>
                            <w:r w:rsidRPr="002E69DE">
                              <w:rPr>
                                <w:b/>
                                <w:sz w:val="40"/>
                              </w:rPr>
                              <w:t>researching, data analysis, critical thinking, and 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position:absolute;margin-left:0;margin-top:2.25pt;width:65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" stroked="f">
                <v:textbox style="mso-fit-shape-to-text:t">
                  <w:txbxContent>
                    <w:p w:rsidR="002E69DE" w:rsidRPr="002E69DE" w:rsidRDefault="002E69DE" w:rsidP="002E69DE">
                      <w:pPr>
                        <w:jc w:val="center"/>
                        <w:rPr>
                          <w:sz w:val="36"/>
                        </w:rPr>
                      </w:pPr>
                      <w:r w:rsidRPr="002E69DE">
                        <w:rPr>
                          <w:b/>
                          <w:sz w:val="40"/>
                        </w:rPr>
                        <w:t>Overarching skills of communicating, collaborating, graphing,</w:t>
                      </w:r>
                      <w:r>
                        <w:rPr>
                          <w:b/>
                          <w:sz w:val="40"/>
                        </w:rPr>
                        <w:t xml:space="preserve"> </w:t>
                      </w:r>
                      <w:r w:rsidRPr="002E69DE">
                        <w:rPr>
                          <w:b/>
                          <w:sz w:val="40"/>
                        </w:rPr>
                        <w:t>researching, data analysis, critical thinking, and writing</w:t>
                      </w:r>
                    </w:p>
                  </w:txbxContent>
                </v:textbox>
                <w10:wrap type="square" anchorx="margin"/>
              </v:shape>
            </w:pict>
          </mc:Fallback>
        </mc:AlternateContent>
      </w:r>
      <w:r w:rsidR="00800127">
        <w:rPr>
          <w:noProof/>
        </w:rPr>
        <mc:AlternateContent>
          <mc:Choice Requires="wpg">
            <w:drawing>
              <wp:inline distT="0" distB="0" distL="0" distR="0">
                <wp:extent cx="8593993" cy="5881623"/>
                <wp:effectExtent l="19050" t="0" r="17145" b="24130"/>
                <wp:docPr id="326" name="Group 326"/>
                <wp:cNvGraphicFramePr/>
                <a:graphic xmlns:a="http://schemas.openxmlformats.org/drawingml/2006/main">
                  <a:graphicData uri="http://schemas.microsoft.com/office/word/2010/wordprocessingGroup">
                    <wpg:wgp>
                      <wpg:cNvGrpSpPr/>
                      <wpg:grpSpPr>
                        <a:xfrm>
                          <a:off x="0" y="0"/>
                          <a:ext cx="8593993" cy="5881623"/>
                          <a:chOff x="0" y="0"/>
                          <a:chExt cx="8593993" cy="5881623"/>
                        </a:xfrm>
                      </wpg:grpSpPr>
                      <wps:wsp>
                        <wps:cNvPr id="6" name="Shape 6"/>
                        <wps:cNvSpPr/>
                        <wps:spPr>
                          <a:xfrm>
                            <a:off x="662576" y="762000"/>
                            <a:ext cx="1828800" cy="762000"/>
                          </a:xfrm>
                          <a:custGeom>
                            <a:avLst/>
                            <a:gdLst/>
                            <a:ahLst/>
                            <a:cxnLst/>
                            <a:rect l="0" t="0" r="0" b="0"/>
                            <a:pathLst>
                              <a:path w="1828800" h="762000">
                                <a:moveTo>
                                  <a:pt x="914400" y="0"/>
                                </a:moveTo>
                                <a:cubicBezTo>
                                  <a:pt x="1419403" y="0"/>
                                  <a:pt x="1828800" y="170586"/>
                                  <a:pt x="1828800" y="381000"/>
                                </a:cubicBezTo>
                                <a:cubicBezTo>
                                  <a:pt x="1828800" y="591426"/>
                                  <a:pt x="1419416" y="762000"/>
                                  <a:pt x="914400" y="762000"/>
                                </a:cubicBezTo>
                                <a:cubicBezTo>
                                  <a:pt x="409397" y="762000"/>
                                  <a:pt x="0" y="591426"/>
                                  <a:pt x="0" y="381000"/>
                                </a:cubicBezTo>
                                <a:cubicBezTo>
                                  <a:pt x="0" y="170574"/>
                                  <a:pt x="409397" y="0"/>
                                  <a:pt x="914400" y="0"/>
                                </a:cubicBezTo>
                                <a:close/>
                              </a:path>
                            </a:pathLst>
                          </a:custGeom>
                          <a:ln w="9525" cap="flat">
                            <a:round/>
                          </a:ln>
                        </wps:spPr>
                        <wps:style>
                          <a:lnRef idx="1">
                            <a:srgbClr val="000000"/>
                          </a:lnRef>
                          <a:fillRef idx="1">
                            <a:srgbClr val="4F81BC"/>
                          </a:fillRef>
                          <a:effectRef idx="0">
                            <a:scrgbClr r="0" g="0" b="0"/>
                          </a:effectRef>
                          <a:fontRef idx="none"/>
                        </wps:style>
                        <wps:bodyPr/>
                      </wps:wsp>
                      <wps:wsp>
                        <wps:cNvPr id="7" name="Rectangle 7"/>
                        <wps:cNvSpPr/>
                        <wps:spPr>
                          <a:xfrm>
                            <a:off x="1075326" y="1047750"/>
                            <a:ext cx="1333511" cy="309679"/>
                          </a:xfrm>
                          <a:prstGeom prst="rect">
                            <a:avLst/>
                          </a:prstGeom>
                          <a:ln>
                            <a:noFill/>
                          </a:ln>
                        </wps:spPr>
                        <wps:txbx>
                          <w:txbxContent>
                            <w:p w:rsidR="00800127" w:rsidRPr="00800127" w:rsidRDefault="00800127">
                              <w:pPr>
                                <w:rPr>
                                  <w:b/>
                                  <w:sz w:val="32"/>
                                  <w:szCs w:val="32"/>
                                </w:rPr>
                              </w:pPr>
                              <w:r w:rsidRPr="00800127">
                                <w:rPr>
                                  <w:b/>
                                  <w:sz w:val="32"/>
                                  <w:szCs w:val="32"/>
                                </w:rPr>
                                <w:t>Population</w:t>
                              </w:r>
                            </w:p>
                          </w:txbxContent>
                        </wps:txbx>
                        <wps:bodyPr horzOverflow="overflow" vert="horz" lIns="0" tIns="0" rIns="0" bIns="0" rtlCol="0">
                          <a:noAutofit/>
                        </wps:bodyPr>
                      </wps:wsp>
                      <wps:wsp>
                        <wps:cNvPr id="8" name="Shape 8"/>
                        <wps:cNvSpPr/>
                        <wps:spPr>
                          <a:xfrm>
                            <a:off x="510176" y="2209800"/>
                            <a:ext cx="1828800" cy="914400"/>
                          </a:xfrm>
                          <a:custGeom>
                            <a:avLst/>
                            <a:gdLst/>
                            <a:ahLst/>
                            <a:cxnLst/>
                            <a:rect l="0" t="0" r="0" b="0"/>
                            <a:pathLst>
                              <a:path w="1828800" h="914400">
                                <a:moveTo>
                                  <a:pt x="914400" y="0"/>
                                </a:moveTo>
                                <a:cubicBezTo>
                                  <a:pt x="1419416" y="0"/>
                                  <a:pt x="1828800" y="204699"/>
                                  <a:pt x="1828800" y="457200"/>
                                </a:cubicBezTo>
                                <a:cubicBezTo>
                                  <a:pt x="1828800" y="709701"/>
                                  <a:pt x="1419416" y="914400"/>
                                  <a:pt x="914400" y="914400"/>
                                </a:cubicBezTo>
                                <a:cubicBezTo>
                                  <a:pt x="409397" y="914400"/>
                                  <a:pt x="0" y="709701"/>
                                  <a:pt x="0" y="457200"/>
                                </a:cubicBezTo>
                                <a:cubicBezTo>
                                  <a:pt x="0" y="204699"/>
                                  <a:pt x="409397" y="0"/>
                                  <a:pt x="914400" y="0"/>
                                </a:cubicBezTo>
                                <a:close/>
                              </a:path>
                            </a:pathLst>
                          </a:custGeom>
                          <a:ln w="25400" cap="flat">
                            <a:round/>
                          </a:ln>
                        </wps:spPr>
                        <wps:style>
                          <a:lnRef idx="1">
                            <a:srgbClr val="385D89"/>
                          </a:lnRef>
                          <a:fillRef idx="1">
                            <a:srgbClr val="996633"/>
                          </a:fillRef>
                          <a:effectRef idx="0">
                            <a:scrgbClr r="0" g="0" b="0"/>
                          </a:effectRef>
                          <a:fontRef idx="none"/>
                        </wps:style>
                        <wps:bodyPr/>
                      </wps:wsp>
                      <wps:wsp>
                        <wps:cNvPr id="9" name="Rectangle 9"/>
                        <wps:cNvSpPr/>
                        <wps:spPr>
                          <a:xfrm>
                            <a:off x="1082978" y="2434590"/>
                            <a:ext cx="974746" cy="309679"/>
                          </a:xfrm>
                          <a:prstGeom prst="rect">
                            <a:avLst/>
                          </a:prstGeom>
                          <a:ln>
                            <a:noFill/>
                          </a:ln>
                        </wps:spPr>
                        <wps:txbx>
                          <w:txbxContent>
                            <w:p w:rsidR="00800127" w:rsidRPr="00800127" w:rsidRDefault="00800127">
                              <w:pPr>
                                <w:rPr>
                                  <w:b/>
                                  <w:sz w:val="32"/>
                                  <w:szCs w:val="32"/>
                                </w:rPr>
                              </w:pPr>
                              <w:r w:rsidRPr="00800127">
                                <w:rPr>
                                  <w:b/>
                                  <w:sz w:val="32"/>
                                  <w:szCs w:val="32"/>
                                </w:rPr>
                                <w:t xml:space="preserve">Habitat </w:t>
                              </w:r>
                            </w:p>
                          </w:txbxContent>
                        </wps:txbx>
                        <wps:bodyPr horzOverflow="overflow" vert="horz" lIns="0" tIns="0" rIns="0" bIns="0" rtlCol="0">
                          <a:noAutofit/>
                        </wps:bodyPr>
                      </wps:wsp>
                      <wps:wsp>
                        <wps:cNvPr id="10" name="Rectangle 10"/>
                        <wps:cNvSpPr/>
                        <wps:spPr>
                          <a:xfrm>
                            <a:off x="883410" y="2708910"/>
                            <a:ext cx="1438708" cy="309679"/>
                          </a:xfrm>
                          <a:prstGeom prst="rect">
                            <a:avLst/>
                          </a:prstGeom>
                          <a:ln>
                            <a:noFill/>
                          </a:ln>
                        </wps:spPr>
                        <wps:txbx>
                          <w:txbxContent>
                            <w:p w:rsidR="00800127" w:rsidRPr="00800127" w:rsidRDefault="00800127">
                              <w:pPr>
                                <w:rPr>
                                  <w:b/>
                                  <w:sz w:val="32"/>
                                  <w:szCs w:val="32"/>
                                </w:rPr>
                              </w:pPr>
                              <w:r w:rsidRPr="00800127">
                                <w:rPr>
                                  <w:b/>
                                  <w:sz w:val="32"/>
                                  <w:szCs w:val="32"/>
                                </w:rPr>
                                <w:t>Destruction</w:t>
                              </w:r>
                            </w:p>
                          </w:txbxContent>
                        </wps:txbx>
                        <wps:bodyPr horzOverflow="overflow" vert="horz" lIns="0" tIns="0" rIns="0" bIns="0" rtlCol="0">
                          <a:noAutofit/>
                        </wps:bodyPr>
                      </wps:wsp>
                      <wps:wsp>
                        <wps:cNvPr id="11" name="Shape 11"/>
                        <wps:cNvSpPr/>
                        <wps:spPr>
                          <a:xfrm>
                            <a:off x="433976" y="4114800"/>
                            <a:ext cx="1524000" cy="762000"/>
                          </a:xfrm>
                          <a:custGeom>
                            <a:avLst/>
                            <a:gdLst/>
                            <a:ahLst/>
                            <a:cxnLst/>
                            <a:rect l="0" t="0" r="0" b="0"/>
                            <a:pathLst>
                              <a:path w="1524000" h="762000">
                                <a:moveTo>
                                  <a:pt x="762000" y="0"/>
                                </a:moveTo>
                                <a:cubicBezTo>
                                  <a:pt x="1182840" y="0"/>
                                  <a:pt x="1524000" y="170586"/>
                                  <a:pt x="1524000" y="381000"/>
                                </a:cubicBezTo>
                                <a:cubicBezTo>
                                  <a:pt x="1524000" y="591426"/>
                                  <a:pt x="1182840" y="762000"/>
                                  <a:pt x="762000" y="762000"/>
                                </a:cubicBezTo>
                                <a:cubicBezTo>
                                  <a:pt x="341160" y="762000"/>
                                  <a:pt x="0" y="591426"/>
                                  <a:pt x="0" y="381000"/>
                                </a:cubicBezTo>
                                <a:cubicBezTo>
                                  <a:pt x="0" y="170574"/>
                                  <a:pt x="341160" y="0"/>
                                  <a:pt x="762000" y="0"/>
                                </a:cubicBezTo>
                                <a:close/>
                              </a:path>
                            </a:pathLst>
                          </a:custGeom>
                          <a:ln w="25400" cap="flat">
                            <a:round/>
                          </a:ln>
                        </wps:spPr>
                        <wps:style>
                          <a:lnRef idx="1">
                            <a:srgbClr val="385D89"/>
                          </a:lnRef>
                          <a:fillRef idx="1">
                            <a:srgbClr val="77923B"/>
                          </a:fillRef>
                          <a:effectRef idx="0">
                            <a:scrgbClr r="0" g="0" b="0"/>
                          </a:effectRef>
                          <a:fontRef idx="none"/>
                        </wps:style>
                        <wps:bodyPr/>
                      </wps:wsp>
                      <wps:wsp>
                        <wps:cNvPr id="12" name="Rectangle 12"/>
                        <wps:cNvSpPr/>
                        <wps:spPr>
                          <a:xfrm>
                            <a:off x="771828" y="4400550"/>
                            <a:ext cx="1128589" cy="309679"/>
                          </a:xfrm>
                          <a:prstGeom prst="rect">
                            <a:avLst/>
                          </a:prstGeom>
                          <a:ln>
                            <a:noFill/>
                          </a:ln>
                        </wps:spPr>
                        <wps:txbx>
                          <w:txbxContent>
                            <w:p w:rsidR="00800127" w:rsidRPr="002E69DE" w:rsidRDefault="00800127">
                              <w:pPr>
                                <w:rPr>
                                  <w:b/>
                                  <w:sz w:val="32"/>
                                  <w:szCs w:val="32"/>
                                </w:rPr>
                              </w:pPr>
                              <w:r w:rsidRPr="002E69DE">
                                <w:rPr>
                                  <w:b/>
                                  <w:sz w:val="32"/>
                                  <w:szCs w:val="32"/>
                                </w:rPr>
                                <w:t>Land Use</w:t>
                              </w:r>
                            </w:p>
                          </w:txbxContent>
                        </wps:txbx>
                        <wps:bodyPr horzOverflow="overflow" vert="horz" lIns="0" tIns="0" rIns="0" bIns="0" rtlCol="0">
                          <a:noAutofit/>
                        </wps:bodyPr>
                      </wps:wsp>
                      <wps:wsp>
                        <wps:cNvPr id="13" name="Shape 13"/>
                        <wps:cNvSpPr/>
                        <wps:spPr>
                          <a:xfrm>
                            <a:off x="6682376" y="3581400"/>
                            <a:ext cx="1683029" cy="838200"/>
                          </a:xfrm>
                          <a:custGeom>
                            <a:avLst/>
                            <a:gdLst/>
                            <a:ahLst/>
                            <a:cxnLst/>
                            <a:rect l="0" t="0" r="0" b="0"/>
                            <a:pathLst>
                              <a:path w="1683029" h="838200">
                                <a:moveTo>
                                  <a:pt x="841515" y="0"/>
                                </a:moveTo>
                                <a:cubicBezTo>
                                  <a:pt x="1306271" y="0"/>
                                  <a:pt x="1683029" y="187642"/>
                                  <a:pt x="1683029" y="419100"/>
                                </a:cubicBezTo>
                                <a:cubicBezTo>
                                  <a:pt x="1683029" y="650570"/>
                                  <a:pt x="1306271" y="838200"/>
                                  <a:pt x="841515" y="838200"/>
                                </a:cubicBezTo>
                                <a:cubicBezTo>
                                  <a:pt x="376758" y="838200"/>
                                  <a:pt x="0" y="650570"/>
                                  <a:pt x="0" y="419100"/>
                                </a:cubicBezTo>
                                <a:cubicBezTo>
                                  <a:pt x="0" y="187642"/>
                                  <a:pt x="376758" y="0"/>
                                  <a:pt x="841515" y="0"/>
                                </a:cubicBezTo>
                                <a:close/>
                              </a:path>
                            </a:pathLst>
                          </a:custGeom>
                          <a:ln w="9525" cap="flat">
                            <a:round/>
                          </a:ln>
                        </wps:spPr>
                        <wps:style>
                          <a:lnRef idx="1">
                            <a:srgbClr val="000000"/>
                          </a:lnRef>
                          <a:fillRef idx="1">
                            <a:srgbClr val="C0C0C0"/>
                          </a:fillRef>
                          <a:effectRef idx="0">
                            <a:scrgbClr r="0" g="0" b="0"/>
                          </a:effectRef>
                          <a:fontRef idx="none"/>
                        </wps:style>
                        <wps:bodyPr/>
                      </wps:wsp>
                      <wps:wsp>
                        <wps:cNvPr id="14" name="Rectangle 14"/>
                        <wps:cNvSpPr/>
                        <wps:spPr>
                          <a:xfrm>
                            <a:off x="7119711" y="3768090"/>
                            <a:ext cx="1142879" cy="309679"/>
                          </a:xfrm>
                          <a:prstGeom prst="rect">
                            <a:avLst/>
                          </a:prstGeom>
                          <a:ln>
                            <a:noFill/>
                          </a:ln>
                        </wps:spPr>
                        <wps:txbx>
                          <w:txbxContent>
                            <w:p w:rsidR="00800127" w:rsidRPr="002E69DE" w:rsidRDefault="00800127">
                              <w:pPr>
                                <w:rPr>
                                  <w:b/>
                                  <w:sz w:val="32"/>
                                  <w:szCs w:val="32"/>
                                </w:rPr>
                              </w:pPr>
                              <w:r w:rsidRPr="002E69DE">
                                <w:rPr>
                                  <w:b/>
                                  <w:sz w:val="32"/>
                                  <w:szCs w:val="32"/>
                                </w:rPr>
                                <w:t xml:space="preserve">Weather </w:t>
                              </w:r>
                            </w:p>
                          </w:txbxContent>
                        </wps:txbx>
                        <wps:bodyPr horzOverflow="overflow" vert="horz" lIns="0" tIns="0" rIns="0" bIns="0" rtlCol="0">
                          <a:noAutofit/>
                        </wps:bodyPr>
                      </wps:wsp>
                      <wps:wsp>
                        <wps:cNvPr id="15" name="Rectangle 15"/>
                        <wps:cNvSpPr/>
                        <wps:spPr>
                          <a:xfrm>
                            <a:off x="7067818" y="4042410"/>
                            <a:ext cx="1209463" cy="309679"/>
                          </a:xfrm>
                          <a:prstGeom prst="rect">
                            <a:avLst/>
                          </a:prstGeom>
                          <a:ln>
                            <a:noFill/>
                          </a:ln>
                        </wps:spPr>
                        <wps:txbx>
                          <w:txbxContent>
                            <w:p w:rsidR="00800127" w:rsidRPr="002E69DE" w:rsidRDefault="00800127">
                              <w:pPr>
                                <w:rPr>
                                  <w:b/>
                                  <w:sz w:val="32"/>
                                  <w:szCs w:val="32"/>
                                </w:rPr>
                              </w:pPr>
                              <w:r w:rsidRPr="002E69DE">
                                <w:rPr>
                                  <w:b/>
                                  <w:sz w:val="32"/>
                                  <w:szCs w:val="32"/>
                                </w:rPr>
                                <w:t>&amp; Climate</w:t>
                              </w:r>
                            </w:p>
                          </w:txbxContent>
                        </wps:txbx>
                        <wps:bodyPr horzOverflow="overflow" vert="horz" lIns="0" tIns="0" rIns="0" bIns="0" rtlCol="0">
                          <a:noAutofit/>
                        </wps:bodyPr>
                      </wps:wsp>
                      <wps:wsp>
                        <wps:cNvPr id="16" name="Shape 16"/>
                        <wps:cNvSpPr/>
                        <wps:spPr>
                          <a:xfrm>
                            <a:off x="6626054" y="2133600"/>
                            <a:ext cx="1739354" cy="762000"/>
                          </a:xfrm>
                          <a:custGeom>
                            <a:avLst/>
                            <a:gdLst/>
                            <a:ahLst/>
                            <a:cxnLst/>
                            <a:rect l="0" t="0" r="0" b="0"/>
                            <a:pathLst>
                              <a:path w="1739354" h="762000">
                                <a:moveTo>
                                  <a:pt x="869671" y="0"/>
                                </a:moveTo>
                                <a:cubicBezTo>
                                  <a:pt x="1349984" y="0"/>
                                  <a:pt x="1739354" y="170574"/>
                                  <a:pt x="1739354" y="381000"/>
                                </a:cubicBezTo>
                                <a:cubicBezTo>
                                  <a:pt x="1739354" y="591426"/>
                                  <a:pt x="1349984" y="762000"/>
                                  <a:pt x="869671" y="762000"/>
                                </a:cubicBezTo>
                                <a:cubicBezTo>
                                  <a:pt x="389369" y="762000"/>
                                  <a:pt x="0" y="591426"/>
                                  <a:pt x="0" y="381000"/>
                                </a:cubicBezTo>
                                <a:cubicBezTo>
                                  <a:pt x="0" y="170574"/>
                                  <a:pt x="389369" y="0"/>
                                  <a:pt x="869671" y="0"/>
                                </a:cubicBezTo>
                                <a:close/>
                              </a:path>
                            </a:pathLst>
                          </a:custGeom>
                          <a:ln w="9525" cap="flat">
                            <a:round/>
                          </a:ln>
                        </wps:spPr>
                        <wps:style>
                          <a:lnRef idx="1">
                            <a:srgbClr val="000000"/>
                          </a:lnRef>
                          <a:fillRef idx="1">
                            <a:srgbClr val="0000FF"/>
                          </a:fillRef>
                          <a:effectRef idx="0">
                            <a:scrgbClr r="0" g="0" b="0"/>
                          </a:effectRef>
                          <a:fontRef idx="none"/>
                        </wps:style>
                        <wps:bodyPr/>
                      </wps:wsp>
                      <wps:wsp>
                        <wps:cNvPr id="17" name="Rectangle 17"/>
                        <wps:cNvSpPr/>
                        <wps:spPr>
                          <a:xfrm>
                            <a:off x="7210231" y="2282190"/>
                            <a:ext cx="826680" cy="309679"/>
                          </a:xfrm>
                          <a:prstGeom prst="rect">
                            <a:avLst/>
                          </a:prstGeom>
                          <a:ln>
                            <a:noFill/>
                          </a:ln>
                        </wps:spPr>
                        <wps:txbx>
                          <w:txbxContent>
                            <w:p w:rsidR="00800127" w:rsidRPr="00800127" w:rsidRDefault="00800127">
                              <w:pPr>
                                <w:rPr>
                                  <w:b/>
                                  <w:sz w:val="32"/>
                                  <w:szCs w:val="32"/>
                                </w:rPr>
                              </w:pPr>
                              <w:r w:rsidRPr="00800127">
                                <w:rPr>
                                  <w:b/>
                                  <w:color w:val="FFFFFF"/>
                                  <w:sz w:val="32"/>
                                  <w:szCs w:val="32"/>
                                </w:rPr>
                                <w:t xml:space="preserve">Water </w:t>
                              </w:r>
                            </w:p>
                          </w:txbxContent>
                        </wps:txbx>
                        <wps:bodyPr horzOverflow="overflow" vert="horz" lIns="0" tIns="0" rIns="0" bIns="0" rtlCol="0">
                          <a:noAutofit/>
                        </wps:bodyPr>
                      </wps:wsp>
                      <wps:wsp>
                        <wps:cNvPr id="18" name="Rectangle 18"/>
                        <wps:cNvSpPr/>
                        <wps:spPr>
                          <a:xfrm>
                            <a:off x="7252980" y="2556510"/>
                            <a:ext cx="643953" cy="309679"/>
                          </a:xfrm>
                          <a:prstGeom prst="rect">
                            <a:avLst/>
                          </a:prstGeom>
                          <a:ln>
                            <a:noFill/>
                          </a:ln>
                        </wps:spPr>
                        <wps:txbx>
                          <w:txbxContent>
                            <w:p w:rsidR="00800127" w:rsidRPr="00800127" w:rsidRDefault="00800127">
                              <w:pPr>
                                <w:rPr>
                                  <w:b/>
                                  <w:sz w:val="32"/>
                                  <w:szCs w:val="32"/>
                                </w:rPr>
                              </w:pPr>
                              <w:r w:rsidRPr="00800127">
                                <w:rPr>
                                  <w:b/>
                                  <w:color w:val="FFFFFF"/>
                                  <w:sz w:val="32"/>
                                  <w:szCs w:val="32"/>
                                </w:rPr>
                                <w:t>Cycle</w:t>
                              </w:r>
                            </w:p>
                          </w:txbxContent>
                        </wps:txbx>
                        <wps:bodyPr horzOverflow="overflow" vert="horz" lIns="0" tIns="0" rIns="0" bIns="0" rtlCol="0">
                          <a:noAutofit/>
                        </wps:bodyPr>
                      </wps:wsp>
                      <wps:wsp>
                        <wps:cNvPr id="19" name="Shape 19"/>
                        <wps:cNvSpPr/>
                        <wps:spPr>
                          <a:xfrm>
                            <a:off x="6758576" y="762000"/>
                            <a:ext cx="1454429" cy="838200"/>
                          </a:xfrm>
                          <a:custGeom>
                            <a:avLst/>
                            <a:gdLst/>
                            <a:ahLst/>
                            <a:cxnLst/>
                            <a:rect l="0" t="0" r="0" b="0"/>
                            <a:pathLst>
                              <a:path w="1454429" h="838200">
                                <a:moveTo>
                                  <a:pt x="727215" y="0"/>
                                </a:moveTo>
                                <a:cubicBezTo>
                                  <a:pt x="1128840" y="0"/>
                                  <a:pt x="1454429" y="187643"/>
                                  <a:pt x="1454429" y="419100"/>
                                </a:cubicBezTo>
                                <a:cubicBezTo>
                                  <a:pt x="1454429" y="650570"/>
                                  <a:pt x="1128840" y="838200"/>
                                  <a:pt x="727215" y="838200"/>
                                </a:cubicBezTo>
                                <a:cubicBezTo>
                                  <a:pt x="325590" y="838200"/>
                                  <a:pt x="0" y="650570"/>
                                  <a:pt x="0" y="419100"/>
                                </a:cubicBezTo>
                                <a:cubicBezTo>
                                  <a:pt x="0" y="187643"/>
                                  <a:pt x="325590" y="0"/>
                                  <a:pt x="727215" y="0"/>
                                </a:cubicBezTo>
                                <a:close/>
                              </a:path>
                            </a:pathLst>
                          </a:custGeom>
                          <a:ln w="9525" cap="flat">
                            <a:round/>
                          </a:ln>
                        </wps:spPr>
                        <wps:style>
                          <a:lnRef idx="1">
                            <a:srgbClr val="000000"/>
                          </a:lnRef>
                          <a:fillRef idx="1">
                            <a:srgbClr val="CC6600"/>
                          </a:fillRef>
                          <a:effectRef idx="0">
                            <a:scrgbClr r="0" g="0" b="0"/>
                          </a:effectRef>
                          <a:fontRef idx="none"/>
                        </wps:style>
                        <wps:bodyPr/>
                      </wps:wsp>
                      <wps:wsp>
                        <wps:cNvPr id="20" name="Rectangle 20"/>
                        <wps:cNvSpPr/>
                        <wps:spPr>
                          <a:xfrm>
                            <a:off x="7321102" y="948690"/>
                            <a:ext cx="506831" cy="309679"/>
                          </a:xfrm>
                          <a:prstGeom prst="rect">
                            <a:avLst/>
                          </a:prstGeom>
                          <a:ln>
                            <a:noFill/>
                          </a:ln>
                        </wps:spPr>
                        <wps:txbx>
                          <w:txbxContent>
                            <w:p w:rsidR="00800127" w:rsidRPr="00800127" w:rsidRDefault="00800127">
                              <w:pPr>
                                <w:rPr>
                                  <w:b/>
                                  <w:sz w:val="32"/>
                                  <w:szCs w:val="32"/>
                                </w:rPr>
                              </w:pPr>
                              <w:r w:rsidRPr="00800127">
                                <w:rPr>
                                  <w:b/>
                                  <w:sz w:val="32"/>
                                  <w:szCs w:val="32"/>
                                </w:rPr>
                                <w:t xml:space="preserve">Soil </w:t>
                              </w:r>
                            </w:p>
                          </w:txbxContent>
                        </wps:txbx>
                        <wps:bodyPr horzOverflow="overflow" vert="horz" lIns="0" tIns="0" rIns="0" bIns="0" rtlCol="0">
                          <a:noAutofit/>
                        </wps:bodyPr>
                      </wps:wsp>
                      <wps:wsp>
                        <wps:cNvPr id="21" name="Rectangle 21"/>
                        <wps:cNvSpPr/>
                        <wps:spPr>
                          <a:xfrm>
                            <a:off x="7222118" y="1223010"/>
                            <a:ext cx="699288" cy="309679"/>
                          </a:xfrm>
                          <a:prstGeom prst="rect">
                            <a:avLst/>
                          </a:prstGeom>
                          <a:ln>
                            <a:noFill/>
                          </a:ln>
                        </wps:spPr>
                        <wps:txbx>
                          <w:txbxContent>
                            <w:p w:rsidR="00800127" w:rsidRPr="00800127" w:rsidRDefault="00800127">
                              <w:pPr>
                                <w:rPr>
                                  <w:b/>
                                  <w:sz w:val="32"/>
                                  <w:szCs w:val="32"/>
                                </w:rPr>
                              </w:pPr>
                              <w:r w:rsidRPr="00800127">
                                <w:rPr>
                                  <w:b/>
                                  <w:sz w:val="32"/>
                                  <w:szCs w:val="32"/>
                                </w:rPr>
                                <w:t>Study</w:t>
                              </w:r>
                            </w:p>
                          </w:txbxContent>
                        </wps:txbx>
                        <wps:bodyPr horzOverflow="overflow" vert="horz" lIns="0" tIns="0" rIns="0" bIns="0" rtlCol="0">
                          <a:noAutofit/>
                        </wps:bodyPr>
                      </wps:wsp>
                      <wps:wsp>
                        <wps:cNvPr id="22" name="Shape 22"/>
                        <wps:cNvSpPr/>
                        <wps:spPr>
                          <a:xfrm>
                            <a:off x="4624976" y="3886200"/>
                            <a:ext cx="1739354" cy="914400"/>
                          </a:xfrm>
                          <a:custGeom>
                            <a:avLst/>
                            <a:gdLst/>
                            <a:ahLst/>
                            <a:cxnLst/>
                            <a:rect l="0" t="0" r="0" b="0"/>
                            <a:pathLst>
                              <a:path w="1739354" h="914400">
                                <a:moveTo>
                                  <a:pt x="869671" y="0"/>
                                </a:moveTo>
                                <a:cubicBezTo>
                                  <a:pt x="1349985" y="0"/>
                                  <a:pt x="1739354" y="204699"/>
                                  <a:pt x="1739354" y="457200"/>
                                </a:cubicBezTo>
                                <a:cubicBezTo>
                                  <a:pt x="1739354" y="709701"/>
                                  <a:pt x="1349985" y="914400"/>
                                  <a:pt x="869671" y="914400"/>
                                </a:cubicBezTo>
                                <a:cubicBezTo>
                                  <a:pt x="389369" y="914400"/>
                                  <a:pt x="0" y="709701"/>
                                  <a:pt x="0" y="457200"/>
                                </a:cubicBezTo>
                                <a:cubicBezTo>
                                  <a:pt x="0" y="204699"/>
                                  <a:pt x="389369" y="0"/>
                                  <a:pt x="869671" y="0"/>
                                </a:cubicBezTo>
                                <a:close/>
                              </a:path>
                            </a:pathLst>
                          </a:custGeom>
                          <a:ln w="9525" cap="flat">
                            <a:round/>
                          </a:ln>
                        </wps:spPr>
                        <wps:style>
                          <a:lnRef idx="1">
                            <a:srgbClr val="000000"/>
                          </a:lnRef>
                          <a:fillRef idx="1">
                            <a:srgbClr val="FF3300"/>
                          </a:fillRef>
                          <a:effectRef idx="0">
                            <a:scrgbClr r="0" g="0" b="0"/>
                          </a:effectRef>
                          <a:fontRef idx="none"/>
                        </wps:style>
                        <wps:bodyPr/>
                      </wps:wsp>
                      <wps:wsp>
                        <wps:cNvPr id="23" name="Rectangle 23"/>
                        <wps:cNvSpPr/>
                        <wps:spPr>
                          <a:xfrm>
                            <a:off x="5195437" y="4110990"/>
                            <a:ext cx="865596" cy="309679"/>
                          </a:xfrm>
                          <a:prstGeom prst="rect">
                            <a:avLst/>
                          </a:prstGeom>
                          <a:ln>
                            <a:noFill/>
                          </a:ln>
                        </wps:spPr>
                        <wps:txbx>
                          <w:txbxContent>
                            <w:p w:rsidR="00800127" w:rsidRPr="002E69DE" w:rsidRDefault="00800127">
                              <w:pPr>
                                <w:rPr>
                                  <w:b/>
                                  <w:sz w:val="32"/>
                                  <w:szCs w:val="32"/>
                                </w:rPr>
                              </w:pPr>
                              <w:r w:rsidRPr="002E69DE">
                                <w:rPr>
                                  <w:b/>
                                  <w:sz w:val="32"/>
                                  <w:szCs w:val="32"/>
                                </w:rPr>
                                <w:t xml:space="preserve">Global </w:t>
                              </w:r>
                            </w:p>
                          </w:txbxContent>
                        </wps:txbx>
                        <wps:bodyPr horzOverflow="overflow" vert="horz" lIns="0" tIns="0" rIns="0" bIns="0" rtlCol="0">
                          <a:noAutofit/>
                        </wps:bodyPr>
                      </wps:wsp>
                      <wps:wsp>
                        <wps:cNvPr id="24" name="Rectangle 24"/>
                        <wps:cNvSpPr/>
                        <wps:spPr>
                          <a:xfrm>
                            <a:off x="5070393" y="4385310"/>
                            <a:ext cx="1126461" cy="309679"/>
                          </a:xfrm>
                          <a:prstGeom prst="rect">
                            <a:avLst/>
                          </a:prstGeom>
                          <a:ln>
                            <a:noFill/>
                          </a:ln>
                        </wps:spPr>
                        <wps:txbx>
                          <w:txbxContent>
                            <w:p w:rsidR="00800127" w:rsidRPr="002E69DE" w:rsidRDefault="00800127">
                              <w:pPr>
                                <w:rPr>
                                  <w:b/>
                                  <w:sz w:val="32"/>
                                  <w:szCs w:val="32"/>
                                </w:rPr>
                              </w:pPr>
                              <w:r w:rsidRPr="002E69DE">
                                <w:rPr>
                                  <w:b/>
                                  <w:sz w:val="32"/>
                                  <w:szCs w:val="32"/>
                                </w:rPr>
                                <w:t>Warming</w:t>
                              </w:r>
                            </w:p>
                          </w:txbxContent>
                        </wps:txbx>
                        <wps:bodyPr horzOverflow="overflow" vert="horz" lIns="0" tIns="0" rIns="0" bIns="0" rtlCol="0">
                          <a:noAutofit/>
                        </wps:bodyPr>
                      </wps:wsp>
                      <wps:wsp>
                        <wps:cNvPr id="25" name="Shape 25"/>
                        <wps:cNvSpPr/>
                        <wps:spPr>
                          <a:xfrm>
                            <a:off x="4548776" y="1676400"/>
                            <a:ext cx="1676400" cy="762000"/>
                          </a:xfrm>
                          <a:custGeom>
                            <a:avLst/>
                            <a:gdLst/>
                            <a:ahLst/>
                            <a:cxnLst/>
                            <a:rect l="0" t="0" r="0" b="0"/>
                            <a:pathLst>
                              <a:path w="1676400" h="762000">
                                <a:moveTo>
                                  <a:pt x="838200" y="0"/>
                                </a:moveTo>
                                <a:cubicBezTo>
                                  <a:pt x="1301128" y="0"/>
                                  <a:pt x="1676400" y="170586"/>
                                  <a:pt x="1676400" y="381000"/>
                                </a:cubicBezTo>
                                <a:cubicBezTo>
                                  <a:pt x="1676400" y="591426"/>
                                  <a:pt x="1301128" y="762000"/>
                                  <a:pt x="838200" y="762000"/>
                                </a:cubicBezTo>
                                <a:cubicBezTo>
                                  <a:pt x="375272" y="762000"/>
                                  <a:pt x="0" y="591426"/>
                                  <a:pt x="0" y="381000"/>
                                </a:cubicBezTo>
                                <a:cubicBezTo>
                                  <a:pt x="0" y="170586"/>
                                  <a:pt x="375272" y="0"/>
                                  <a:pt x="838200" y="0"/>
                                </a:cubicBezTo>
                                <a:close/>
                              </a:path>
                            </a:pathLst>
                          </a:custGeom>
                          <a:ln w="9525" cap="flat">
                            <a:round/>
                          </a:ln>
                        </wps:spPr>
                        <wps:style>
                          <a:lnRef idx="1">
                            <a:srgbClr val="000000"/>
                          </a:lnRef>
                          <a:fillRef idx="1">
                            <a:srgbClr val="CC99FF"/>
                          </a:fillRef>
                          <a:effectRef idx="0">
                            <a:scrgbClr r="0" g="0" b="0"/>
                          </a:effectRef>
                          <a:fontRef idx="none"/>
                        </wps:style>
                        <wps:bodyPr/>
                      </wps:wsp>
                      <wps:wsp>
                        <wps:cNvPr id="26" name="Rectangle 26"/>
                        <wps:cNvSpPr/>
                        <wps:spPr>
                          <a:xfrm>
                            <a:off x="4902757" y="1824990"/>
                            <a:ext cx="1355705" cy="309679"/>
                          </a:xfrm>
                          <a:prstGeom prst="rect">
                            <a:avLst/>
                          </a:prstGeom>
                          <a:ln>
                            <a:noFill/>
                          </a:ln>
                        </wps:spPr>
                        <wps:txbx>
                          <w:txbxContent>
                            <w:p w:rsidR="00800127" w:rsidRPr="00800127" w:rsidRDefault="00800127">
                              <w:pPr>
                                <w:rPr>
                                  <w:b/>
                                  <w:sz w:val="32"/>
                                  <w:szCs w:val="32"/>
                                </w:rPr>
                              </w:pPr>
                              <w:r w:rsidRPr="00800127">
                                <w:rPr>
                                  <w:b/>
                                  <w:sz w:val="32"/>
                                  <w:szCs w:val="32"/>
                                </w:rPr>
                                <w:t xml:space="preserve">Ecosystem </w:t>
                              </w:r>
                            </w:p>
                          </w:txbxContent>
                        </wps:txbx>
                        <wps:bodyPr horzOverflow="overflow" vert="horz" lIns="0" tIns="0" rIns="0" bIns="0" rtlCol="0">
                          <a:noAutofit/>
                        </wps:bodyPr>
                      </wps:wsp>
                      <wps:wsp>
                        <wps:cNvPr id="27" name="Rectangle 27"/>
                        <wps:cNvSpPr/>
                        <wps:spPr>
                          <a:xfrm>
                            <a:off x="5123813" y="2099310"/>
                            <a:ext cx="699287" cy="309679"/>
                          </a:xfrm>
                          <a:prstGeom prst="rect">
                            <a:avLst/>
                          </a:prstGeom>
                          <a:ln>
                            <a:noFill/>
                          </a:ln>
                        </wps:spPr>
                        <wps:txbx>
                          <w:txbxContent>
                            <w:p w:rsidR="00800127" w:rsidRPr="00800127" w:rsidRDefault="00800127">
                              <w:pPr>
                                <w:rPr>
                                  <w:b/>
                                  <w:sz w:val="32"/>
                                  <w:szCs w:val="32"/>
                                </w:rPr>
                              </w:pPr>
                              <w:r w:rsidRPr="00800127">
                                <w:rPr>
                                  <w:b/>
                                  <w:sz w:val="32"/>
                                  <w:szCs w:val="32"/>
                                </w:rPr>
                                <w:t>Study</w:t>
                              </w:r>
                            </w:p>
                          </w:txbxContent>
                        </wps:txbx>
                        <wps:bodyPr horzOverflow="overflow" vert="horz" lIns="0" tIns="0" rIns="0" bIns="0" rtlCol="0">
                          <a:noAutofit/>
                        </wps:bodyPr>
                      </wps:wsp>
                      <wps:wsp>
                        <wps:cNvPr id="28" name="Shape 28"/>
                        <wps:cNvSpPr/>
                        <wps:spPr>
                          <a:xfrm>
                            <a:off x="2719976" y="0"/>
                            <a:ext cx="2743200" cy="1143000"/>
                          </a:xfrm>
                          <a:custGeom>
                            <a:avLst/>
                            <a:gdLst/>
                            <a:ahLst/>
                            <a:cxnLst/>
                            <a:rect l="0" t="0" r="0" b="0"/>
                            <a:pathLst>
                              <a:path w="2743200" h="1143000">
                                <a:moveTo>
                                  <a:pt x="1371600" y="0"/>
                                </a:moveTo>
                                <a:cubicBezTo>
                                  <a:pt x="2129117" y="0"/>
                                  <a:pt x="2743200" y="255867"/>
                                  <a:pt x="2743200" y="571500"/>
                                </a:cubicBezTo>
                                <a:cubicBezTo>
                                  <a:pt x="2743200" y="887133"/>
                                  <a:pt x="2129117" y="1143000"/>
                                  <a:pt x="1371600" y="1143000"/>
                                </a:cubicBezTo>
                                <a:cubicBezTo>
                                  <a:pt x="614083" y="1143000"/>
                                  <a:pt x="0" y="887133"/>
                                  <a:pt x="0" y="571500"/>
                                </a:cubicBezTo>
                                <a:cubicBezTo>
                                  <a:pt x="0" y="255867"/>
                                  <a:pt x="614083" y="0"/>
                                  <a:pt x="1371600" y="0"/>
                                </a:cubicBezTo>
                                <a:close/>
                              </a:path>
                            </a:pathLst>
                          </a:custGeom>
                          <a:ln w="9525" cap="flat">
                            <a:round/>
                          </a:ln>
                        </wps:spPr>
                        <wps:style>
                          <a:lnRef idx="1">
                            <a:srgbClr val="000000"/>
                          </a:lnRef>
                          <a:fillRef idx="1">
                            <a:srgbClr val="FF0000"/>
                          </a:fillRef>
                          <a:effectRef idx="0">
                            <a:scrgbClr r="0" g="0" b="0"/>
                          </a:effectRef>
                          <a:fontRef idx="none"/>
                        </wps:style>
                        <wps:bodyPr/>
                      </wps:wsp>
                      <wps:wsp>
                        <wps:cNvPr id="29" name="Rectangle 29"/>
                        <wps:cNvSpPr/>
                        <wps:spPr>
                          <a:xfrm>
                            <a:off x="3399615" y="261824"/>
                            <a:ext cx="1992361" cy="309679"/>
                          </a:xfrm>
                          <a:prstGeom prst="rect">
                            <a:avLst/>
                          </a:prstGeom>
                          <a:ln>
                            <a:noFill/>
                          </a:ln>
                        </wps:spPr>
                        <wps:txbx>
                          <w:txbxContent>
                            <w:p w:rsidR="00800127" w:rsidRPr="00800127" w:rsidRDefault="00800127">
                              <w:pPr>
                                <w:rPr>
                                  <w:b/>
                                  <w:sz w:val="32"/>
                                  <w:szCs w:val="32"/>
                                </w:rPr>
                              </w:pPr>
                              <w:r w:rsidRPr="00800127">
                                <w:rPr>
                                  <w:b/>
                                  <w:sz w:val="32"/>
                                  <w:szCs w:val="32"/>
                                </w:rPr>
                                <w:t xml:space="preserve">Now You See It, </w:t>
                              </w:r>
                            </w:p>
                          </w:txbxContent>
                        </wps:txbx>
                        <wps:bodyPr horzOverflow="overflow" vert="horz" lIns="0" tIns="0" rIns="0" bIns="0" rtlCol="0">
                          <a:noAutofit/>
                        </wps:bodyPr>
                      </wps:wsp>
                      <wps:wsp>
                        <wps:cNvPr id="30" name="Rectangle 30"/>
                        <wps:cNvSpPr/>
                        <wps:spPr>
                          <a:xfrm>
                            <a:off x="3399617" y="613410"/>
                            <a:ext cx="1841254" cy="309679"/>
                          </a:xfrm>
                          <a:prstGeom prst="rect">
                            <a:avLst/>
                          </a:prstGeom>
                          <a:ln>
                            <a:noFill/>
                          </a:ln>
                        </wps:spPr>
                        <wps:txbx>
                          <w:txbxContent>
                            <w:p w:rsidR="00800127" w:rsidRPr="00800127" w:rsidRDefault="00800127">
                              <w:pPr>
                                <w:rPr>
                                  <w:b/>
                                  <w:sz w:val="32"/>
                                  <w:szCs w:val="32"/>
                                </w:rPr>
                              </w:pPr>
                              <w:r w:rsidRPr="00800127">
                                <w:rPr>
                                  <w:b/>
                                  <w:sz w:val="32"/>
                                  <w:szCs w:val="32"/>
                                </w:rPr>
                                <w:t>Now You Don’t</w:t>
                              </w:r>
                            </w:p>
                          </w:txbxContent>
                        </wps:txbx>
                        <wps:bodyPr horzOverflow="overflow" vert="horz" lIns="0" tIns="0" rIns="0" bIns="0" rtlCol="0">
                          <a:noAutofit/>
                        </wps:bodyPr>
                      </wps:wsp>
                      <wps:wsp>
                        <wps:cNvPr id="31" name="Shape 31"/>
                        <wps:cNvSpPr/>
                        <wps:spPr>
                          <a:xfrm>
                            <a:off x="2491376" y="2057400"/>
                            <a:ext cx="1600200" cy="838200"/>
                          </a:xfrm>
                          <a:custGeom>
                            <a:avLst/>
                            <a:gdLst/>
                            <a:ahLst/>
                            <a:cxnLst/>
                            <a:rect l="0" t="0" r="0" b="0"/>
                            <a:pathLst>
                              <a:path w="1600200" h="838200">
                                <a:moveTo>
                                  <a:pt x="800100" y="0"/>
                                </a:moveTo>
                                <a:cubicBezTo>
                                  <a:pt x="1241984" y="0"/>
                                  <a:pt x="1600200" y="187642"/>
                                  <a:pt x="1600200" y="419100"/>
                                </a:cubicBezTo>
                                <a:cubicBezTo>
                                  <a:pt x="1600200" y="650570"/>
                                  <a:pt x="1241984" y="838200"/>
                                  <a:pt x="800100" y="838200"/>
                                </a:cubicBezTo>
                                <a:cubicBezTo>
                                  <a:pt x="358216" y="838200"/>
                                  <a:pt x="0" y="650570"/>
                                  <a:pt x="0" y="419100"/>
                                </a:cubicBezTo>
                                <a:cubicBezTo>
                                  <a:pt x="0" y="187642"/>
                                  <a:pt x="358216" y="0"/>
                                  <a:pt x="800100" y="0"/>
                                </a:cubicBezTo>
                                <a:close/>
                              </a:path>
                            </a:pathLst>
                          </a:custGeom>
                          <a:ln w="9525" cap="flat">
                            <a:round/>
                          </a:ln>
                        </wps:spPr>
                        <wps:style>
                          <a:lnRef idx="1">
                            <a:srgbClr val="000000"/>
                          </a:lnRef>
                          <a:fillRef idx="1">
                            <a:srgbClr val="000000"/>
                          </a:fillRef>
                          <a:effectRef idx="0">
                            <a:scrgbClr r="0" g="0" b="0"/>
                          </a:effectRef>
                          <a:fontRef idx="none"/>
                        </wps:style>
                        <wps:bodyPr/>
                      </wps:wsp>
                      <wps:wsp>
                        <wps:cNvPr id="32" name="Rectangle 32"/>
                        <wps:cNvSpPr/>
                        <wps:spPr>
                          <a:xfrm>
                            <a:off x="2829640" y="2381250"/>
                            <a:ext cx="1228010" cy="309679"/>
                          </a:xfrm>
                          <a:prstGeom prst="rect">
                            <a:avLst/>
                          </a:prstGeom>
                          <a:ln>
                            <a:noFill/>
                          </a:ln>
                        </wps:spPr>
                        <wps:txbx>
                          <w:txbxContent>
                            <w:p w:rsidR="00800127" w:rsidRPr="00800127" w:rsidRDefault="00800127">
                              <w:pPr>
                                <w:rPr>
                                  <w:b/>
                                  <w:sz w:val="32"/>
                                  <w:szCs w:val="32"/>
                                </w:rPr>
                              </w:pPr>
                              <w:r w:rsidRPr="00800127">
                                <w:rPr>
                                  <w:b/>
                                  <w:color w:val="FFFFFF"/>
                                  <w:sz w:val="32"/>
                                  <w:szCs w:val="32"/>
                                </w:rPr>
                                <w:t>Extinction</w:t>
                              </w:r>
                            </w:p>
                          </w:txbxContent>
                        </wps:txbx>
                        <wps:bodyPr horzOverflow="overflow" vert="horz" lIns="0" tIns="0" rIns="0" bIns="0" rtlCol="0">
                          <a:noAutofit/>
                        </wps:bodyPr>
                      </wps:wsp>
                      <wps:wsp>
                        <wps:cNvPr id="33" name="Shape 33"/>
                        <wps:cNvSpPr/>
                        <wps:spPr>
                          <a:xfrm>
                            <a:off x="2338976" y="3657600"/>
                            <a:ext cx="1828800" cy="838200"/>
                          </a:xfrm>
                          <a:custGeom>
                            <a:avLst/>
                            <a:gdLst/>
                            <a:ahLst/>
                            <a:cxnLst/>
                            <a:rect l="0" t="0" r="0" b="0"/>
                            <a:pathLst>
                              <a:path w="1828800" h="838200">
                                <a:moveTo>
                                  <a:pt x="914400" y="0"/>
                                </a:moveTo>
                                <a:cubicBezTo>
                                  <a:pt x="1419403" y="0"/>
                                  <a:pt x="1828800" y="187642"/>
                                  <a:pt x="1828800" y="419100"/>
                                </a:cubicBezTo>
                                <a:cubicBezTo>
                                  <a:pt x="1828800" y="650570"/>
                                  <a:pt x="1419416" y="838200"/>
                                  <a:pt x="914400" y="838200"/>
                                </a:cubicBezTo>
                                <a:cubicBezTo>
                                  <a:pt x="409397" y="838200"/>
                                  <a:pt x="0" y="650570"/>
                                  <a:pt x="0" y="419100"/>
                                </a:cubicBezTo>
                                <a:cubicBezTo>
                                  <a:pt x="0" y="187642"/>
                                  <a:pt x="409397" y="0"/>
                                  <a:pt x="914400" y="0"/>
                                </a:cubicBezTo>
                                <a:close/>
                              </a:path>
                            </a:pathLst>
                          </a:custGeom>
                          <a:ln w="9525" cap="flat">
                            <a:round/>
                          </a:ln>
                        </wps:spPr>
                        <wps:style>
                          <a:lnRef idx="1">
                            <a:srgbClr val="000000"/>
                          </a:lnRef>
                          <a:fillRef idx="1">
                            <a:srgbClr val="FFC000"/>
                          </a:fillRef>
                          <a:effectRef idx="0">
                            <a:scrgbClr r="0" g="0" b="0"/>
                          </a:effectRef>
                          <a:fontRef idx="none"/>
                        </wps:style>
                        <wps:bodyPr/>
                      </wps:wsp>
                      <wps:wsp>
                        <wps:cNvPr id="34" name="Rectangle 34"/>
                        <wps:cNvSpPr/>
                        <wps:spPr>
                          <a:xfrm>
                            <a:off x="2736518" y="3981450"/>
                            <a:ext cx="1371819" cy="309679"/>
                          </a:xfrm>
                          <a:prstGeom prst="rect">
                            <a:avLst/>
                          </a:prstGeom>
                          <a:ln>
                            <a:noFill/>
                          </a:ln>
                        </wps:spPr>
                        <wps:txbx>
                          <w:txbxContent>
                            <w:p w:rsidR="00800127" w:rsidRPr="002E69DE" w:rsidRDefault="00800127">
                              <w:pPr>
                                <w:rPr>
                                  <w:b/>
                                  <w:sz w:val="32"/>
                                  <w:szCs w:val="32"/>
                                </w:rPr>
                              </w:pPr>
                              <w:r w:rsidRPr="002E69DE">
                                <w:rPr>
                                  <w:b/>
                                  <w:sz w:val="32"/>
                                  <w:szCs w:val="32"/>
                                </w:rPr>
                                <w:t>Adaptation</w:t>
                              </w:r>
                            </w:p>
                          </w:txbxContent>
                        </wps:txbx>
                        <wps:bodyPr horzOverflow="overflow" vert="horz" lIns="0" tIns="0" rIns="0" bIns="0" rtlCol="0">
                          <a:noAutofit/>
                        </wps:bodyPr>
                      </wps:wsp>
                      <wps:wsp>
                        <wps:cNvPr id="35" name="Shape 35"/>
                        <wps:cNvSpPr/>
                        <wps:spPr>
                          <a:xfrm>
                            <a:off x="2247726" y="571500"/>
                            <a:ext cx="472249" cy="287388"/>
                          </a:xfrm>
                          <a:custGeom>
                            <a:avLst/>
                            <a:gdLst/>
                            <a:ahLst/>
                            <a:cxnLst/>
                            <a:rect l="0" t="0" r="0" b="0"/>
                            <a:pathLst>
                              <a:path w="472249" h="287388">
                                <a:moveTo>
                                  <a:pt x="472249" y="0"/>
                                </a:moveTo>
                                <a:lnTo>
                                  <a:pt x="0" y="287388"/>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2247721" y="771601"/>
                            <a:ext cx="99225" cy="87287"/>
                          </a:xfrm>
                          <a:custGeom>
                            <a:avLst/>
                            <a:gdLst/>
                            <a:ahLst/>
                            <a:cxnLst/>
                            <a:rect l="0" t="0" r="0" b="0"/>
                            <a:pathLst>
                              <a:path w="99225" h="87287">
                                <a:moveTo>
                                  <a:pt x="99225" y="85433"/>
                                </a:moveTo>
                                <a:lnTo>
                                  <a:pt x="0" y="87287"/>
                                </a:lnTo>
                                <a:lnTo>
                                  <a:pt x="47231" y="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3303262" y="1143000"/>
                            <a:ext cx="407314" cy="888683"/>
                          </a:xfrm>
                          <a:custGeom>
                            <a:avLst/>
                            <a:gdLst/>
                            <a:ahLst/>
                            <a:cxnLst/>
                            <a:rect l="0" t="0" r="0" b="0"/>
                            <a:pathLst>
                              <a:path w="407314" h="888683">
                                <a:moveTo>
                                  <a:pt x="407314" y="0"/>
                                </a:moveTo>
                                <a:lnTo>
                                  <a:pt x="0" y="888683"/>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3293517" y="1932916"/>
                            <a:ext cx="90919" cy="98768"/>
                          </a:xfrm>
                          <a:custGeom>
                            <a:avLst/>
                            <a:gdLst/>
                            <a:ahLst/>
                            <a:cxnLst/>
                            <a:rect l="0" t="0" r="0" b="0"/>
                            <a:pathLst>
                              <a:path w="90919" h="98768">
                                <a:moveTo>
                                  <a:pt x="90919" y="41669"/>
                                </a:moveTo>
                                <a:lnTo>
                                  <a:pt x="9741" y="98768"/>
                                </a:lnTo>
                                <a:lnTo>
                                  <a:pt x="0" y="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39" name="Shape 39"/>
                        <wps:cNvSpPr/>
                        <wps:spPr>
                          <a:xfrm>
                            <a:off x="5061443" y="975611"/>
                            <a:ext cx="313614" cy="675132"/>
                          </a:xfrm>
                          <a:custGeom>
                            <a:avLst/>
                            <a:gdLst/>
                            <a:ahLst/>
                            <a:cxnLst/>
                            <a:rect l="0" t="0" r="0" b="0"/>
                            <a:pathLst>
                              <a:path w="313614" h="675132">
                                <a:moveTo>
                                  <a:pt x="0" y="0"/>
                                </a:moveTo>
                                <a:lnTo>
                                  <a:pt x="313614" y="675132"/>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5293597" y="1551930"/>
                            <a:ext cx="90703" cy="98819"/>
                          </a:xfrm>
                          <a:custGeom>
                            <a:avLst/>
                            <a:gdLst/>
                            <a:ahLst/>
                            <a:cxnLst/>
                            <a:rect l="0" t="0" r="0" b="0"/>
                            <a:pathLst>
                              <a:path w="90703" h="98819">
                                <a:moveTo>
                                  <a:pt x="90703" y="0"/>
                                </a:moveTo>
                                <a:lnTo>
                                  <a:pt x="81458" y="98819"/>
                                </a:lnTo>
                                <a:lnTo>
                                  <a:pt x="0" y="42126"/>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41" name="Shape 41"/>
                        <wps:cNvSpPr/>
                        <wps:spPr>
                          <a:xfrm>
                            <a:off x="1446471" y="1524000"/>
                            <a:ext cx="130505" cy="693395"/>
                          </a:xfrm>
                          <a:custGeom>
                            <a:avLst/>
                            <a:gdLst/>
                            <a:ahLst/>
                            <a:cxnLst/>
                            <a:rect l="0" t="0" r="0" b="0"/>
                            <a:pathLst>
                              <a:path w="130505" h="693395">
                                <a:moveTo>
                                  <a:pt x="130505" y="0"/>
                                </a:moveTo>
                                <a:lnTo>
                                  <a:pt x="0" y="693395"/>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1413180" y="2123900"/>
                            <a:ext cx="98285" cy="93485"/>
                          </a:xfrm>
                          <a:custGeom>
                            <a:avLst/>
                            <a:gdLst/>
                            <a:ahLst/>
                            <a:cxnLst/>
                            <a:rect l="0" t="0" r="0" b="0"/>
                            <a:pathLst>
                              <a:path w="98285" h="93485">
                                <a:moveTo>
                                  <a:pt x="98285" y="18491"/>
                                </a:moveTo>
                                <a:lnTo>
                                  <a:pt x="33287" y="93485"/>
                                </a:lnTo>
                                <a:lnTo>
                                  <a:pt x="0" y="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43" name="Shape 43"/>
                        <wps:cNvSpPr/>
                        <wps:spPr>
                          <a:xfrm>
                            <a:off x="2223555" y="1412408"/>
                            <a:ext cx="486677" cy="744068"/>
                          </a:xfrm>
                          <a:custGeom>
                            <a:avLst/>
                            <a:gdLst/>
                            <a:ahLst/>
                            <a:cxnLst/>
                            <a:rect l="0" t="0" r="0" b="0"/>
                            <a:pathLst>
                              <a:path w="486677" h="744068">
                                <a:moveTo>
                                  <a:pt x="0" y="0"/>
                                </a:moveTo>
                                <a:lnTo>
                                  <a:pt x="486677" y="744068"/>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2621459" y="2057361"/>
                            <a:ext cx="88773" cy="99111"/>
                          </a:xfrm>
                          <a:custGeom>
                            <a:avLst/>
                            <a:gdLst/>
                            <a:ahLst/>
                            <a:cxnLst/>
                            <a:rect l="0" t="0" r="0" b="0"/>
                            <a:pathLst>
                              <a:path w="88773" h="99111">
                                <a:moveTo>
                                  <a:pt x="83706" y="0"/>
                                </a:moveTo>
                                <a:lnTo>
                                  <a:pt x="88773" y="99111"/>
                                </a:lnTo>
                                <a:lnTo>
                                  <a:pt x="0" y="54737"/>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45" name="Shape 45"/>
                        <wps:cNvSpPr/>
                        <wps:spPr>
                          <a:xfrm>
                            <a:off x="4192211" y="4090950"/>
                            <a:ext cx="432765" cy="252450"/>
                          </a:xfrm>
                          <a:custGeom>
                            <a:avLst/>
                            <a:gdLst/>
                            <a:ahLst/>
                            <a:cxnLst/>
                            <a:rect l="0" t="0" r="0" b="0"/>
                            <a:pathLst>
                              <a:path w="432765" h="252450">
                                <a:moveTo>
                                  <a:pt x="432765" y="252450"/>
                                </a:moveTo>
                                <a:lnTo>
                                  <a:pt x="0" y="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4192209" y="4090954"/>
                            <a:ext cx="99251" cy="86385"/>
                          </a:xfrm>
                          <a:custGeom>
                            <a:avLst/>
                            <a:gdLst/>
                            <a:ahLst/>
                            <a:cxnLst/>
                            <a:rect l="0" t="0" r="0" b="0"/>
                            <a:pathLst>
                              <a:path w="99251" h="86385">
                                <a:moveTo>
                                  <a:pt x="48857" y="86385"/>
                                </a:moveTo>
                                <a:lnTo>
                                  <a:pt x="0" y="0"/>
                                </a:lnTo>
                                <a:lnTo>
                                  <a:pt x="99251" y="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47" name="Shape 47"/>
                        <wps:cNvSpPr/>
                        <wps:spPr>
                          <a:xfrm>
                            <a:off x="5389076" y="2466607"/>
                            <a:ext cx="105575" cy="1419593"/>
                          </a:xfrm>
                          <a:custGeom>
                            <a:avLst/>
                            <a:gdLst/>
                            <a:ahLst/>
                            <a:cxnLst/>
                            <a:rect l="0" t="0" r="0" b="0"/>
                            <a:pathLst>
                              <a:path w="105575" h="1419593">
                                <a:moveTo>
                                  <a:pt x="105575" y="1419593"/>
                                </a:moveTo>
                                <a:lnTo>
                                  <a:pt x="0" y="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5345569" y="2466607"/>
                            <a:ext cx="99733" cy="89205"/>
                          </a:xfrm>
                          <a:custGeom>
                            <a:avLst/>
                            <a:gdLst/>
                            <a:ahLst/>
                            <a:cxnLst/>
                            <a:rect l="0" t="0" r="0" b="0"/>
                            <a:pathLst>
                              <a:path w="99733" h="89205">
                                <a:moveTo>
                                  <a:pt x="0" y="89205"/>
                                </a:moveTo>
                                <a:lnTo>
                                  <a:pt x="43510" y="0"/>
                                </a:lnTo>
                                <a:lnTo>
                                  <a:pt x="99733" y="81788"/>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7496890" y="2923870"/>
                            <a:ext cx="27000" cy="657530"/>
                          </a:xfrm>
                          <a:custGeom>
                            <a:avLst/>
                            <a:gdLst/>
                            <a:ahLst/>
                            <a:cxnLst/>
                            <a:rect l="0" t="0" r="0" b="0"/>
                            <a:pathLst>
                              <a:path w="27000" h="657530">
                                <a:moveTo>
                                  <a:pt x="27000" y="657530"/>
                                </a:moveTo>
                                <a:lnTo>
                                  <a:pt x="0" y="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7450448" y="2923865"/>
                            <a:ext cx="99923" cy="87706"/>
                          </a:xfrm>
                          <a:custGeom>
                            <a:avLst/>
                            <a:gdLst/>
                            <a:ahLst/>
                            <a:cxnLst/>
                            <a:rect l="0" t="0" r="0" b="0"/>
                            <a:pathLst>
                              <a:path w="99923" h="87706">
                                <a:moveTo>
                                  <a:pt x="0" y="87706"/>
                                </a:moveTo>
                                <a:lnTo>
                                  <a:pt x="46444" y="0"/>
                                </a:lnTo>
                                <a:lnTo>
                                  <a:pt x="99923" y="83604"/>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51" name="Shape 51"/>
                        <wps:cNvSpPr/>
                        <wps:spPr>
                          <a:xfrm>
                            <a:off x="1195976" y="3152407"/>
                            <a:ext cx="74028" cy="962393"/>
                          </a:xfrm>
                          <a:custGeom>
                            <a:avLst/>
                            <a:gdLst/>
                            <a:ahLst/>
                            <a:cxnLst/>
                            <a:rect l="0" t="0" r="0" b="0"/>
                            <a:pathLst>
                              <a:path w="74028" h="962393">
                                <a:moveTo>
                                  <a:pt x="0" y="962393"/>
                                </a:moveTo>
                                <a:lnTo>
                                  <a:pt x="74028" y="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1213568" y="3152405"/>
                            <a:ext cx="99720" cy="89307"/>
                          </a:xfrm>
                          <a:custGeom>
                            <a:avLst/>
                            <a:gdLst/>
                            <a:ahLst/>
                            <a:cxnLst/>
                            <a:rect l="0" t="0" r="0" b="0"/>
                            <a:pathLst>
                              <a:path w="99720" h="89307">
                                <a:moveTo>
                                  <a:pt x="0" y="81636"/>
                                </a:moveTo>
                                <a:lnTo>
                                  <a:pt x="56439" y="0"/>
                                </a:lnTo>
                                <a:lnTo>
                                  <a:pt x="99720" y="89307"/>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53" name="Shape 53"/>
                        <wps:cNvSpPr/>
                        <wps:spPr>
                          <a:xfrm>
                            <a:off x="6001988" y="1181100"/>
                            <a:ext cx="756590" cy="589509"/>
                          </a:xfrm>
                          <a:custGeom>
                            <a:avLst/>
                            <a:gdLst/>
                            <a:ahLst/>
                            <a:cxnLst/>
                            <a:rect l="0" t="0" r="0" b="0"/>
                            <a:pathLst>
                              <a:path w="756590" h="589509">
                                <a:moveTo>
                                  <a:pt x="756590" y="0"/>
                                </a:moveTo>
                                <a:lnTo>
                                  <a:pt x="0" y="589509"/>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54" name="Shape 54"/>
                        <wps:cNvSpPr/>
                        <wps:spPr>
                          <a:xfrm>
                            <a:off x="6001982" y="1678465"/>
                            <a:ext cx="98361" cy="92139"/>
                          </a:xfrm>
                          <a:custGeom>
                            <a:avLst/>
                            <a:gdLst/>
                            <a:ahLst/>
                            <a:cxnLst/>
                            <a:rect l="0" t="0" r="0" b="0"/>
                            <a:pathLst>
                              <a:path w="98361" h="92139">
                                <a:moveTo>
                                  <a:pt x="98361" y="78892"/>
                                </a:moveTo>
                                <a:lnTo>
                                  <a:pt x="0" y="92139"/>
                                </a:lnTo>
                                <a:lnTo>
                                  <a:pt x="36893" y="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6245175" y="2077415"/>
                            <a:ext cx="436766" cy="437185"/>
                          </a:xfrm>
                          <a:custGeom>
                            <a:avLst/>
                            <a:gdLst/>
                            <a:ahLst/>
                            <a:cxnLst/>
                            <a:rect l="0" t="0" r="0" b="0"/>
                            <a:pathLst>
                              <a:path w="436766" h="437185">
                                <a:moveTo>
                                  <a:pt x="436766" y="437185"/>
                                </a:moveTo>
                                <a:lnTo>
                                  <a:pt x="0" y="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56" name="Shape 56"/>
                        <wps:cNvSpPr/>
                        <wps:spPr>
                          <a:xfrm>
                            <a:off x="6245177" y="2077413"/>
                            <a:ext cx="95961" cy="95987"/>
                          </a:xfrm>
                          <a:custGeom>
                            <a:avLst/>
                            <a:gdLst/>
                            <a:ahLst/>
                            <a:cxnLst/>
                            <a:rect l="0" t="0" r="0" b="0"/>
                            <a:pathLst>
                              <a:path w="95961" h="95987">
                                <a:moveTo>
                                  <a:pt x="25209" y="95987"/>
                                </a:moveTo>
                                <a:lnTo>
                                  <a:pt x="0" y="0"/>
                                </a:lnTo>
                                <a:lnTo>
                                  <a:pt x="95961" y="25298"/>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57" name="Shape 57"/>
                        <wps:cNvSpPr/>
                        <wps:spPr>
                          <a:xfrm>
                            <a:off x="5995731" y="2350102"/>
                            <a:ext cx="933120" cy="1354049"/>
                          </a:xfrm>
                          <a:custGeom>
                            <a:avLst/>
                            <a:gdLst/>
                            <a:ahLst/>
                            <a:cxnLst/>
                            <a:rect l="0" t="0" r="0" b="0"/>
                            <a:pathLst>
                              <a:path w="933120" h="1354049">
                                <a:moveTo>
                                  <a:pt x="933120" y="1354049"/>
                                </a:moveTo>
                                <a:lnTo>
                                  <a:pt x="0" y="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58" name="Shape 58"/>
                        <wps:cNvSpPr/>
                        <wps:spPr>
                          <a:xfrm>
                            <a:off x="5995733" y="2350105"/>
                            <a:ext cx="89815" cy="98958"/>
                          </a:xfrm>
                          <a:custGeom>
                            <a:avLst/>
                            <a:gdLst/>
                            <a:ahLst/>
                            <a:cxnLst/>
                            <a:rect l="0" t="0" r="0" b="0"/>
                            <a:pathLst>
                              <a:path w="89815" h="98958">
                                <a:moveTo>
                                  <a:pt x="7468" y="98958"/>
                                </a:moveTo>
                                <a:lnTo>
                                  <a:pt x="0" y="0"/>
                                </a:lnTo>
                                <a:lnTo>
                                  <a:pt x="89815" y="42202"/>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3254786" y="2895600"/>
                            <a:ext cx="36690" cy="733742"/>
                          </a:xfrm>
                          <a:custGeom>
                            <a:avLst/>
                            <a:gdLst/>
                            <a:ahLst/>
                            <a:cxnLst/>
                            <a:rect l="0" t="0" r="0" b="0"/>
                            <a:pathLst>
                              <a:path w="36690" h="733742">
                                <a:moveTo>
                                  <a:pt x="36690" y="0"/>
                                </a:moveTo>
                                <a:lnTo>
                                  <a:pt x="0" y="733742"/>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3209123" y="3541231"/>
                            <a:ext cx="99885" cy="88113"/>
                          </a:xfrm>
                          <a:custGeom>
                            <a:avLst/>
                            <a:gdLst/>
                            <a:ahLst/>
                            <a:cxnLst/>
                            <a:rect l="0" t="0" r="0" b="0"/>
                            <a:pathLst>
                              <a:path w="99885" h="88113">
                                <a:moveTo>
                                  <a:pt x="99885" y="4991"/>
                                </a:moveTo>
                                <a:lnTo>
                                  <a:pt x="45669" y="88113"/>
                                </a:lnTo>
                                <a:lnTo>
                                  <a:pt x="0" y="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61" name="Shape 61"/>
                        <wps:cNvSpPr/>
                        <wps:spPr>
                          <a:xfrm>
                            <a:off x="1983973" y="4267203"/>
                            <a:ext cx="507403" cy="217450"/>
                          </a:xfrm>
                          <a:custGeom>
                            <a:avLst/>
                            <a:gdLst/>
                            <a:ahLst/>
                            <a:cxnLst/>
                            <a:rect l="0" t="0" r="0" b="0"/>
                            <a:pathLst>
                              <a:path w="507403" h="217450">
                                <a:moveTo>
                                  <a:pt x="507403" y="0"/>
                                </a:moveTo>
                                <a:lnTo>
                                  <a:pt x="0" y="21745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62" name="Shape 62"/>
                        <wps:cNvSpPr/>
                        <wps:spPr>
                          <a:xfrm>
                            <a:off x="1983982" y="4404923"/>
                            <a:ext cx="98489" cy="91923"/>
                          </a:xfrm>
                          <a:custGeom>
                            <a:avLst/>
                            <a:gdLst/>
                            <a:ahLst/>
                            <a:cxnLst/>
                            <a:rect l="0" t="0" r="0" b="0"/>
                            <a:pathLst>
                              <a:path w="98489" h="91923">
                                <a:moveTo>
                                  <a:pt x="98489" y="91923"/>
                                </a:moveTo>
                                <a:lnTo>
                                  <a:pt x="0" y="79731"/>
                                </a:lnTo>
                                <a:lnTo>
                                  <a:pt x="59093" y="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63" name="Shape 63"/>
                        <wps:cNvSpPr/>
                        <wps:spPr>
                          <a:xfrm>
                            <a:off x="6364323" y="4021239"/>
                            <a:ext cx="298818" cy="322161"/>
                          </a:xfrm>
                          <a:custGeom>
                            <a:avLst/>
                            <a:gdLst/>
                            <a:ahLst/>
                            <a:cxnLst/>
                            <a:rect l="0" t="0" r="0" b="0"/>
                            <a:pathLst>
                              <a:path w="298818" h="322161">
                                <a:moveTo>
                                  <a:pt x="0" y="322161"/>
                                </a:moveTo>
                                <a:lnTo>
                                  <a:pt x="298818" y="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6568176" y="4021239"/>
                            <a:ext cx="94958" cy="96863"/>
                          </a:xfrm>
                          <a:custGeom>
                            <a:avLst/>
                            <a:gdLst/>
                            <a:ahLst/>
                            <a:cxnLst/>
                            <a:rect l="0" t="0" r="0" b="0"/>
                            <a:pathLst>
                              <a:path w="94958" h="96863">
                                <a:moveTo>
                                  <a:pt x="0" y="28842"/>
                                </a:moveTo>
                                <a:lnTo>
                                  <a:pt x="94958" y="0"/>
                                </a:lnTo>
                                <a:lnTo>
                                  <a:pt x="73317" y="96863"/>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65" name="Shape 65"/>
                        <wps:cNvSpPr/>
                        <wps:spPr>
                          <a:xfrm>
                            <a:off x="2087024" y="3013703"/>
                            <a:ext cx="519773" cy="766648"/>
                          </a:xfrm>
                          <a:custGeom>
                            <a:avLst/>
                            <a:gdLst/>
                            <a:ahLst/>
                            <a:cxnLst/>
                            <a:rect l="0" t="0" r="0" b="0"/>
                            <a:pathLst>
                              <a:path w="519773" h="766648">
                                <a:moveTo>
                                  <a:pt x="519773" y="766648"/>
                                </a:moveTo>
                                <a:lnTo>
                                  <a:pt x="0" y="0"/>
                                </a:lnTo>
                              </a:path>
                            </a:pathLst>
                          </a:custGeom>
                          <a:ln w="28575" cap="flat">
                            <a:custDash>
                              <a:ds d="675000" sp="225000"/>
                            </a:custDash>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2087032" y="3013698"/>
                            <a:ext cx="89497" cy="99022"/>
                          </a:xfrm>
                          <a:custGeom>
                            <a:avLst/>
                            <a:gdLst/>
                            <a:ahLst/>
                            <a:cxnLst/>
                            <a:rect l="0" t="0" r="0" b="0"/>
                            <a:pathLst>
                              <a:path w="89497" h="99022">
                                <a:moveTo>
                                  <a:pt x="6718" y="99022"/>
                                </a:moveTo>
                                <a:lnTo>
                                  <a:pt x="0" y="0"/>
                                </a:lnTo>
                                <a:lnTo>
                                  <a:pt x="89497" y="4290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6225176" y="2514600"/>
                            <a:ext cx="2368817" cy="2057400"/>
                          </a:xfrm>
                          <a:custGeom>
                            <a:avLst/>
                            <a:gdLst/>
                            <a:ahLst/>
                            <a:cxnLst/>
                            <a:rect l="0" t="0" r="0" b="0"/>
                            <a:pathLst>
                              <a:path w="2368817" h="2057400">
                                <a:moveTo>
                                  <a:pt x="0" y="2057400"/>
                                </a:moveTo>
                                <a:lnTo>
                                  <a:pt x="2368817" y="2057400"/>
                                </a:lnTo>
                                <a:lnTo>
                                  <a:pt x="2368817" y="0"/>
                                </a:lnTo>
                                <a:lnTo>
                                  <a:pt x="2168513" y="0"/>
                                </a:lnTo>
                              </a:path>
                            </a:pathLst>
                          </a:custGeom>
                          <a:ln w="28575" cap="flat">
                            <a:custDash>
                              <a:ds d="900000" sp="675000"/>
                            </a:custDash>
                            <a:round/>
                          </a:ln>
                        </wps:spPr>
                        <wps:style>
                          <a:lnRef idx="1">
                            <a:srgbClr val="000000"/>
                          </a:lnRef>
                          <a:fillRef idx="0">
                            <a:srgbClr val="000000">
                              <a:alpha val="0"/>
                            </a:srgbClr>
                          </a:fillRef>
                          <a:effectRef idx="0">
                            <a:scrgbClr r="0" g="0" b="0"/>
                          </a:effectRef>
                          <a:fontRef idx="none"/>
                        </wps:style>
                        <wps:bodyPr/>
                      </wps:wsp>
                      <wps:wsp>
                        <wps:cNvPr id="68" name="Shape 68"/>
                        <wps:cNvSpPr/>
                        <wps:spPr>
                          <a:xfrm>
                            <a:off x="8393695" y="2464589"/>
                            <a:ext cx="85725" cy="100013"/>
                          </a:xfrm>
                          <a:custGeom>
                            <a:avLst/>
                            <a:gdLst/>
                            <a:ahLst/>
                            <a:cxnLst/>
                            <a:rect l="0" t="0" r="0" b="0"/>
                            <a:pathLst>
                              <a:path w="85725" h="100013">
                                <a:moveTo>
                                  <a:pt x="85725" y="100013"/>
                                </a:moveTo>
                                <a:lnTo>
                                  <a:pt x="0" y="50013"/>
                                </a:lnTo>
                                <a:lnTo>
                                  <a:pt x="85725" y="0"/>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69" name="Shape 69"/>
                        <wps:cNvSpPr/>
                        <wps:spPr>
                          <a:xfrm>
                            <a:off x="3875167" y="2794726"/>
                            <a:ext cx="1004532" cy="1225385"/>
                          </a:xfrm>
                          <a:custGeom>
                            <a:avLst/>
                            <a:gdLst/>
                            <a:ahLst/>
                            <a:cxnLst/>
                            <a:rect l="0" t="0" r="0" b="0"/>
                            <a:pathLst>
                              <a:path w="1004532" h="1225385">
                                <a:moveTo>
                                  <a:pt x="1004532" y="1225385"/>
                                </a:moveTo>
                                <a:lnTo>
                                  <a:pt x="0" y="0"/>
                                </a:lnTo>
                              </a:path>
                            </a:pathLst>
                          </a:custGeom>
                          <a:ln w="28575" cap="flat">
                            <a:custDash>
                              <a:ds d="900000" sp="675000"/>
                            </a:custDash>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3875162" y="2794730"/>
                            <a:ext cx="93027" cy="97993"/>
                          </a:xfrm>
                          <a:custGeom>
                            <a:avLst/>
                            <a:gdLst/>
                            <a:ahLst/>
                            <a:cxnLst/>
                            <a:rect l="0" t="0" r="0" b="0"/>
                            <a:pathLst>
                              <a:path w="93027" h="97993">
                                <a:moveTo>
                                  <a:pt x="15684" y="97993"/>
                                </a:moveTo>
                                <a:lnTo>
                                  <a:pt x="0" y="0"/>
                                </a:lnTo>
                                <a:lnTo>
                                  <a:pt x="93027" y="34582"/>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281582" y="2590800"/>
                            <a:ext cx="5232946" cy="2780640"/>
                          </a:xfrm>
                          <a:custGeom>
                            <a:avLst/>
                            <a:gdLst/>
                            <a:ahLst/>
                            <a:cxnLst/>
                            <a:rect l="0" t="0" r="0" b="0"/>
                            <a:pathLst>
                              <a:path w="5232946" h="2780640">
                                <a:moveTo>
                                  <a:pt x="5232946" y="2133600"/>
                                </a:moveTo>
                                <a:lnTo>
                                  <a:pt x="5232946" y="2780640"/>
                                </a:lnTo>
                                <a:lnTo>
                                  <a:pt x="0" y="2780640"/>
                                </a:lnTo>
                                <a:lnTo>
                                  <a:pt x="0" y="0"/>
                                </a:lnTo>
                                <a:lnTo>
                                  <a:pt x="200304" y="0"/>
                                </a:lnTo>
                              </a:path>
                            </a:pathLst>
                          </a:custGeom>
                          <a:ln w="28575" cap="flat">
                            <a:custDash>
                              <a:ds d="900000" sp="675000"/>
                            </a:custDash>
                            <a:round/>
                          </a:ln>
                        </wps:spPr>
                        <wps:style>
                          <a:lnRef idx="1">
                            <a:srgbClr val="000000"/>
                          </a:lnRef>
                          <a:fillRef idx="0">
                            <a:srgbClr val="000000">
                              <a:alpha val="0"/>
                            </a:srgbClr>
                          </a:fillRef>
                          <a:effectRef idx="0">
                            <a:scrgbClr r="0" g="0" b="0"/>
                          </a:effectRef>
                          <a:fontRef idx="none"/>
                        </wps:style>
                        <wps:bodyPr/>
                      </wps:wsp>
                      <wps:wsp>
                        <wps:cNvPr id="72" name="Shape 72"/>
                        <wps:cNvSpPr/>
                        <wps:spPr>
                          <a:xfrm>
                            <a:off x="396164" y="2540789"/>
                            <a:ext cx="85725" cy="100013"/>
                          </a:xfrm>
                          <a:custGeom>
                            <a:avLst/>
                            <a:gdLst/>
                            <a:ahLst/>
                            <a:cxnLst/>
                            <a:rect l="0" t="0" r="0" b="0"/>
                            <a:pathLst>
                              <a:path w="85725" h="100013">
                                <a:moveTo>
                                  <a:pt x="0" y="0"/>
                                </a:moveTo>
                                <a:lnTo>
                                  <a:pt x="85725" y="50013"/>
                                </a:lnTo>
                                <a:lnTo>
                                  <a:pt x="0" y="100013"/>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1142999"/>
                            <a:ext cx="6109602" cy="4738624"/>
                          </a:xfrm>
                          <a:custGeom>
                            <a:avLst/>
                            <a:gdLst/>
                            <a:ahLst/>
                            <a:cxnLst/>
                            <a:rect l="0" t="0" r="0" b="0"/>
                            <a:pathLst>
                              <a:path w="6109602" h="4738624">
                                <a:moveTo>
                                  <a:pt x="6109602" y="3523691"/>
                                </a:moveTo>
                                <a:lnTo>
                                  <a:pt x="6109602" y="4738624"/>
                                </a:lnTo>
                                <a:lnTo>
                                  <a:pt x="0" y="4738624"/>
                                </a:lnTo>
                                <a:lnTo>
                                  <a:pt x="0" y="0"/>
                                </a:lnTo>
                                <a:lnTo>
                                  <a:pt x="634289" y="0"/>
                                </a:lnTo>
                              </a:path>
                            </a:pathLst>
                          </a:custGeom>
                          <a:ln w="28575" cap="flat">
                            <a:custDash>
                              <a:ds d="900000" sp="675000"/>
                            </a:custDash>
                            <a:round/>
                          </a:ln>
                        </wps:spPr>
                        <wps:style>
                          <a:lnRef idx="1">
                            <a:srgbClr val="000000"/>
                          </a:lnRef>
                          <a:fillRef idx="0">
                            <a:srgbClr val="000000">
                              <a:alpha val="0"/>
                            </a:srgbClr>
                          </a:fillRef>
                          <a:effectRef idx="0">
                            <a:scrgbClr r="0" g="0" b="0"/>
                          </a:effectRef>
                          <a:fontRef idx="none"/>
                        </wps:style>
                        <wps:bodyPr/>
                      </wps:wsp>
                      <wps:wsp>
                        <wps:cNvPr id="74" name="Shape 74"/>
                        <wps:cNvSpPr/>
                        <wps:spPr>
                          <a:xfrm>
                            <a:off x="548563" y="1092989"/>
                            <a:ext cx="85725" cy="100013"/>
                          </a:xfrm>
                          <a:custGeom>
                            <a:avLst/>
                            <a:gdLst/>
                            <a:ahLst/>
                            <a:cxnLst/>
                            <a:rect l="0" t="0" r="0" b="0"/>
                            <a:pathLst>
                              <a:path w="85725" h="100013">
                                <a:moveTo>
                                  <a:pt x="0" y="0"/>
                                </a:moveTo>
                                <a:lnTo>
                                  <a:pt x="85725" y="50013"/>
                                </a:lnTo>
                                <a:lnTo>
                                  <a:pt x="0" y="100013"/>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s:wsp>
                        <wps:cNvPr id="75" name="Shape 75"/>
                        <wps:cNvSpPr/>
                        <wps:spPr>
                          <a:xfrm>
                            <a:off x="1734790" y="4667570"/>
                            <a:ext cx="3116631" cy="97637"/>
                          </a:xfrm>
                          <a:custGeom>
                            <a:avLst/>
                            <a:gdLst/>
                            <a:ahLst/>
                            <a:cxnLst/>
                            <a:rect l="0" t="0" r="0" b="0"/>
                            <a:pathLst>
                              <a:path w="3116631" h="97637">
                                <a:moveTo>
                                  <a:pt x="0" y="97637"/>
                                </a:moveTo>
                                <a:lnTo>
                                  <a:pt x="3116631" y="0"/>
                                </a:lnTo>
                              </a:path>
                            </a:pathLst>
                          </a:custGeom>
                          <a:ln w="28575" cap="flat">
                            <a:custDash>
                              <a:ds d="900000" sp="675000"/>
                            </a:custDash>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4764176" y="4620273"/>
                            <a:ext cx="87249" cy="99962"/>
                          </a:xfrm>
                          <a:custGeom>
                            <a:avLst/>
                            <a:gdLst/>
                            <a:ahLst/>
                            <a:cxnLst/>
                            <a:rect l="0" t="0" r="0" b="0"/>
                            <a:pathLst>
                              <a:path w="87249" h="99962">
                                <a:moveTo>
                                  <a:pt x="0" y="0"/>
                                </a:moveTo>
                                <a:lnTo>
                                  <a:pt x="87249" y="47308"/>
                                </a:lnTo>
                                <a:lnTo>
                                  <a:pt x="3124" y="99962"/>
                                </a:lnTo>
                              </a:path>
                            </a:pathLst>
                          </a:custGeom>
                          <a:ln w="2857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26" o:spid="_x0000_s1027" style="width:676.7pt;height:463.1pt;mso-position-horizontal-relative:char;mso-position-vertical-relative:line" coordsize="85939,5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">
                <v:shape id="Shape 6" o:spid="_x0000_s1028" style="position:absolute;left:6625;top:7620;width:18288;height:7620;visibility:visible;mso-wrap-style:square;v-text-anchor:top" coordsize="182880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7FMQA&#10;AADaAAAADwAAAGRycy9kb3ducmV2LnhtbESPT2uDQBTE74F8h+UFegnJGg8SrJsgBUlP/WMLvb64&#10;rypx34q7VZtPny0Uchxm5jdMdpxNJ0YaXGtZwW4bgSCurG65VvD5UWz2IJxH1thZJgW/5OB4WC4y&#10;TLWd+J3G0tciQNilqKDxvk+ldFVDBt3W9sTB+7aDQR/kUEs94BTgppNxFCXSYMthocGenhqqLuWP&#10;URBfTy91by/Vef025q9fcWmoKJV6WM35IwhPs7+H/9vPWkECf1fCDZCH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xuxTEAAAA2gAAAA8AAAAAAAAAAAAAAAAAmAIAAGRycy9k&#10;b3ducmV2LnhtbFBLBQYAAAAABAAEAPUAAACJAwAAAAA=&#10;" path="m914400,v505003,,914400,170586,914400,381000c1828800,591426,1419416,762000,914400,762000,409397,762000,,591426,,381000,,170574,409397,,914400,xe" fillcolor="#4f81bc">
                  <v:path arrowok="t" textboxrect="0,0,1828800,762000"/>
                </v:shape>
                <v:rect id="Rectangle 7" o:spid="_x0000_s1029" style="position:absolute;left:10753;top:10477;width:13335;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800127" w:rsidRPr="00800127" w:rsidRDefault="00800127">
                        <w:pPr>
                          <w:rPr>
                            <w:b/>
                            <w:sz w:val="32"/>
                            <w:szCs w:val="32"/>
                          </w:rPr>
                        </w:pPr>
                        <w:r w:rsidRPr="00800127">
                          <w:rPr>
                            <w:b/>
                            <w:sz w:val="32"/>
                            <w:szCs w:val="32"/>
                          </w:rPr>
                          <w:t>Population</w:t>
                        </w:r>
                      </w:p>
                    </w:txbxContent>
                  </v:textbox>
                </v:rect>
                <v:shape id="Shape 8" o:spid="_x0000_s1030" style="position:absolute;left:5101;top:22098;width:18288;height:9144;visibility:visible;mso-wrap-style:square;v-text-anchor:top" coordsize="18288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k47oA&#10;AADaAAAADwAAAGRycy9kb3ducmV2LnhtbERPSwrCMBDdC94hjOBOU12IVKMUQfCz8nOAoRmbYjOp&#10;TbTV05uF4PLx/st1ZyvxosaXjhVMxgkI4tzpkgsF18t2NAfhA7LGyjEpeJOH9arfW2KqXcsnep1D&#10;IWII+xQVmBDqVEqfG7Lox64mjtzNNRZDhE0hdYNtDLeVnCbJTFosOTYYrGljKL+fn1YB4eGgcfrJ&#10;sj3rWWs+76N8bJQaDrpsASJQF/7in3unFcSt8Uq8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8Tjk47oAAADaAAAADwAAAAAAAAAAAAAAAACYAgAAZHJzL2Rvd25yZXYueG1s&#10;UEsFBgAAAAAEAAQA9QAAAH8DAAAAAA==&#10;" path="m914400,v505016,,914400,204699,914400,457200c1828800,709701,1419416,914400,914400,914400,409397,914400,,709701,,457200,,204699,409397,,914400,xe" fillcolor="#963" strokecolor="#385d89" strokeweight="2pt">
                  <v:path arrowok="t" textboxrect="0,0,1828800,914400"/>
                </v:shape>
                <v:rect id="Rectangle 9" o:spid="_x0000_s1031" style="position:absolute;left:10829;top:24345;width:974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800127" w:rsidRPr="00800127" w:rsidRDefault="00800127">
                        <w:pPr>
                          <w:rPr>
                            <w:b/>
                            <w:sz w:val="32"/>
                            <w:szCs w:val="32"/>
                          </w:rPr>
                        </w:pPr>
                        <w:r w:rsidRPr="00800127">
                          <w:rPr>
                            <w:b/>
                            <w:sz w:val="32"/>
                            <w:szCs w:val="32"/>
                          </w:rPr>
                          <w:t xml:space="preserve">Habitat </w:t>
                        </w:r>
                      </w:p>
                    </w:txbxContent>
                  </v:textbox>
                </v:rect>
                <v:rect id="Rectangle 10" o:spid="_x0000_s1032" style="position:absolute;left:8834;top:27089;width:14387;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800127" w:rsidRPr="00800127" w:rsidRDefault="00800127">
                        <w:pPr>
                          <w:rPr>
                            <w:b/>
                            <w:sz w:val="32"/>
                            <w:szCs w:val="32"/>
                          </w:rPr>
                        </w:pPr>
                        <w:r w:rsidRPr="00800127">
                          <w:rPr>
                            <w:b/>
                            <w:sz w:val="32"/>
                            <w:szCs w:val="32"/>
                          </w:rPr>
                          <w:t>Destruction</w:t>
                        </w:r>
                      </w:p>
                    </w:txbxContent>
                  </v:textbox>
                </v:rect>
                <v:shape id="Shape 11" o:spid="_x0000_s1033" style="position:absolute;left:4339;top:41148;width:15240;height:7620;visibility:visible;mso-wrap-style:square;v-text-anchor:top" coordsize="152400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x68EA&#10;AADbAAAADwAAAGRycy9kb3ducmV2LnhtbERPTWuDQBC9F/Iflgnk1qwaUoLNKkEo1FtjSnOduhMV&#10;3VlxN4ntr+8WCr3N433OPp/NIG40uc6ygngdgSCure64UfB+enncgXAeWeNgmRR8kYM8WzzsMdX2&#10;zke6Vb4RIYRdigpa78dUSle3ZNCt7UgcuIudDPoAp0bqCe8h3AwyiaInabDj0NDiSEVLdV9djYLP&#10;t85zUhbfH9uz7K8nLDdclUqtlvPhGYSn2f+L/9yvOsyP4feXcID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0MevBAAAA2wAAAA8AAAAAAAAAAAAAAAAAmAIAAGRycy9kb3du&#10;cmV2LnhtbFBLBQYAAAAABAAEAPUAAACGAwAAAAA=&#10;" path="m762000,v420840,,762000,170586,762000,381000c1524000,591426,1182840,762000,762000,762000,341160,762000,,591426,,381000,,170574,341160,,762000,xe" fillcolor="#77923b" strokecolor="#385d89" strokeweight="2pt">
                  <v:path arrowok="t" textboxrect="0,0,1524000,762000"/>
                </v:shape>
                <v:rect id="Rectangle 12" o:spid="_x0000_s1034" style="position:absolute;left:7718;top:44005;width:11286;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00127" w:rsidRPr="002E69DE" w:rsidRDefault="00800127">
                        <w:pPr>
                          <w:rPr>
                            <w:b/>
                            <w:sz w:val="32"/>
                            <w:szCs w:val="32"/>
                          </w:rPr>
                        </w:pPr>
                        <w:r w:rsidRPr="002E69DE">
                          <w:rPr>
                            <w:b/>
                            <w:sz w:val="32"/>
                            <w:szCs w:val="32"/>
                          </w:rPr>
                          <w:t>Land Use</w:t>
                        </w:r>
                      </w:p>
                    </w:txbxContent>
                  </v:textbox>
                </v:rect>
                <v:shape id="Shape 13" o:spid="_x0000_s1035" style="position:absolute;left:66823;top:35814;width:16831;height:8382;visibility:visible;mso-wrap-style:square;v-text-anchor:top" coordsize="1683029,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TIMAA&#10;AADbAAAADwAAAGRycy9kb3ducmV2LnhtbERPTYvCMBC9C/sfwgh7EU2rILvVKIuwqydBV/Y8NmNT&#10;bCalybb13xtB8DaP9znLdW8r0VLjS8cK0kkCgjh3uuRCwen3e/wBwgdkjZVjUnAjD+vV22CJmXYd&#10;H6g9hkLEEPYZKjAh1JmUPjdk0U9cTRy5i2sshgibQuoGuxhuKzlNkrm0WHJsMFjTxlB+Pf5bBeft&#10;Z/rTys7+jU5mk+bb/bR3pNT7sP9agAjUh5f46d7pOH8Gj1/i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DTIMAAAADbAAAADwAAAAAAAAAAAAAAAACYAgAAZHJzL2Rvd25y&#10;ZXYueG1sUEsFBgAAAAAEAAQA9QAAAIUDAAAAAA==&#10;" path="m841515,v464756,,841514,187642,841514,419100c1683029,650570,1306271,838200,841515,838200,376758,838200,,650570,,419100,,187642,376758,,841515,xe" fillcolor="silver">
                  <v:path arrowok="t" textboxrect="0,0,1683029,838200"/>
                </v:shape>
                <v:rect id="Rectangle 14" o:spid="_x0000_s1036" style="position:absolute;left:71197;top:37680;width:1142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00127" w:rsidRPr="002E69DE" w:rsidRDefault="00800127">
                        <w:pPr>
                          <w:rPr>
                            <w:b/>
                            <w:sz w:val="32"/>
                            <w:szCs w:val="32"/>
                          </w:rPr>
                        </w:pPr>
                        <w:r w:rsidRPr="002E69DE">
                          <w:rPr>
                            <w:b/>
                            <w:sz w:val="32"/>
                            <w:szCs w:val="32"/>
                          </w:rPr>
                          <w:t xml:space="preserve">Weather </w:t>
                        </w:r>
                      </w:p>
                    </w:txbxContent>
                  </v:textbox>
                </v:rect>
                <v:rect id="Rectangle 15" o:spid="_x0000_s1037" style="position:absolute;left:70678;top:40424;width:12094;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00127" w:rsidRPr="002E69DE" w:rsidRDefault="00800127">
                        <w:pPr>
                          <w:rPr>
                            <w:b/>
                            <w:sz w:val="32"/>
                            <w:szCs w:val="32"/>
                          </w:rPr>
                        </w:pPr>
                        <w:r w:rsidRPr="002E69DE">
                          <w:rPr>
                            <w:b/>
                            <w:sz w:val="32"/>
                            <w:szCs w:val="32"/>
                          </w:rPr>
                          <w:t>&amp; Climate</w:t>
                        </w:r>
                      </w:p>
                    </w:txbxContent>
                  </v:textbox>
                </v:rect>
                <v:shape id="Shape 16" o:spid="_x0000_s1038" style="position:absolute;left:66260;top:21336;width:17394;height:7620;visibility:visible;mso-wrap-style:square;v-text-anchor:top" coordsize="1739354,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pbsMA&#10;AADbAAAADwAAAGRycy9kb3ducmV2LnhtbERPTWvCQBC9F/oflin0phsrSomuUm2FKiI05qC3ITtm&#10;Q7OzIbtq+u9dQehtHu9zpvPO1uJCra8cKxj0ExDEhdMVlwry/ar3DsIHZI21Y1LwRx7ms+enKaba&#10;XfmHLlkoRQxhn6ICE0KTSukLQxZ93zXEkTu51mKIsC2lbvEaw20t35JkLC1WHBsMNrQ0VPxmZ6vg&#10;c5gnR3f8WhzWm0FmdsNRvq1GSr2+dB8TEIG68C9+uL91nD+G+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PpbsMAAADbAAAADwAAAAAAAAAAAAAAAACYAgAAZHJzL2Rv&#10;d25yZXYueG1sUEsFBgAAAAAEAAQA9QAAAIgDAAAAAA==&#10;" path="m869671,v480313,,869683,170574,869683,381000c1739354,591426,1349984,762000,869671,762000,389369,762000,,591426,,381000,,170574,389369,,869671,xe" fillcolor="blue">
                  <v:path arrowok="t" textboxrect="0,0,1739354,762000"/>
                </v:shape>
                <v:rect id="Rectangle 17" o:spid="_x0000_s1039" style="position:absolute;left:72102;top:22821;width:826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800127" w:rsidRPr="00800127" w:rsidRDefault="00800127">
                        <w:pPr>
                          <w:rPr>
                            <w:b/>
                            <w:sz w:val="32"/>
                            <w:szCs w:val="32"/>
                          </w:rPr>
                        </w:pPr>
                        <w:r w:rsidRPr="00800127">
                          <w:rPr>
                            <w:b/>
                            <w:color w:val="FFFFFF"/>
                            <w:sz w:val="32"/>
                            <w:szCs w:val="32"/>
                          </w:rPr>
                          <w:t xml:space="preserve">Water </w:t>
                        </w:r>
                      </w:p>
                    </w:txbxContent>
                  </v:textbox>
                </v:rect>
                <v:rect id="Rectangle 18" o:spid="_x0000_s1040" style="position:absolute;left:72529;top:25565;width:6440;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800127" w:rsidRPr="00800127" w:rsidRDefault="00800127">
                        <w:pPr>
                          <w:rPr>
                            <w:b/>
                            <w:sz w:val="32"/>
                            <w:szCs w:val="32"/>
                          </w:rPr>
                        </w:pPr>
                        <w:r w:rsidRPr="00800127">
                          <w:rPr>
                            <w:b/>
                            <w:color w:val="FFFFFF"/>
                            <w:sz w:val="32"/>
                            <w:szCs w:val="32"/>
                          </w:rPr>
                          <w:t>Cycle</w:t>
                        </w:r>
                      </w:p>
                    </w:txbxContent>
                  </v:textbox>
                </v:rect>
                <v:shape id="Shape 19" o:spid="_x0000_s1041" style="position:absolute;left:67585;top:7620;width:14545;height:8382;visibility:visible;mso-wrap-style:square;v-text-anchor:top" coordsize="1454429,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wv8IA&#10;AADbAAAADwAAAGRycy9kb3ducmV2LnhtbERPTWvCQBC9C/6HZYTedKMUsamriCAIXtpETHsbsmMS&#10;zM6G3TWm/75bKHibx/uc9XYwrejJ+caygvksAUFcWt1wpeCcH6YrED4ga2wtk4If8rDdjEdrTLV9&#10;8Cf1WahEDGGfooI6hC6V0pc1GfQz2xFH7mqdwRChq6R2+IjhppWLJFlKgw3Hhho72tdU3rK7UVAs&#10;i5P/xuI1v97yxaXPdtmX+1DqZTLs3kEEGsJT/O8+6jj/Df5+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LC/wgAAANsAAAAPAAAAAAAAAAAAAAAAAJgCAABkcnMvZG93&#10;bnJldi54bWxQSwUGAAAAAAQABAD1AAAAhwMAAAAA&#10;" path="m727215,v401625,,727214,187643,727214,419100c1454429,650570,1128840,838200,727215,838200,325590,838200,,650570,,419100,,187643,325590,,727215,xe" fillcolor="#c60">
                  <v:path arrowok="t" textboxrect="0,0,1454429,838200"/>
                </v:shape>
                <v:rect id="Rectangle 20" o:spid="_x0000_s1042" style="position:absolute;left:73211;top:9486;width:506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800127" w:rsidRPr="00800127" w:rsidRDefault="00800127">
                        <w:pPr>
                          <w:rPr>
                            <w:b/>
                            <w:sz w:val="32"/>
                            <w:szCs w:val="32"/>
                          </w:rPr>
                        </w:pPr>
                        <w:r w:rsidRPr="00800127">
                          <w:rPr>
                            <w:b/>
                            <w:sz w:val="32"/>
                            <w:szCs w:val="32"/>
                          </w:rPr>
                          <w:t xml:space="preserve">Soil </w:t>
                        </w:r>
                      </w:p>
                    </w:txbxContent>
                  </v:textbox>
                </v:rect>
                <v:rect id="Rectangle 21" o:spid="_x0000_s1043" style="position:absolute;left:72221;top:12230;width:6993;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00127" w:rsidRPr="00800127" w:rsidRDefault="00800127">
                        <w:pPr>
                          <w:rPr>
                            <w:b/>
                            <w:sz w:val="32"/>
                            <w:szCs w:val="32"/>
                          </w:rPr>
                        </w:pPr>
                        <w:r w:rsidRPr="00800127">
                          <w:rPr>
                            <w:b/>
                            <w:sz w:val="32"/>
                            <w:szCs w:val="32"/>
                          </w:rPr>
                          <w:t>Study</w:t>
                        </w:r>
                      </w:p>
                    </w:txbxContent>
                  </v:textbox>
                </v:rect>
                <v:shape id="Shape 22" o:spid="_x0000_s1044" style="position:absolute;left:46249;top:38862;width:17394;height:9144;visibility:visible;mso-wrap-style:square;v-text-anchor:top" coordsize="1739354,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76MIA&#10;AADbAAAADwAAAGRycy9kb3ducmV2LnhtbESPwWrDMBBE74X+g9hCbokcHUrjRgmhkJAe45bQ42Jt&#10;LBNr5UqK7fx9VSj0OMzMG2a9nVwnBgqx9axhuShAENfetNxo+PzYz19AxIRssPNMGu4UYbt5fFhj&#10;afzIJxqq1IgM4ViiBptSX0oZa0sO48L3xNm7+OAwZRkaaQKOGe46qYriWTpsOS9Y7OnNUn2tbk6D&#10;CzQs7VR92fQdxvPlXZ3U6qD17GnavYJINKX/8F/7aDQoB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PvowgAAANsAAAAPAAAAAAAAAAAAAAAAAJgCAABkcnMvZG93&#10;bnJldi54bWxQSwUGAAAAAAQABAD1AAAAhwMAAAAA&#10;" path="m869671,v480314,,869683,204699,869683,457200c1739354,709701,1349985,914400,869671,914400,389369,914400,,709701,,457200,,204699,389369,,869671,xe" fillcolor="#f30">
                  <v:path arrowok="t" textboxrect="0,0,1739354,914400"/>
                </v:shape>
                <v:rect id="Rectangle 23" o:spid="_x0000_s1045" style="position:absolute;left:51954;top:41109;width:8656;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800127" w:rsidRPr="002E69DE" w:rsidRDefault="00800127">
                        <w:pPr>
                          <w:rPr>
                            <w:b/>
                            <w:sz w:val="32"/>
                            <w:szCs w:val="32"/>
                          </w:rPr>
                        </w:pPr>
                        <w:r w:rsidRPr="002E69DE">
                          <w:rPr>
                            <w:b/>
                            <w:sz w:val="32"/>
                            <w:szCs w:val="32"/>
                          </w:rPr>
                          <w:t xml:space="preserve">Global </w:t>
                        </w:r>
                      </w:p>
                    </w:txbxContent>
                  </v:textbox>
                </v:rect>
                <v:rect id="Rectangle 24" o:spid="_x0000_s1046" style="position:absolute;left:50703;top:43853;width:11265;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800127" w:rsidRPr="002E69DE" w:rsidRDefault="00800127">
                        <w:pPr>
                          <w:rPr>
                            <w:b/>
                            <w:sz w:val="32"/>
                            <w:szCs w:val="32"/>
                          </w:rPr>
                        </w:pPr>
                        <w:r w:rsidRPr="002E69DE">
                          <w:rPr>
                            <w:b/>
                            <w:sz w:val="32"/>
                            <w:szCs w:val="32"/>
                          </w:rPr>
                          <w:t>Warming</w:t>
                        </w:r>
                      </w:p>
                    </w:txbxContent>
                  </v:textbox>
                </v:rect>
                <v:shape id="Shape 25" o:spid="_x0000_s1047" style="position:absolute;left:45487;top:16764;width:16764;height:7620;visibility:visible;mso-wrap-style:square;v-text-anchor:top" coordsize="167640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FC8EA&#10;AADbAAAADwAAAGRycy9kb3ducmV2LnhtbESPQYvCMBSE7wv+h/AEb2uq6LJWo1RRWLytXfD6aJ5t&#10;tXkpSdT67zeC4HGYmW+YxaozjbiR87VlBaNhAoK4sLrmUsFfvvv8BuEDssbGMil4kIfVsvexwFTb&#10;O//S7RBKESHsU1RQhdCmUvqiIoN+aFvi6J2sMxiidKXUDu8Rbho5TpIvabDmuFBhS5uKisvhahS4&#10;fD9ju3b77fF61kk5ybNtdlZq0O+yOYhAXXiHX+0frWA8he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RxQvBAAAA2wAAAA8AAAAAAAAAAAAAAAAAmAIAAGRycy9kb3du&#10;cmV2LnhtbFBLBQYAAAAABAAEAPUAAACGAwAAAAA=&#10;" path="m838200,v462928,,838200,170586,838200,381000c1676400,591426,1301128,762000,838200,762000,375272,762000,,591426,,381000,,170586,375272,,838200,xe" fillcolor="#c9f">
                  <v:path arrowok="t" textboxrect="0,0,1676400,762000"/>
                </v:shape>
                <v:rect id="Rectangle 26" o:spid="_x0000_s1048" style="position:absolute;left:49027;top:18249;width:1355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00127" w:rsidRPr="00800127" w:rsidRDefault="00800127">
                        <w:pPr>
                          <w:rPr>
                            <w:b/>
                            <w:sz w:val="32"/>
                            <w:szCs w:val="32"/>
                          </w:rPr>
                        </w:pPr>
                        <w:r w:rsidRPr="00800127">
                          <w:rPr>
                            <w:b/>
                            <w:sz w:val="32"/>
                            <w:szCs w:val="32"/>
                          </w:rPr>
                          <w:t xml:space="preserve">Ecosystem </w:t>
                        </w:r>
                      </w:p>
                    </w:txbxContent>
                  </v:textbox>
                </v:rect>
                <v:rect id="Rectangle 27" o:spid="_x0000_s1049" style="position:absolute;left:51238;top:20993;width:6993;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800127" w:rsidRPr="00800127" w:rsidRDefault="00800127">
                        <w:pPr>
                          <w:rPr>
                            <w:b/>
                            <w:sz w:val="32"/>
                            <w:szCs w:val="32"/>
                          </w:rPr>
                        </w:pPr>
                        <w:r w:rsidRPr="00800127">
                          <w:rPr>
                            <w:b/>
                            <w:sz w:val="32"/>
                            <w:szCs w:val="32"/>
                          </w:rPr>
                          <w:t>Study</w:t>
                        </w:r>
                      </w:p>
                    </w:txbxContent>
                  </v:textbox>
                </v:rect>
                <v:shape id="Shape 28" o:spid="_x0000_s1050" style="position:absolute;left:27199;width:27432;height:11430;visibility:visible;mso-wrap-style:square;v-text-anchor:top" coordsize="27432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No8IA&#10;AADbAAAADwAAAGRycy9kb3ducmV2LnhtbERPy2rCQBTdF/yH4Qru6kQXItFRfGItVPCF25vMNQlm&#10;7oTMNMZ+fWdR6PJw3tN5a0rRUO0KywoG/QgEcWp1wZmCy3n7PgbhPLLG0jIpeJGD+azzNsVY2ycf&#10;qTn5TIQQdjEqyL2vYildmpNB17cVceDutjboA6wzqWt8hnBTymEUjaTBgkNDjhWtckofp2+j4PNn&#10;36yv5ddyc9tGm+QwTiq7S5TqddvFBISn1v+L/9wfWsEwjA1fw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s2jwgAAANsAAAAPAAAAAAAAAAAAAAAAAJgCAABkcnMvZG93&#10;bnJldi54bWxQSwUGAAAAAAQABAD1AAAAhwMAAAAA&#10;" path="m1371600,v757517,,1371600,255867,1371600,571500c2743200,887133,2129117,1143000,1371600,1143000,614083,1143000,,887133,,571500,,255867,614083,,1371600,xe" fillcolor="red">
                  <v:path arrowok="t" textboxrect="0,0,2743200,1143000"/>
                </v:shape>
                <v:rect id="Rectangle 29" o:spid="_x0000_s1051" style="position:absolute;left:33996;top:2618;width:19923;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800127" w:rsidRPr="00800127" w:rsidRDefault="00800127">
                        <w:pPr>
                          <w:rPr>
                            <w:b/>
                            <w:sz w:val="32"/>
                            <w:szCs w:val="32"/>
                          </w:rPr>
                        </w:pPr>
                        <w:r w:rsidRPr="00800127">
                          <w:rPr>
                            <w:b/>
                            <w:sz w:val="32"/>
                            <w:szCs w:val="32"/>
                          </w:rPr>
                          <w:t xml:space="preserve">Now You See It, </w:t>
                        </w:r>
                      </w:p>
                    </w:txbxContent>
                  </v:textbox>
                </v:rect>
                <v:rect id="Rectangle 30" o:spid="_x0000_s1052" style="position:absolute;left:33996;top:6134;width:18412;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800127" w:rsidRPr="00800127" w:rsidRDefault="00800127">
                        <w:pPr>
                          <w:rPr>
                            <w:b/>
                            <w:sz w:val="32"/>
                            <w:szCs w:val="32"/>
                          </w:rPr>
                        </w:pPr>
                        <w:r w:rsidRPr="00800127">
                          <w:rPr>
                            <w:b/>
                            <w:sz w:val="32"/>
                            <w:szCs w:val="32"/>
                          </w:rPr>
                          <w:t>Now You Don’t</w:t>
                        </w:r>
                      </w:p>
                    </w:txbxContent>
                  </v:textbox>
                </v:rect>
                <v:shape id="Shape 31" o:spid="_x0000_s1053" style="position:absolute;left:24913;top:20574;width:16002;height:8382;visibility:visible;mso-wrap-style:square;v-text-anchor:top" coordsize="160020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P78MA&#10;AADbAAAADwAAAGRycy9kb3ducmV2LnhtbESP0WoCMRRE34X+Q7iFvohmVZC6GkUqhcWX6tYPuGyu&#10;m8XNzZqkuv37Rij4OMzMGWa16W0rbuRD41jBZJyBIK6cbrhWcPr+HL2DCBFZY+uYFPxSgM36ZbDC&#10;XLs7H+lWxlokCIccFZgYu1zKUBmyGMauI07e2XmLMUlfS+3xnuC2ldMsm0uLDacFgx19GKou5Y9V&#10;IE1xGDZu+nXa036x8zt3nZ8Lpd5e++0SRKQ+PsP/7UIrmE3g8S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tP78MAAADbAAAADwAAAAAAAAAAAAAAAACYAgAAZHJzL2Rv&#10;d25yZXYueG1sUEsFBgAAAAAEAAQA9QAAAIgDAAAAAA==&#10;" path="m800100,v441884,,800100,187642,800100,419100c1600200,650570,1241984,838200,800100,838200,358216,838200,,650570,,419100,,187642,358216,,800100,xe" fillcolor="black">
                  <v:path arrowok="t" textboxrect="0,0,1600200,838200"/>
                </v:shape>
                <v:rect id="Rectangle 32" o:spid="_x0000_s1054" style="position:absolute;left:28296;top:23812;width:12280;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800127" w:rsidRPr="00800127" w:rsidRDefault="00800127">
                        <w:pPr>
                          <w:rPr>
                            <w:b/>
                            <w:sz w:val="32"/>
                            <w:szCs w:val="32"/>
                          </w:rPr>
                        </w:pPr>
                        <w:r w:rsidRPr="00800127">
                          <w:rPr>
                            <w:b/>
                            <w:color w:val="FFFFFF"/>
                            <w:sz w:val="32"/>
                            <w:szCs w:val="32"/>
                          </w:rPr>
                          <w:t>Extinction</w:t>
                        </w:r>
                      </w:p>
                    </w:txbxContent>
                  </v:textbox>
                </v:rect>
                <v:shape id="Shape 33" o:spid="_x0000_s1055" style="position:absolute;left:23389;top:36576;width:18288;height:8382;visibility:visible;mso-wrap-style:square;v-text-anchor:top" coordsize="182880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lcMIA&#10;AADbAAAADwAAAGRycy9kb3ducmV2LnhtbESPT2vCQBTE7wW/w/IEb3UTpUVS11DUgnjSqPdH9jUJ&#10;zb6N2W3+fHu3IPQ4zMxvmHU6mFp01LrKsoJ4HoEgzq2uuFBwvXy9rkA4j6yxtkwKRnKQbiYva0y0&#10;7flMXeYLESDsElRQet8kUrq8JINubhvi4H3b1qAPsi2kbrEPcFPLRRS9S4MVh4USG9qWlP9kv0YB&#10;vW31Yl/3t9M5i/He7O7X44hKzabD5wcIT4P/Dz/bB61guYS/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D2VwwgAAANsAAAAPAAAAAAAAAAAAAAAAAJgCAABkcnMvZG93&#10;bnJldi54bWxQSwUGAAAAAAQABAD1AAAAhwMAAAAA&#10;" path="m914400,v505003,,914400,187642,914400,419100c1828800,650570,1419416,838200,914400,838200,409397,838200,,650570,,419100,,187642,409397,,914400,xe" fillcolor="#ffc000">
                  <v:path arrowok="t" textboxrect="0,0,1828800,838200"/>
                </v:shape>
                <v:rect id="Rectangle 34" o:spid="_x0000_s1056" style="position:absolute;left:27365;top:39814;width:1371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800127" w:rsidRPr="002E69DE" w:rsidRDefault="00800127">
                        <w:pPr>
                          <w:rPr>
                            <w:b/>
                            <w:sz w:val="32"/>
                            <w:szCs w:val="32"/>
                          </w:rPr>
                        </w:pPr>
                        <w:r w:rsidRPr="002E69DE">
                          <w:rPr>
                            <w:b/>
                            <w:sz w:val="32"/>
                            <w:szCs w:val="32"/>
                          </w:rPr>
                          <w:t>Adaptation</w:t>
                        </w:r>
                      </w:p>
                    </w:txbxContent>
                  </v:textbox>
                </v:rect>
                <v:shape id="Shape 35" o:spid="_x0000_s1057" style="position:absolute;left:22477;top:5715;width:4722;height:2873;visibility:visible;mso-wrap-style:square;v-text-anchor:top" coordsize="472249,28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Lns8QA&#10;AADbAAAADwAAAGRycy9kb3ducmV2LnhtbESPQWvCQBSE7wX/w/IKXkrdtGKx0VWsIOhR68HeXrPP&#10;JDT7XprdmPjv3ULB4zAz3zDzZe8qdaHGl8IGXkYJKOJMbMm5gePn5nkKygdki5UwGbiSh+Vi8DDH&#10;1ErHe7ocQq4ihH2KBooQ6lRrnxXk0I+kJo7eWRqHIcom17bBLsJdpV+T5E07LDkuFFjTuqDs59A6&#10;A+9h1359bOT0250m9fdenlpZt8YMH/vVDFSgPtzD/+2tNTCewN+X+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57PEAAAA2wAAAA8AAAAAAAAAAAAAAAAAmAIAAGRycy9k&#10;b3ducmV2LnhtbFBLBQYAAAAABAAEAPUAAACJAwAAAAA=&#10;" path="m472249,l,287388e" filled="f" strokeweight="2.25pt">
                  <v:path arrowok="t" textboxrect="0,0,472249,287388"/>
                </v:shape>
                <v:shape id="Shape 36" o:spid="_x0000_s1058" style="position:absolute;left:22477;top:7716;width:992;height:872;visibility:visible;mso-wrap-style:square;v-text-anchor:top" coordsize="99225,87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rocMA&#10;AADbAAAADwAAAGRycy9kb3ducmV2LnhtbESP3YrCMBSE7wXfIRxh7zRVFyvVKP6w4OLe+PMAh+bY&#10;FpuTmkStb79ZEPZymJlvmPmyNbV4kPOVZQXDQQKCOLe64kLB+fTVn4LwAVljbZkUvMjDctHtzDHT&#10;9skHehxDISKEfYYKyhCaTEqfl2TQD2xDHL2LdQZDlK6Q2uEzwk0tR0kykQYrjgslNrQpKb8e70bB&#10;/npey09rvtNtegi3afOTp84r9dFrVzMQgdrwH363d1rBeAJ/X+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erocMAAADbAAAADwAAAAAAAAAAAAAAAACYAgAAZHJzL2Rv&#10;d25yZXYueG1sUEsFBgAAAAAEAAQA9QAAAIgDAAAAAA==&#10;" path="m99225,85433l,87287,47231,e" filled="f" strokeweight="2.25pt">
                  <v:stroke miterlimit="83231f" joinstyle="miter" endcap="round"/>
                  <v:path arrowok="t" textboxrect="0,0,99225,87287"/>
                </v:shape>
                <v:shape id="Shape 37" o:spid="_x0000_s1059" style="position:absolute;left:33032;top:11430;width:4073;height:8886;visibility:visible;mso-wrap-style:square;v-text-anchor:top" coordsize="407314,888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FP8UA&#10;AADbAAAADwAAAGRycy9kb3ducmV2LnhtbESPQWvCQBSE7wX/w/IK3ppNFVpNXUUEiQepmPbQ4yP7&#10;mg3Nvg3ZNYn++m5B6HGYmW+Y1Wa0jeip87VjBc9JCoK4dLrmSsHnx/5pAcIHZI2NY1JwJQ+b9eRh&#10;hZl2A5+pL0IlIoR9hgpMCG0mpS8NWfSJa4mj9+06iyHKrpK6wyHCbSNnafoiLdYcFwy2tDNU/hQX&#10;q4DezZeX12Waz0/mJo/LashnW6Wmj+P2DUSgMfyH7+2DVjB/hb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YU/xQAAANsAAAAPAAAAAAAAAAAAAAAAAJgCAABkcnMv&#10;ZG93bnJldi54bWxQSwUGAAAAAAQABAD1AAAAigMAAAAA&#10;" path="m407314,l,888683e" filled="f" strokeweight="2.25pt">
                  <v:path arrowok="t" textboxrect="0,0,407314,888683"/>
                </v:shape>
                <v:shape id="Shape 38" o:spid="_x0000_s1060" style="position:absolute;left:32935;top:19329;width:909;height:987;visibility:visible;mso-wrap-style:square;v-text-anchor:top" coordsize="90919,9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NhsIA&#10;AADbAAAADwAAAGRycy9kb3ducmV2LnhtbERPy2rCQBTdC/2H4Ra6MxMthBAdxVYKXRXUSOvukrl5&#10;YOZOyExN9OudheDycN7L9WhacaHeNZYVzKIYBHFhdcOVgvzwNU1BOI+ssbVMCq7kYL16mSwx03bg&#10;HV32vhIhhF2GCmrvu0xKV9Rk0EW2Iw5caXuDPsC+krrHIYSbVs7jOJEGGw4NNXb0WVNx3v8bBWle&#10;Dcls96NPvx9pnvwdt0NZ3pR6ex03CxCeRv8UP9zfWsF7GBu+h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g2GwgAAANsAAAAPAAAAAAAAAAAAAAAAAJgCAABkcnMvZG93&#10;bnJldi54bWxQSwUGAAAAAAQABAD1AAAAhwMAAAAA&#10;" path="m90919,41669l9741,98768,,e" filled="f" strokeweight="2.25pt">
                  <v:stroke miterlimit="83231f" joinstyle="miter" endcap="round"/>
                  <v:path arrowok="t" textboxrect="0,0,90919,98768"/>
                </v:shape>
                <v:shape id="Shape 39" o:spid="_x0000_s1061" style="position:absolute;left:50614;top:9756;width:3136;height:6751;visibility:visible;mso-wrap-style:square;v-text-anchor:top" coordsize="313614,67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FcYA&#10;AADbAAAADwAAAGRycy9kb3ducmV2LnhtbESPT0vDQBTE70K/w/IK3symhkhNuw3+QRQPim1BvL1m&#10;X7PR7NuQXZP47V1B6HGYmd8w63KyrRio941jBYskBUFcOd1wrWC/e7hYgvABWWPrmBT8kIdyMztb&#10;Y6HdyG80bEMtIoR9gQpMCF0hpa8MWfSJ64ijd3S9xRBlX0vd4xjhtpWXaXolLTYcFwx2dGeo+tp+&#10;WwWvL/e3w/sndrXJ2o98eM4OuX1U6nw+3axABJrCKfzfftIKsmv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HFcYAAADbAAAADwAAAAAAAAAAAAAAAACYAgAAZHJz&#10;L2Rvd25yZXYueG1sUEsFBgAAAAAEAAQA9QAAAIsDAAAAAA==&#10;" path="m,l313614,675132e" filled="f" strokeweight="2.25pt">
                  <v:path arrowok="t" textboxrect="0,0,313614,675132"/>
                </v:shape>
                <v:shape id="Shape 40" o:spid="_x0000_s1062" style="position:absolute;left:52935;top:15519;width:908;height:988;visibility:visible;mso-wrap-style:square;v-text-anchor:top" coordsize="90703,98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QdMAA&#10;AADbAAAADwAAAGRycy9kb3ducmV2LnhtbERPy4rCMBTdC/5DuMJsBk1nkFGqUWSgKIr4/IBrc22L&#10;zU1toq1/P1kMuDyc93TemlI8qXaFZQVfgwgEcWp1wZmC8ynpj0E4j6yxtEwKXuRgPut2phhr2/CB&#10;nkefiRDCLkYFufdVLKVLczLoBrYiDtzV1gZ9gHUmdY1NCDel/I6iH2mw4NCQY0W/OaW348Mo2JK8&#10;p8tNu91fOLGf62TU7NxIqY9eu5iA8NT6t/jfvdIKhmF9+BJ+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dQdMAAAADbAAAADwAAAAAAAAAAAAAAAACYAgAAZHJzL2Rvd25y&#10;ZXYueG1sUEsFBgAAAAAEAAQA9QAAAIUDAAAAAA==&#10;" path="m90703,l81458,98819,,42126e" filled="f" strokeweight="2.25pt">
                  <v:stroke miterlimit="83231f" joinstyle="miter" endcap="round"/>
                  <v:path arrowok="t" textboxrect="0,0,90703,98819"/>
                </v:shape>
                <v:shape id="Shape 41" o:spid="_x0000_s1063" style="position:absolute;left:14464;top:15240;width:1305;height:6933;visibility:visible;mso-wrap-style:square;v-text-anchor:top" coordsize="130505,69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ofsEA&#10;AADbAAAADwAAAGRycy9kb3ducmV2LnhtbESPQYvCMBSE74L/ITzBm6ZdxV2qUWRB9LRiXfb8aJ5t&#10;sXkpTbTx328EweMwM98wq00wjbhT52rLCtJpAoK4sLrmUsHveTf5AuE8ssbGMil4kIPNejhYYaZt&#10;zye6574UEcIuQwWV920mpSsqMuimtiWO3sV2Bn2UXSl1h32Em0Z+JMlCGqw5LlTY0ndFxTW/GQWf&#10;4ZKn833Yhn42ux1++iPKP6nUeBS2SxCegn+HX+2DVjBP4fk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F6H7BAAAA2wAAAA8AAAAAAAAAAAAAAAAAmAIAAGRycy9kb3du&#10;cmV2LnhtbFBLBQYAAAAABAAEAPUAAACGAwAAAAA=&#10;" path="m130505,l,693395e" filled="f" strokeweight="2.25pt">
                  <v:path arrowok="t" textboxrect="0,0,130505,693395"/>
                </v:shape>
                <v:shape id="Shape 42" o:spid="_x0000_s1064" style="position:absolute;left:14131;top:21239;width:983;height:934;visibility:visible;mso-wrap-style:square;v-text-anchor:top" coordsize="98285,93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9J8UA&#10;AADbAAAADwAAAGRycy9kb3ducmV2LnhtbESPQWsCMRSE7wX/Q3iFXkrNKqXI1ijVUimIh40Wenxs&#10;npvFzct2E3X990YoeBxm5htmOu9dI07UhdqzgtEwA0FcelNzpWC3/XqZgAgR2WDjmRRcKMB8NniY&#10;Ym78mQs66ViJBOGQowIbY5tLGUpLDsPQt8TJ2/vOYUyyq6Tp8JzgrpHjLHuTDmtOCxZbWloqD/ro&#10;FBTFz+dKPq+13hz+dnzpF796b5V6euw/3kFE6uM9/N/+Ngpex3D7kn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H0nxQAAANsAAAAPAAAAAAAAAAAAAAAAAJgCAABkcnMv&#10;ZG93bnJldi54bWxQSwUGAAAAAAQABAD1AAAAigMAAAAA&#10;" path="m98285,18491l33287,93485,,e" filled="f" strokeweight="2.25pt">
                  <v:stroke miterlimit="83231f" joinstyle="miter" endcap="round"/>
                  <v:path arrowok="t" textboxrect="0,0,98285,93485"/>
                </v:shape>
                <v:shape id="Shape 43" o:spid="_x0000_s1065" style="position:absolute;left:22235;top:14124;width:4867;height:7440;visibility:visible;mso-wrap-style:square;v-text-anchor:top" coordsize="486677,744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KOgsUA&#10;AADbAAAADwAAAGRycy9kb3ducmV2LnhtbESPT2vCQBTE70K/w/IK3nTTqv2TuopYpF48qCXk+Mi+&#10;JqHZtyG7jZtv3xUEj8PM/IZZroNpRE+dqy0reJomIIgLq2suFXyfd5M3EM4ja2wsk4KBHKxXD6Ml&#10;ptpe+Ej9yZciQtilqKDyvk2ldEVFBt3UtsTR+7GdQR9lV0rd4SXCTSOfk+RFGqw5LlTY0rai4vf0&#10;ZxS8Z30j919Dfly85p/nbAiHoQxKjR/D5gOEp+Dv4Vt7rxXMZ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o6CxQAAANsAAAAPAAAAAAAAAAAAAAAAAJgCAABkcnMv&#10;ZG93bnJldi54bWxQSwUGAAAAAAQABAD1AAAAigMAAAAA&#10;" path="m,l486677,744068e" filled="f" strokeweight="2.25pt">
                  <v:path arrowok="t" textboxrect="0,0,486677,744068"/>
                </v:shape>
                <v:shape id="Shape 44" o:spid="_x0000_s1066" style="position:absolute;left:26214;top:20573;width:888;height:991;visibility:visible;mso-wrap-style:square;v-text-anchor:top" coordsize="88773,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zucQA&#10;AADbAAAADwAAAGRycy9kb3ducmV2LnhtbESP3WrCQBSE7wu+w3IE7+pGCSKpq4j4B2KhVrw+ZE+T&#10;1OzZmN1o9OndgtDLYWa+YSaz1pTiSrUrLCsY9CMQxKnVBWcKjt+r9zEI55E1lpZJwZ0czKadtwkm&#10;2t74i64Hn4kAYZeggtz7KpHSpTkZdH1bEQfvx9YGfZB1JnWNtwA3pRxG0UgaLDgs5FjRIqf0fGiM&#10;gtPusl1smofxp+j387hf2kauY6V63Xb+AcJT6//Dr/ZWK4hj+Ps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fc7nEAAAA2wAAAA8AAAAAAAAAAAAAAAAAmAIAAGRycy9k&#10;b3ducmV2LnhtbFBLBQYAAAAABAAEAPUAAACJAwAAAAA=&#10;" path="m83706,r5067,99111l,54737e" filled="f" strokeweight="2.25pt">
                  <v:stroke miterlimit="83231f" joinstyle="miter" endcap="round"/>
                  <v:path arrowok="t" textboxrect="0,0,88773,99111"/>
                </v:shape>
                <v:shape id="Shape 45" o:spid="_x0000_s1067" style="position:absolute;left:41922;top:40909;width:4327;height:2525;visibility:visible;mso-wrap-style:square;v-text-anchor:top" coordsize="432765,2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jy8AA&#10;AADbAAAADwAAAGRycy9kb3ducmV2LnhtbESP3YrCMBSE7xd8h3AE79ZUUZGuaRFB8EZYfx7g0Bzb&#10;rs1JTWKtb28WBC+HmfmGWeW9aURHzteWFUzGCQjiwuqaSwXn0/Z7CcIHZI2NZVLwJA95NvhaYart&#10;gw/UHUMpIoR9igqqENpUSl9UZNCPbUscvYt1BkOUrpTa4SPCTSOnSbKQBmuOCxW2tKmouB7vRsFy&#10;v9lKuvD8D3/rQ6dv4UxOKzUa9usfEIH68Am/2zutYDaH/y/xB8j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xjy8AAAADbAAAADwAAAAAAAAAAAAAAAACYAgAAZHJzL2Rvd25y&#10;ZXYueG1sUEsFBgAAAAAEAAQA9QAAAIUDAAAAAA==&#10;" path="m432765,252450l,e" filled="f" strokeweight="2.25pt">
                  <v:path arrowok="t" textboxrect="0,0,432765,252450"/>
                </v:shape>
                <v:shape id="Shape 46" o:spid="_x0000_s1068" style="position:absolute;left:41922;top:40909;width:992;height:864;visibility:visible;mso-wrap-style:square;v-text-anchor:top" coordsize="99251,86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xqKsQA&#10;AADbAAAADwAAAGRycy9kb3ducmV2LnhtbESP3YrCMBSE7xd8h3AE79ZU3VWpRhFRlAUFf8DbY3Ns&#10;i81JaaLtvr1ZWPBymJlvmOm8MYV4UuVyywp63QgEcWJ1zqmC82n9OQbhPLLGwjIp+CUH81nrY4qx&#10;tjUf6Hn0qQgQdjEqyLwvYyldkpFB17UlcfButjLog6xSqSusA9wUsh9FQ2kw57CQYUnLjJL78WEU&#10;fPcXqd5tVqPVINlf6/p0OcifgVKddrOYgPDU+Hf4v73VCr6G8Pcl/AA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8airEAAAA2wAAAA8AAAAAAAAAAAAAAAAAmAIAAGRycy9k&#10;b3ducmV2LnhtbFBLBQYAAAAABAAEAPUAAACJAwAAAAA=&#10;" path="m48857,86385l,,99251,e" filled="f" strokeweight="2.25pt">
                  <v:stroke miterlimit="83231f" joinstyle="miter" endcap="round"/>
                  <v:path arrowok="t" textboxrect="0,0,99251,86385"/>
                </v:shape>
                <v:shape id="Shape 47" o:spid="_x0000_s1069" style="position:absolute;left:53890;top:24666;width:1056;height:14196;visibility:visible;mso-wrap-style:square;v-text-anchor:top" coordsize="105575,1419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Fbx8QA&#10;AADbAAAADwAAAGRycy9kb3ducmV2LnhtbESPQWsCMRSE74L/ITzBm2at7VZWo0ilUEGwVaHXx+a5&#10;Wdy8rJuo239vhILHYWa+YWaL1lbiSo0vHSsYDRMQxLnTJRcKDvvPwQSED8gaK8ek4I88LObdzgwz&#10;7W78Q9ddKESEsM9QgQmhzqT0uSGLfuhq4ugdXWMxRNkUUjd4i3BbyZckSaXFkuOCwZo+DOWn3cUq&#10;+LXpuTQ+fTuv1uN0sj/k36PtRql+r11OQQRqwzP83/7SCl7f4f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W8fEAAAA2wAAAA8AAAAAAAAAAAAAAAAAmAIAAGRycy9k&#10;b3ducmV2LnhtbFBLBQYAAAAABAAEAPUAAACJAwAAAAA=&#10;" path="m105575,1419593l,e" filled="f" strokeweight="2.25pt">
                  <v:path arrowok="t" textboxrect="0,0,105575,1419593"/>
                </v:shape>
                <v:shape id="Shape 48" o:spid="_x0000_s1070" style="position:absolute;left:53455;top:24666;width:998;height:892;visibility:visible;mso-wrap-style:square;v-text-anchor:top" coordsize="99733,8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qGsAA&#10;AADbAAAADwAAAGRycy9kb3ducmV2LnhtbERPzWrCQBC+F3yHZYTe6sYqwaauopWChYKofYAhO02C&#10;2dmwO8b49u6h0OPH979cD65VPYXYeDYwnWSgiEtvG64M/Jw/XxagoiBbbD2TgTtFWK9GT0ssrL/x&#10;kfqTVCqFcCzQQC3SFVrHsiaHceI74sT9+uBQEgyVtgFvKdy1+jXLcu2w4dRQY0cfNZWX09UZuB6+&#10;/Tzs8/Yr32ZdPzvIToY3Y57Hw+YdlNAg/+I/994amKex6Uv6AXr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vqGsAAAADbAAAADwAAAAAAAAAAAAAAAACYAgAAZHJzL2Rvd25y&#10;ZXYueG1sUEsFBgAAAAAEAAQA9QAAAIUDAAAAAA==&#10;" path="m,89205l43510,,99733,81788e" filled="f" strokeweight="2.25pt">
                  <v:stroke miterlimit="83231f" joinstyle="miter" endcap="round"/>
                  <v:path arrowok="t" textboxrect="0,0,99733,89205"/>
                </v:shape>
                <v:shape id="Shape 49" o:spid="_x0000_s1071" style="position:absolute;left:74968;top:29238;width:270;height:6576;visibility:visible;mso-wrap-style:square;v-text-anchor:top" coordsize="27000,65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CvMMA&#10;AADbAAAADwAAAGRycy9kb3ducmV2LnhtbESPzWoCQRCE7wHfYWghtzhjEImro2iCoKcQf8Bjs9Pu&#10;Lm73LDsT3fj0mUDAY1FVX1GzRce1ulIbKi8WhgMDiiT3rpLCwmG/fnkDFSKKw9oLWfihAIt572mG&#10;mfM3+aLrLhYqQSRkaKGMscm0DnlJjGHgG5LknX3LGJNsC+1avCU41/rVmLFmrCQtlNjQe0n5ZffN&#10;Fnj7uakavp94KceDHL1ZfYyNtc/9bjkFFamLj/B/e+MsjCbw9yX9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CvMMAAADbAAAADwAAAAAAAAAAAAAAAACYAgAAZHJzL2Rv&#10;d25yZXYueG1sUEsFBgAAAAAEAAQA9QAAAIgDAAAAAA==&#10;" path="m27000,657530l,e" filled="f" strokeweight="2.25pt">
                  <v:path arrowok="t" textboxrect="0,0,27000,657530"/>
                </v:shape>
                <v:shape id="Shape 50" o:spid="_x0000_s1072" style="position:absolute;left:74504;top:29238;width:999;height:877;visibility:visible;mso-wrap-style:square;v-text-anchor:top" coordsize="99923,87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BsAA&#10;AADbAAAADwAAAGRycy9kb3ducmV2LnhtbERPzWrCQBC+F3yHZYTe6qbF+hNdpQ0USj1Iog8wZMck&#10;NDsbdrYa3757KPT48f1v96Pr1ZWCdJ4NPM8yUMS1tx03Bs6nj6cVKInIFnvPZOBOAvvd5GGLufU3&#10;LulaxUalEJYcDbQxDrnWUrfkUGZ+IE7cxQeHMcHQaBvwlsJdr1+ybKEddpwaWhyoaKn+rn6cAV98&#10;0fq4fD9I4U/z+XiXMpRizON0fNuAijTGf/Gf+9MaeE3r05f0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U+BsAAAADbAAAADwAAAAAAAAAAAAAAAACYAgAAZHJzL2Rvd25y&#10;ZXYueG1sUEsFBgAAAAAEAAQA9QAAAIUDAAAAAA==&#10;" path="m,87706l46444,,99923,83604e" filled="f" strokeweight="2.25pt">
                  <v:stroke miterlimit="83231f" joinstyle="miter" endcap="round"/>
                  <v:path arrowok="t" textboxrect="0,0,99923,87706"/>
                </v:shape>
                <v:shape id="Shape 51" o:spid="_x0000_s1073" style="position:absolute;left:11959;top:31524;width:741;height:9624;visibility:visible;mso-wrap-style:square;v-text-anchor:top" coordsize="74028,96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K3MYA&#10;AADbAAAADwAAAGRycy9kb3ducmV2LnhtbESPQWsCMRSE7wX/Q3gFL6VmFSqyGqUqpYX24NrW82Pz&#10;3KxuXrZJqmt/fVMoeBxm5htmtuhsI07kQ+1YwXCQgSAuna65UvDx/nQ/AREissbGMSm4UIDFvHcz&#10;w1y7Mxd02sZKJAiHHBWYGNtcylAashgGriVO3t55izFJX0nt8ZzgtpGjLBtLizWnBYMtrQyVx+23&#10;VfC1Cevnn7vsMC5e15s3vys+L2apVP+2e5yCiNTFa/i//aIVPAzh70v6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iK3MYAAADbAAAADwAAAAAAAAAAAAAAAACYAgAAZHJz&#10;L2Rvd25yZXYueG1sUEsFBgAAAAAEAAQA9QAAAIsDAAAAAA==&#10;" path="m,962393l74028,e" filled="f" strokeweight="2.25pt">
                  <v:path arrowok="t" textboxrect="0,0,74028,962393"/>
                </v:shape>
                <v:shape id="Shape 52" o:spid="_x0000_s1074" style="position:absolute;left:12135;top:31524;width:997;height:893;visibility:visible;mso-wrap-style:square;v-text-anchor:top" coordsize="99720,8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G+8IA&#10;AADbAAAADwAAAGRycy9kb3ducmV2LnhtbESPW2sCMRSE3wv+h3AE32rWhZayGkXEgmB98Pp82Jy9&#10;4OZkSaK79tebgtDHYWa+YWaL3jTiTs7XlhVMxgkI4tzqmksFp+P3+xcIH5A1NpZJwYM8LOaDtxlm&#10;2na8p/shlCJC2GeooAqhzaT0eUUG/di2xNErrDMYonSl1A67CDeNTJPkUxqsOS5U2NKqovx6uBkF&#10;tjj/FkvbrXFz2176n3SLO3ZKjYb9cgoiUB/+w6/2Riv4SOHv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Eb7wgAAANsAAAAPAAAAAAAAAAAAAAAAAJgCAABkcnMvZG93&#10;bnJldi54bWxQSwUGAAAAAAQABAD1AAAAhwMAAAAA&#10;" path="m,81636l56439,,99720,89307e" filled="f" strokeweight="2.25pt">
                  <v:stroke miterlimit="83231f" joinstyle="miter" endcap="round"/>
                  <v:path arrowok="t" textboxrect="0,0,99720,89307"/>
                </v:shape>
                <v:shape id="Shape 53" o:spid="_x0000_s1075" style="position:absolute;left:60019;top:11811;width:7566;height:5895;visibility:visible;mso-wrap-style:square;v-text-anchor:top" coordsize="756590,589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wr8IA&#10;AADbAAAADwAAAGRycy9kb3ducmV2LnhtbESPT4vCMBTE7wt+h/AEL4um/kWqUUQQ3NOuVdDjo3k2&#10;xealNFG7334jCHscZuY3zHLd2ko8qPGlYwXDQQKCOHe65ELB6bjrz0H4gKyxckwKfsnDetX5WGKq&#10;3ZMP9MhCISKEfYoKTAh1KqXPDVn0A1cTR+/qGoshyqaQusFnhNtKjpJkJi2WHBcM1rQ1lN+yu1Xg&#10;tmc5dpfPb1N/aUvDbPIzueyV6nXbzQJEoDb8h9/tvVYwHcPr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grCvwgAAANsAAAAPAAAAAAAAAAAAAAAAAJgCAABkcnMvZG93&#10;bnJldi54bWxQSwUGAAAAAAQABAD1AAAAhwMAAAAA&#10;" path="m756590,l,589509e" filled="f" strokeweight="2.25pt">
                  <v:path arrowok="t" textboxrect="0,0,756590,589509"/>
                </v:shape>
                <v:shape id="Shape 54" o:spid="_x0000_s1076" style="position:absolute;left:60019;top:16784;width:984;height:922;visibility:visible;mso-wrap-style:square;v-text-anchor:top" coordsize="98361,9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kEsIA&#10;AADbAAAADwAAAGRycy9kb3ducmV2LnhtbESPQWvCQBSE74X+h+UJvdWNosWmrlIKhR7V5uDxNfua&#10;hGTfprvPmP57VxA8DjPzDbPejq5TA4XYeDYwm2agiEtvG64MFN+fzytQUZAtdp7JwD9F2G4eH9aY&#10;W3/mPQ0HqVSCcMzRQC3S51rHsiaHcep74uT9+uBQkgyVtgHPCe46Pc+yF+2w4bRQY08fNZXt4eQM&#10;tO0yFPJ3/Klej92ww1JoUYgxT5Px/Q2U0Cj38K39ZQ0sF3D9kn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mQSwgAAANsAAAAPAAAAAAAAAAAAAAAAAJgCAABkcnMvZG93&#10;bnJldi54bWxQSwUGAAAAAAQABAD1AAAAhwMAAAAA&#10;" path="m98361,78892l,92139,36893,e" filled="f" strokeweight="2.25pt">
                  <v:stroke miterlimit="83231f" joinstyle="miter" endcap="round"/>
                  <v:path arrowok="t" textboxrect="0,0,98361,92139"/>
                </v:shape>
                <v:shape id="Shape 55" o:spid="_x0000_s1077" style="position:absolute;left:62451;top:20774;width:4368;height:4372;visibility:visible;mso-wrap-style:square;v-text-anchor:top" coordsize="436766,437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pJsMA&#10;AADbAAAADwAAAGRycy9kb3ducmV2LnhtbESPT4vCMBTE7wt+h/AEb2uqoLhdo6xCUbz557DHR/Ns&#10;u9u8lCTa6qc3guBxmJnfMPNlZ2pxJecrywpGwwQEcW51xYWC0zH7nIHwAVljbZkU3MjDctH7mGOq&#10;bct7uh5CISKEfYoKyhCaVEqfl2TQD21DHL2zdQZDlK6Q2mEb4aaW4ySZSoMVx4USG1qXlP8fLkbB&#10;ub0VU3+/uNPm+LfdtavfLPuySg363c83iEBdeIdf7a1WMJnA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kpJsMAAADbAAAADwAAAAAAAAAAAAAAAACYAgAAZHJzL2Rv&#10;d25yZXYueG1sUEsFBgAAAAAEAAQA9QAAAIgDAAAAAA==&#10;" path="m436766,437185l,e" filled="f" strokeweight="2.25pt">
                  <v:path arrowok="t" textboxrect="0,0,436766,437185"/>
                </v:shape>
                <v:shape id="Shape 56" o:spid="_x0000_s1078" style="position:absolute;left:62451;top:20774;width:960;height:960;visibility:visible;mso-wrap-style:square;v-text-anchor:top" coordsize="95961,95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T1MMA&#10;AADbAAAADwAAAGRycy9kb3ducmV2LnhtbESPQYvCMBSE78L+h/AW9iKa7qJ16RpFRcWDF6veH83b&#10;trR5KU3U+u+NIHgcZuYbZjrvTC2u1LrSsoLvYQSCOLO65FzB6bgZ/IJwHlljbZkU3MnBfPbRm2Ki&#10;7Y0PdE19LgKEXYIKCu+bREqXFWTQDW1DHLx/2xr0Qba51C3eAtzU8ieKYmmw5LBQYEOrgrIqvRgF&#10;60W+rHxcb5tssj/p0bLqj86VUl+f3eIPhKfOv8Ov9k4rGM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iT1MMAAADbAAAADwAAAAAAAAAAAAAAAACYAgAAZHJzL2Rv&#10;d25yZXYueG1sUEsFBgAAAAAEAAQA9QAAAIgDAAAAAA==&#10;" path="m25209,95987l,,95961,25298e" filled="f" strokeweight="2.25pt">
                  <v:stroke miterlimit="83231f" joinstyle="miter" endcap="round"/>
                  <v:path arrowok="t" textboxrect="0,0,95961,95987"/>
                </v:shape>
                <v:shape id="Shape 57" o:spid="_x0000_s1079" style="position:absolute;left:59957;top:23501;width:9331;height:13540;visibility:visible;mso-wrap-style:square;v-text-anchor:top" coordsize="933120,135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7a8UA&#10;AADbAAAADwAAAGRycy9kb3ducmV2LnhtbESP3WrCQBSE7wu+w3KE3hTdKNiW6CohGOldSewDHLMn&#10;P232bMhuY+zTu4VCL4eZ+YbZHSbTiZEG11pWsFpGIIhLq1uuFXycs8UrCOeRNXaWScGNHBz2s4cd&#10;xtpeOaex8LUIEHYxKmi872MpXdmQQbe0PXHwKjsY9EEOtdQDXgPcdHIdRc/SYMthocGe0obKr+Lb&#10;KMiyfEzP6+qTqkwfn35O1SW5vCv1OJ+SLQhPk/8P/7XftILNC/x+CT9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jtrxQAAANsAAAAPAAAAAAAAAAAAAAAAAJgCAABkcnMv&#10;ZG93bnJldi54bWxQSwUGAAAAAAQABAD1AAAAigMAAAAA&#10;" path="m933120,1354049l,e" filled="f" strokeweight="2.25pt">
                  <v:path arrowok="t" textboxrect="0,0,933120,1354049"/>
                </v:shape>
                <v:shape id="Shape 58" o:spid="_x0000_s1080" style="position:absolute;left:59957;top:23501;width:898;height:989;visibility:visible;mso-wrap-style:square;v-text-anchor:top" coordsize="89815,98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MYb8A&#10;AADbAAAADwAAAGRycy9kb3ducmV2LnhtbERPy4rCMBTdC/5DuII7TR1wkGoUUQZEmUFr3V+a24c2&#10;N6WJWufrJ4sBl4fzXqw6U4sHta6yrGAyjkAQZ1ZXXChIz1+jGQjnkTXWlknBixyslv3eAmNtn3yi&#10;R+ILEULYxaig9L6JpXRZSQbd2DbEgctta9AH2BZSt/gM4aaWH1H0KQ1WHBpKbGhTUnZL7kbBj9nK&#10;VO/z77Q7Hn4v/ppIl7+UGg669RyEp86/xf/unVYwDWPDl/A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OAxhvwAAANsAAAAPAAAAAAAAAAAAAAAAAJgCAABkcnMvZG93bnJl&#10;di54bWxQSwUGAAAAAAQABAD1AAAAhAMAAAAA&#10;" path="m7468,98958l,,89815,42202e" filled="f" strokeweight="2.25pt">
                  <v:stroke miterlimit="83231f" joinstyle="miter" endcap="round"/>
                  <v:path arrowok="t" textboxrect="0,0,89815,98958"/>
                </v:shape>
                <v:shape id="Shape 59" o:spid="_x0000_s1081" style="position:absolute;left:32547;top:28956;width:367;height:7337;visibility:visible;mso-wrap-style:square;v-text-anchor:top" coordsize="36690,73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XD8UA&#10;AADbAAAADwAAAGRycy9kb3ducmV2LnhtbESPT2vCQBTE74V+h+UVequbFGJtdBNKIFD1UrUevD2y&#10;L39o9m3IbjV+e1co9DjMzG+YVT6ZXpxpdJ1lBfEsAkFcWd1xo+D7UL4sQDiPrLG3TAqu5CDPHh9W&#10;mGp74R2d974RAcIuRQWt90MqpataMuhmdiAOXm1Hgz7IsZF6xEuAm16+RtFcGuw4LLQ4UNFS9bP/&#10;NQpMvHH116aIjsdTua6bRG7feqnU89P0sQThafL/4b/2p1aQvMP9S/g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JcPxQAAANsAAAAPAAAAAAAAAAAAAAAAAJgCAABkcnMv&#10;ZG93bnJldi54bWxQSwUGAAAAAAQABAD1AAAAigMAAAAA&#10;" path="m36690,l,733742e" filled="f" strokeweight="2.25pt">
                  <v:path arrowok="t" textboxrect="0,0,36690,733742"/>
                </v:shape>
                <v:shape id="Shape 60" o:spid="_x0000_s1082" style="position:absolute;left:32091;top:35412;width:999;height:881;visibility:visible;mso-wrap-style:square;v-text-anchor:top" coordsize="99885,8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1YtsMA&#10;AADbAAAADwAAAGRycy9kb3ducmV2LnhtbERPz2vCMBS+C/4P4Qm7aaIH0c4oY6DIZIpuY9vtrXlr&#10;q81LbaKt//1yGHj8+H7PFq0txZVqXzjWMBwoEMSpMwVnGt7flv0JCB+QDZaOScONPCzm3c4ME+Ma&#10;3tP1EDIRQ9gnqCEPoUqk9GlOFv3AVcSR+3W1xRBhnUlTYxPDbSlHSo2lxYJjQ44VPeeUng4Xq+Fz&#10;R6uP5fdUNZeNev362Z7Px+mL1g+99ukRRKA23MX/7rXRMI7r4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1YtsMAAADbAAAADwAAAAAAAAAAAAAAAACYAgAAZHJzL2Rv&#10;d25yZXYueG1sUEsFBgAAAAAEAAQA9QAAAIgDAAAAAA==&#10;" path="m99885,4991l45669,88113,,e" filled="f" strokeweight="2.25pt">
                  <v:stroke miterlimit="83231f" joinstyle="miter" endcap="round"/>
                  <v:path arrowok="t" textboxrect="0,0,99885,88113"/>
                </v:shape>
                <v:shape id="Shape 61" o:spid="_x0000_s1083" style="position:absolute;left:19839;top:42672;width:5074;height:2174;visibility:visible;mso-wrap-style:square;v-text-anchor:top" coordsize="507403,217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t4MMA&#10;AADbAAAADwAAAGRycy9kb3ducmV2LnhtbESPzYvCMBTE74L/Q3jC3jRVWHVro4gfsDfx47DHR/Ns&#10;S5uXmmS1+99vBMHjMDO/YbJVZxpxJ+crywrGowQEcW51xYWCy3k/nIPwAVljY5kU/JGH1bLfyzDV&#10;9sFHup9CISKEfYoKyhDaVEqfl2TQj2xLHL2rdQZDlK6Q2uEjwk0jJ0kylQYrjgsltrQpKa9Pv0ZB&#10;uH0d9GaG1X736X62s+Ouka5W6mPQrRcgAnXhHX61v7WC6Rie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7t4MMAAADbAAAADwAAAAAAAAAAAAAAAACYAgAAZHJzL2Rv&#10;d25yZXYueG1sUEsFBgAAAAAEAAQA9QAAAIgDAAAAAA==&#10;" path="m507403,l,217450e" filled="f" strokeweight="2.25pt">
                  <v:path arrowok="t" textboxrect="0,0,507403,217450"/>
                </v:shape>
                <v:shape id="Shape 62" o:spid="_x0000_s1084" style="position:absolute;left:19839;top:44049;width:985;height:919;visibility:visible;mso-wrap-style:square;v-text-anchor:top" coordsize="98489,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mtbMEA&#10;AADbAAAADwAAAGRycy9kb3ducmV2LnhtbESPQYvCMBSE7wv+h/AEb2tqD2XtGkWFBW+yVdjro3m2&#10;1eSlJlmt/36zIHgcZuYbZrEarBE38qFzrGA2zUAQ10533Cg4Hr7eP0CEiKzROCYFDwqwWo7eFlhq&#10;d+dvulWxEQnCoUQFbYx9KWWoW7IYpq4nTt7JeYsxSd9I7fGe4NbIPMsKabHjtNBiT9uW6kv1axXM&#10;i/3u/ONzMxTV/nCizcyYq1FqMh7WnyAiDfEVfrZ3WkGRw/+X9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ZrWzBAAAA2wAAAA8AAAAAAAAAAAAAAAAAmAIAAGRycy9kb3du&#10;cmV2LnhtbFBLBQYAAAAABAAEAPUAAACGAwAAAAA=&#10;" path="m98489,91923l,79731,59093,e" filled="f" strokeweight="2.25pt">
                  <v:stroke miterlimit="83231f" joinstyle="miter" endcap="round"/>
                  <v:path arrowok="t" textboxrect="0,0,98489,91923"/>
                </v:shape>
                <v:shape id="Shape 63" o:spid="_x0000_s1085" style="position:absolute;left:63643;top:40212;width:2988;height:3222;visibility:visible;mso-wrap-style:square;v-text-anchor:top" coordsize="298818,32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R4sQA&#10;AADbAAAADwAAAGRycy9kb3ducmV2LnhtbESP0WrCQBRE34X+w3ILvkjdVCUtaTaigtCnoqkfcJu9&#10;JqHZu2F31ejXdwuCj8PMnGHy5WA6cSbnW8sKXqcJCOLK6pZrBYfv7cs7CB+QNXaWScGVPCyLp1GO&#10;mbYX3tO5DLWIEPYZKmhC6DMpfdWQQT+1PXH0jtYZDFG6WmqHlwg3nZwlSSoNthwXGuxp01D1W56M&#10;Ai6vx0k6/1l8hdVt87ZOdsPB7ZQaPw+rDxCBhvAI39ufWkE6h/8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keLEAAAA2wAAAA8AAAAAAAAAAAAAAAAAmAIAAGRycy9k&#10;b3ducmV2LnhtbFBLBQYAAAAABAAEAPUAAACJAwAAAAA=&#10;" path="m,322161l298818,e" filled="f" strokeweight="2.25pt">
                  <v:path arrowok="t" textboxrect="0,0,298818,322161"/>
                </v:shape>
                <v:shape id="Shape 64" o:spid="_x0000_s1086" style="position:absolute;left:65681;top:40212;width:950;height:969;visibility:visible;mso-wrap-style:square;v-text-anchor:top" coordsize="94958,96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PycIA&#10;AADbAAAADwAAAGRycy9kb3ducmV2LnhtbESPQYvCMBSE7wv+h/CEva2pIiLVKLJFKCsKVr0/mmfb&#10;tXkpTdT6740geBxm5htmvuxMLW7UusqyguEgAkGcW11xoeB4WP9MQTiPrLG2TAoe5GC56H3NMdb2&#10;znu6Zb4QAcIuRgWl900spctLMugGtiEO3tm2Bn2QbSF1i/cAN7UcRdFEGqw4LJTY0G9J+SW7GgVZ&#10;wufVVVenYrzdpMPdKbnIv3+lvvvdagbCU+c/4Xc71QomY3h9C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OY/JwgAAANsAAAAPAAAAAAAAAAAAAAAAAJgCAABkcnMvZG93&#10;bnJldi54bWxQSwUGAAAAAAQABAD1AAAAhwMAAAAA&#10;" path="m,28842l94958,,73317,96863e" filled="f" strokeweight="2.25pt">
                  <v:stroke miterlimit="83231f" joinstyle="miter" endcap="round"/>
                  <v:path arrowok="t" textboxrect="0,0,94958,96863"/>
                </v:shape>
                <v:shape id="Shape 65" o:spid="_x0000_s1087" style="position:absolute;left:20870;top:30137;width:5197;height:7666;visibility:visible;mso-wrap-style:square;v-text-anchor:top" coordsize="519773,766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6Q4sYA&#10;AADbAAAADwAAAGRycy9kb3ducmV2LnhtbESPT2vCQBTE70K/w/IKvUizseIfYlaxBUWhF7Wix0f2&#10;NQnNvk2z2xi/vSsIPQ4z8xsmXXSmEi01rrSsYBDFIIgzq0vOFXwdVq9TEM4ja6wsk4IrOVjMn3op&#10;JtpeeEft3uciQNglqKDwvk6kdFlBBl1ka+LgfdvGoA+yyaVu8BLgppJvcTyWBksOCwXW9FFQ9rP/&#10;MwqOrv1dHd8n281kbfrnYfyJpzZT6uW5W85AeOr8f/jR3mgF4xHcv4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6Q4sYAAADbAAAADwAAAAAAAAAAAAAAAACYAgAAZHJz&#10;L2Rvd25yZXYueG1sUEsFBgAAAAAEAAQA9QAAAIsDAAAAAA==&#10;" path="m519773,766648l,e" filled="f" strokeweight="2.25pt">
                  <v:path arrowok="t" textboxrect="0,0,519773,766648"/>
                </v:shape>
                <v:shape id="Shape 66" o:spid="_x0000_s1088" style="position:absolute;left:20870;top:30136;width:895;height:991;visibility:visible;mso-wrap-style:square;v-text-anchor:top" coordsize="89497,9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ElsUA&#10;AADbAAAADwAAAGRycy9kb3ducmV2LnhtbESPT2vCQBTE7wW/w/KEXkrdxEPapq4iEsGLRVN7f2Rf&#10;k9Ts25Dd/Om3dwtCj8PM/IZZbSbTiIE6V1tWEC8iEMSF1TWXCi6f++dXEM4ja2wsk4JfcrBZzx5W&#10;mGo78pmG3JciQNilqKDyvk2ldEVFBt3CtsTB+7adQR9kV0rd4RjgppHLKEqkwZrDQoUt7Soqrnlv&#10;FPy8ZfVX3F5OL7rHqc8O+mP7dFTqcT5t30F4mvx/+N4+aAVJAn9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cSWxQAAANsAAAAPAAAAAAAAAAAAAAAAAJgCAABkcnMv&#10;ZG93bnJldi54bWxQSwUGAAAAAAQABAD1AAAAigMAAAAA&#10;" path="m6718,99022l,,89497,42900e" filled="f" strokeweight="2.25pt">
                  <v:stroke miterlimit="83231f" joinstyle="miter" endcap="round"/>
                  <v:path arrowok="t" textboxrect="0,0,89497,99022"/>
                </v:shape>
                <v:shape id="Shape 67" o:spid="_x0000_s1089" style="position:absolute;left:62251;top:25146;width:23688;height:20574;visibility:visible;mso-wrap-style:square;v-text-anchor:top" coordsize="2368817,205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ks8MA&#10;AADbAAAADwAAAGRycy9kb3ducmV2LnhtbESPT2sCMRTE70K/Q3iF3jSrVC2rUVQs9eDFP9DrY/PM&#10;LiYvyyau22/fCILHYWZ+w8yXnbOipSZUnhUMBxkI4sLrio2C8+m7/wUiRGSN1jMp+KMAy8Vbb465&#10;9nc+UHuMRiQIhxwVlDHWuZShKMlhGPiaOHkX3ziMSTZG6gbvCe6sHGXZRDqsOC2UWNOmpOJ6vDkF&#10;KxN+L/Zqfuz4s7Xbm94fduu9Uh/v3WoGIlIXX+Fne6cVTKbw+J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jks8MAAADbAAAADwAAAAAAAAAAAAAAAACYAgAAZHJzL2Rv&#10;d25yZXYueG1sUEsFBgAAAAAEAAQA9QAAAIgDAAAAAA==&#10;" path="m,2057400r2368817,l2368817,,2168513,e" filled="f" strokeweight="2.25pt">
                  <v:path arrowok="t" textboxrect="0,0,2368817,2057400"/>
                </v:shape>
                <v:shape id="Shape 68" o:spid="_x0000_s1090" style="position:absolute;left:83936;top:24645;width:858;height:1001;visibility:visible;mso-wrap-style:square;v-text-anchor:top" coordsize="85725,100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7xb4A&#10;AADbAAAADwAAAGRycy9kb3ducmV2LnhtbERPy4rCMBTdC/MP4Q6409QHMlSjDIrYrY+ZcXlp7rTF&#10;5KYkUevfm4Xg8nDei1VnjbiRD41jBaNhBoK4dLrhSsHpuB18gQgRWaNxTAoeFGC1/OgtMNfuznu6&#10;HWIlUgiHHBXUMba5lKGsyWIYupY4cf/OW4wJ+kpqj/cUbo0cZ9lMWmw4NdTY0rqm8nK4WgXF7nfy&#10;46emNHHEf9MLn4uNLJTqf3bfcxCRuvgWv9yFVjBLY9OX9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Y+8W+AAAA2wAAAA8AAAAAAAAAAAAAAAAAmAIAAGRycy9kb3ducmV2&#10;LnhtbFBLBQYAAAAABAAEAPUAAACDAwAAAAA=&#10;" path="m85725,100013l,50013,85725,e" filled="f" strokeweight="2.25pt">
                  <v:stroke miterlimit="83231f" joinstyle="miter" endcap="round"/>
                  <v:path arrowok="t" textboxrect="0,0,85725,100013"/>
                </v:shape>
                <v:shape id="Shape 69" o:spid="_x0000_s1091" style="position:absolute;left:38751;top:27947;width:10045;height:12254;visibility:visible;mso-wrap-style:square;v-text-anchor:top" coordsize="1004532,1225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c/sQA&#10;AADbAAAADwAAAGRycy9kb3ducmV2LnhtbESPT2sCMRTE7wW/Q3iCt5rVg3RXo6igKG0P/jl4fGye&#10;m+DmZdlEXb99Uyj0OMzMb5jZonO1eFAbrGcFo2EGgrj02nKl4HzavH+ACBFZY+2ZFLwowGLee5th&#10;of2TD/Q4xkokCIcCFZgYm0LKUBpyGIa+IU7e1bcOY5JtJXWLzwR3tRxn2UQ6tJwWDDa0NlTejnen&#10;IN+WF7S70TX/Mqf6c/W931jcKzXod8spiEhd/A//tXdawSSH3y/p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AHP7EAAAA2wAAAA8AAAAAAAAAAAAAAAAAmAIAAGRycy9k&#10;b3ducmV2LnhtbFBLBQYAAAAABAAEAPUAAACJAwAAAAA=&#10;" path="m1004532,1225385l,e" filled="f" strokeweight="2.25pt">
                  <v:path arrowok="t" textboxrect="0,0,1004532,1225385"/>
                </v:shape>
                <v:shape id="Shape 70" o:spid="_x0000_s1092" style="position:absolute;left:38751;top:27947;width:930;height:980;visibility:visible;mso-wrap-style:square;v-text-anchor:top" coordsize="93027,97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gY8EA&#10;AADbAAAADwAAAGRycy9kb3ducmV2LnhtbERPy2oCMRTdC/2HcAvuaqbio0yNUgqiCzeO0tLdbXKd&#10;GTq5GZPojH9vFgWXh/NerHrbiCv5UDtW8DrKQBBrZ2ouFRwP65c3ECEiG2wck4IbBVgtnwYLzI3r&#10;eE/XIpYihXDIUUEVY5tLGXRFFsPItcSJOzlvMSboS2k8dincNnKcZTNpsebUUGFLnxXpv+JiFXwb&#10;Xew6P/n5mq5nv91JnjdOo1LD5/7jHUSkPj7E/+6tUTBP69O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LYGPBAAAA2wAAAA8AAAAAAAAAAAAAAAAAmAIAAGRycy9kb3du&#10;cmV2LnhtbFBLBQYAAAAABAAEAPUAAACGAwAAAAA=&#10;" path="m15684,97993l,,93027,34582e" filled="f" strokeweight="2.25pt">
                  <v:stroke miterlimit="83231f" joinstyle="miter" endcap="round"/>
                  <v:path arrowok="t" textboxrect="0,0,93027,97993"/>
                </v:shape>
                <v:shape id="Shape 71" o:spid="_x0000_s1093" style="position:absolute;left:2815;top:25908;width:52330;height:27806;visibility:visible;mso-wrap-style:square;v-text-anchor:top" coordsize="5232946,27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j+cQA&#10;AADbAAAADwAAAGRycy9kb3ducmV2LnhtbESP0WoCMRRE3wv9h3ALfatZ+1DL1ii2opVQBK0fcNlc&#10;N0s3N0uS1e3fG0HwcZiZM8x0PrhWnCjExrOC8agAQVx503Ct4PC7enkHEROywdYzKfinCPPZ48MU&#10;S+PPvKPTPtUiQziWqMCm1JVSxsqSwzjyHXH2jj44TFmGWpqA5wx3rXwtijfpsOG8YLGjL0vV3753&#10;Cn62y6NeL7UctF5895+6P9iwVer5aVh8gEg0pHv41t4YBZMx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Y/nEAAAA2wAAAA8AAAAAAAAAAAAAAAAAmAIAAGRycy9k&#10;b3ducmV2LnhtbFBLBQYAAAAABAAEAPUAAACJAwAAAAA=&#10;" path="m5232946,2133600r,647040l,2780640,,,200304,e" filled="f" strokeweight="2.25pt">
                  <v:path arrowok="t" textboxrect="0,0,5232946,2780640"/>
                </v:shape>
                <v:shape id="Shape 72" o:spid="_x0000_s1094" style="position:absolute;left:3961;top:25407;width:857;height:1001;visibility:visible;mso-wrap-style:square;v-text-anchor:top" coordsize="85725,100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a8sMA&#10;AADbAAAADwAAAGRycy9kb3ducmV2LnhtbESPS2vDMBCE74X8B7GF3hI5aUiKGzmEllBf8+jjuFhb&#10;21haGUlJ3H8fBQI9DjPzDbNaD9aIM/nQOlYwnWQgiCunW64VHA/b8QuIEJE1Gsek4I8CrIvRwwpz&#10;7S68o/M+1iJBOOSooImxz6UMVUMWw8T1xMn7dd5iTNLXUnu8JLg1cpZlC2mx5bTQYE9vDVXd/mQV&#10;lB9fz59+bioTp/w97/infJelUk+Pw+YVRKQh/ofv7VIrWM7g9iX9AF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la8sMAAADbAAAADwAAAAAAAAAAAAAAAACYAgAAZHJzL2Rv&#10;d25yZXYueG1sUEsFBgAAAAAEAAQA9QAAAIgDAAAAAA==&#10;" path="m,l85725,50013,,100013e" filled="f" strokeweight="2.25pt">
                  <v:stroke miterlimit="83231f" joinstyle="miter" endcap="round"/>
                  <v:path arrowok="t" textboxrect="0,0,85725,100013"/>
                </v:shape>
                <v:shape id="Shape 73" o:spid="_x0000_s1095" style="position:absolute;top:11429;width:61096;height:47387;visibility:visible;mso-wrap-style:square;v-text-anchor:top" coordsize="6109602,473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D78MA&#10;AADbAAAADwAAAGRycy9kb3ducmV2LnhtbESPT4vCMBTE74LfITxhb5q6YtVqFBEX3JP45+Lt0Tzb&#10;YvNSkqxWP/1mYcHjMDO/YRar1tTiTs5XlhUMBwkI4tzqigsF59NXfwrCB2SNtWVS8CQPq2W3s8BM&#10;2wcf6H4MhYgQ9hkqKENoMil9XpJBP7ANcfSu1hkMUbpCaoePCDe1/EySVBqsOC6U2NCmpPx2/DEK&#10;xsW3zDdVSF/72eXmUm6efjtW6qPXrucgArXhHf5v77SCyQj+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sD78MAAADbAAAADwAAAAAAAAAAAAAAAACYAgAAZHJzL2Rv&#10;d25yZXYueG1sUEsFBgAAAAAEAAQA9QAAAIgDAAAAAA==&#10;" path="m6109602,3523691r,1214933l,4738624,,,634289,e" filled="f" strokeweight="2.25pt">
                  <v:path arrowok="t" textboxrect="0,0,6109602,4738624"/>
                </v:shape>
                <v:shape id="Shape 74" o:spid="_x0000_s1096" style="position:absolute;left:5485;top:10929;width:857;height:1001;visibility:visible;mso-wrap-style:square;v-text-anchor:top" coordsize="85725,100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nHcIA&#10;AADbAAAADwAAAGRycy9kb3ducmV2LnhtbESPT2sCMRTE74V+h/AK3jSrLiqrUUqldK/1//Gxee4u&#10;Ji9Lkur22zeFQo/DzPyGWW16a8SdfGgdKxiPMhDEldMt1woO+/fhAkSIyBqNY1LwTQE26+enFRba&#10;PfiT7rtYiwThUKCCJsaukDJUDVkMI9cRJ+/qvMWYpK+l9vhIcGvkJMtm0mLLaaHBjt4aqm67L6ug&#10;/DhNjz43lYljPuc3vpRbWSo1eOlflyAi9fE//NcutYJ5Dr9f0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GcdwgAAANsAAAAPAAAAAAAAAAAAAAAAAJgCAABkcnMvZG93&#10;bnJldi54bWxQSwUGAAAAAAQABAD1AAAAhwMAAAAA&#10;" path="m,l85725,50013,,100013e" filled="f" strokeweight="2.25pt">
                  <v:stroke miterlimit="83231f" joinstyle="miter" endcap="round"/>
                  <v:path arrowok="t" textboxrect="0,0,85725,100013"/>
                </v:shape>
                <v:shape id="Shape 75" o:spid="_x0000_s1097" style="position:absolute;left:17347;top:46675;width:31167;height:977;visibility:visible;mso-wrap-style:square;v-text-anchor:top" coordsize="3116631,97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bK8MA&#10;AADbAAAADwAAAGRycy9kb3ducmV2LnhtbESPT4vCMBTE78J+h/AEb5qqqEs1iqwsLHjxH3t+Ns+0&#10;2LyUJmu7fnojCB6HmfkNs1i1thQ3qn3hWMFwkIAgzpwu2Cg4Hb/7nyB8QNZYOiYF/+RhtfzoLDDV&#10;ruE93Q7BiAhhn6KCPIQqldJnOVn0A1cRR+/iaoshytpIXWMT4baUoySZSosFx4UcK/rKKbse/qwC&#10;g9OdbU7r3+Nwk93NeLs7769GqV63Xc9BBGrDO/xq/2gFsw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kbK8MAAADbAAAADwAAAAAAAAAAAAAAAACYAgAAZHJzL2Rv&#10;d25yZXYueG1sUEsFBgAAAAAEAAQA9QAAAIgDAAAAAA==&#10;" path="m,97637l3116631,e" filled="f" strokeweight="2.25pt">
                  <v:path arrowok="t" textboxrect="0,0,3116631,97637"/>
                </v:shape>
                <v:shape id="Shape 76" o:spid="_x0000_s1098" style="position:absolute;left:47641;top:46202;width:873;height:1000;visibility:visible;mso-wrap-style:square;v-text-anchor:top" coordsize="87249,9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X9sQA&#10;AADbAAAADwAAAGRycy9kb3ducmV2LnhtbESPT08CMRTE7yZ8h+aRcJMWDmgWCjEEjAcvrvzx+Gyf&#10;uwvb101bYP321sTE42RmfpNZrHrXiiuF2HjWMBkrEMTG24YrDbv37f0jiJiQLbaeScM3RVgtB3cL&#10;LKy/8Rtdy1SJDOFYoIY6pa6QMpqaHMax74iz9+WDw5RlqKQNeMtw18qpUjPpsOG8UGNH65rMubw4&#10;DZ/lKapno6w5bQ/7cEzn149qo/Vo2D/NQSTq03/4r/1iNTzM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VV/bEAAAA2wAAAA8AAAAAAAAAAAAAAAAAmAIAAGRycy9k&#10;b3ducmV2LnhtbFBLBQYAAAAABAAEAPUAAACJAwAAAAA=&#10;" path="m,l87249,47308,3124,99962e" filled="f" strokeweight="2.25pt">
                  <v:stroke miterlimit="83231f" joinstyle="miter" endcap="round"/>
                  <v:path arrowok="t" textboxrect="0,0,87249,99962"/>
                </v:shape>
                <w10:anchorlock/>
              </v:group>
            </w:pict>
          </mc:Fallback>
        </mc:AlternateContent>
      </w:r>
    </w:p>
    <w:sectPr w:rsidR="00800127" w:rsidRPr="00800127" w:rsidSect="002E69DE">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9FB"/>
    <w:multiLevelType w:val="hybridMultilevel"/>
    <w:tmpl w:val="84D2CE08"/>
    <w:lvl w:ilvl="0" w:tplc="99B430D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16775"/>
    <w:multiLevelType w:val="hybridMultilevel"/>
    <w:tmpl w:val="0F628136"/>
    <w:lvl w:ilvl="0" w:tplc="5726E29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BE01F6"/>
    <w:multiLevelType w:val="hybridMultilevel"/>
    <w:tmpl w:val="E30C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97BEA"/>
    <w:multiLevelType w:val="hybridMultilevel"/>
    <w:tmpl w:val="1B62CD34"/>
    <w:lvl w:ilvl="0" w:tplc="4E2C69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850BC3"/>
    <w:multiLevelType w:val="hybridMultilevel"/>
    <w:tmpl w:val="C40EDEB6"/>
    <w:lvl w:ilvl="0" w:tplc="9F1689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B70C31"/>
    <w:multiLevelType w:val="multilevel"/>
    <w:tmpl w:val="67CC5588"/>
    <w:lvl w:ilvl="0">
      <w:start w:val="1"/>
      <w:numFmt w:val="lowerLetter"/>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C1"/>
    <w:rsid w:val="00097096"/>
    <w:rsid w:val="002E69DE"/>
    <w:rsid w:val="00800127"/>
    <w:rsid w:val="00842129"/>
    <w:rsid w:val="00843B05"/>
    <w:rsid w:val="00AF67D2"/>
    <w:rsid w:val="00E0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E2361FD2-3313-42AD-9860-D60284B3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127"/>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800127"/>
    <w:rPr>
      <w:color w:val="0000FF"/>
      <w:u w:val="single"/>
    </w:rPr>
  </w:style>
  <w:style w:type="paragraph" w:styleId="NormalWeb">
    <w:name w:val="Normal (Web)"/>
    <w:basedOn w:val="Normal"/>
    <w:uiPriority w:val="99"/>
    <w:unhideWhenUsed/>
    <w:rsid w:val="008001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eflight.nasa.gov/living/index.html" TargetMode="External"/><Relationship Id="rId13" Type="http://schemas.openxmlformats.org/officeDocument/2006/relationships/hyperlink" Target="http://www.brainyquote.com/quotes/authors/s/steven_spielberg.html" TargetMode="External"/><Relationship Id="rId18" Type="http://schemas.openxmlformats.org/officeDocument/2006/relationships/image" Target="media/image2.jpeg"/><Relationship Id="rId26" Type="http://schemas.openxmlformats.org/officeDocument/2006/relationships/hyperlink" Target="http://www.trimble.com/gps/index.shtml" TargetMode="External"/><Relationship Id="rId3" Type="http://schemas.openxmlformats.org/officeDocument/2006/relationships/settings" Target="settings.xml"/><Relationship Id="rId21" Type="http://schemas.openxmlformats.org/officeDocument/2006/relationships/hyperlink" Target="http://www.anyplaceamerica.com/topographic_maps/nebraska/lancaster_county/1776_bicentennial_prairie_marker_historical_marker/215-9982/" TargetMode="External"/><Relationship Id="rId34" Type="http://schemas.openxmlformats.org/officeDocument/2006/relationships/fontTable" Target="fontTable.xml"/><Relationship Id="rId7" Type="http://schemas.openxmlformats.org/officeDocument/2006/relationships/hyperlink" Target="http://johanneskepler.info/index.php?option=com_content&amp;view=article&amp;id=43&amp;Itemid=47" TargetMode="External"/><Relationship Id="rId12" Type="http://schemas.openxmlformats.org/officeDocument/2006/relationships/hyperlink" Target="http://pbskids.org/cyberchase/games/negativenumbers/index.html" TargetMode="External"/><Relationship Id="rId17" Type="http://schemas.openxmlformats.org/officeDocument/2006/relationships/hyperlink" Target="http://planetquest.jpl.nasa.gov/gallery/PQquiz.html" TargetMode="External"/><Relationship Id="rId25" Type="http://schemas.openxmlformats.org/officeDocument/2006/relationships/hyperlink" Target="http://www.dlese.org/new_dlese/" TargetMode="External"/><Relationship Id="rId33" Type="http://schemas.openxmlformats.org/officeDocument/2006/relationships/hyperlink" Target="http://www.sciencenetlinks.com/lessons.php?BenchmarkID=5&amp;DocID=90" TargetMode="External"/><Relationship Id="rId2" Type="http://schemas.openxmlformats.org/officeDocument/2006/relationships/styles" Target="styles.xml"/><Relationship Id="rId16" Type="http://schemas.openxmlformats.org/officeDocument/2006/relationships/hyperlink" Target="http://www.pbs.org/teachers/connect/resources/7091/preview/" TargetMode="External"/><Relationship Id="rId20" Type="http://schemas.openxmlformats.org/officeDocument/2006/relationships/hyperlink" Target="http://www.nebraskatransportation.org" TargetMode="External"/><Relationship Id="rId29" Type="http://schemas.openxmlformats.org/officeDocument/2006/relationships/hyperlink" Target="http://www.sciencenetlinks.com/interactives/evolution.html" TargetMode="External"/><Relationship Id="rId1" Type="http://schemas.openxmlformats.org/officeDocument/2006/relationships/numbering" Target="numbering.xml"/><Relationship Id="rId6" Type="http://schemas.openxmlformats.org/officeDocument/2006/relationships/hyperlink" Target="http://www.bbc.co.uk/science/space/solarsystem/" TargetMode="External"/><Relationship Id="rId11" Type="http://schemas.openxmlformats.org/officeDocument/2006/relationships/hyperlink" Target="http://spacemath.gsfc.nasa.gov/weekly/5Page29.pdf" TargetMode="External"/><Relationship Id="rId24" Type="http://schemas.openxmlformats.org/officeDocument/2006/relationships/hyperlink" Target="http://gpshome.ssc.nasa.gove" TargetMode="External"/><Relationship Id="rId32" Type="http://schemas.openxmlformats.org/officeDocument/2006/relationships/hyperlink" Target="http://www.climate.gov/" TargetMode="External"/><Relationship Id="rId5" Type="http://schemas.openxmlformats.org/officeDocument/2006/relationships/image" Target="media/image1.wmf"/><Relationship Id="rId15" Type="http://schemas.openxmlformats.org/officeDocument/2006/relationships/hyperlink" Target="http://tclauset.org/21_BtlRockets/BTL.html" TargetMode="External"/><Relationship Id="rId23" Type="http://schemas.openxmlformats.org/officeDocument/2006/relationships/hyperlink" Target="http://spaceplace.nasa.gov/teachers/jason_gps.pdf" TargetMode="External"/><Relationship Id="rId28" Type="http://schemas.openxmlformats.org/officeDocument/2006/relationships/hyperlink" Target="http://www.worldwildlife.org/home-full.html" TargetMode="External"/><Relationship Id="rId10" Type="http://schemas.openxmlformats.org/officeDocument/2006/relationships/hyperlink" Target="http://www.nasa.gov/missions/highlights/schedule101.html" TargetMode="External"/><Relationship Id="rId19" Type="http://schemas.openxmlformats.org/officeDocument/2006/relationships/hyperlink" Target="http://geology.com/satellite/nebraska-satellite-image.shtml" TargetMode="External"/><Relationship Id="rId31" Type="http://schemas.openxmlformats.org/officeDocument/2006/relationships/hyperlink" Target="http://www.projectbeak.org/teacher/activities.htm" TargetMode="External"/><Relationship Id="rId4" Type="http://schemas.openxmlformats.org/officeDocument/2006/relationships/webSettings" Target="webSettings.xml"/><Relationship Id="rId9" Type="http://schemas.openxmlformats.org/officeDocument/2006/relationships/hyperlink" Target="http://voyager.jpl.nasa.gov/" TargetMode="External"/><Relationship Id="rId14" Type="http://schemas.openxmlformats.org/officeDocument/2006/relationships/hyperlink" Target="http://exploration.grc.nasa.gov/education/rocket/rktrflght.html" TargetMode="External"/><Relationship Id="rId22" Type="http://schemas.openxmlformats.org/officeDocument/2006/relationships/hyperlink" Target="http://www.projectbeak.org/teacher/activities.htm" TargetMode="External"/><Relationship Id="rId27" Type="http://schemas.openxmlformats.org/officeDocument/2006/relationships/hyperlink" Target="http://www.epa.gov/espp/coloring/especies.htm" TargetMode="External"/><Relationship Id="rId30" Type="http://schemas.openxmlformats.org/officeDocument/2006/relationships/hyperlink" Target="http://www.projectbeak.org/teacher/activities.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EEF9CC3D</Template>
  <TotalTime>1</TotalTime>
  <Pages>15</Pages>
  <Words>6569</Words>
  <Characters>37447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Shald</dc:creator>
  <cp:keywords/>
  <dc:description/>
  <cp:lastModifiedBy>Patsy Shald</cp:lastModifiedBy>
  <cp:revision>3</cp:revision>
  <dcterms:created xsi:type="dcterms:W3CDTF">2016-01-21T16:02:00Z</dcterms:created>
  <dcterms:modified xsi:type="dcterms:W3CDTF">2016-01-21T16:10:00Z</dcterms:modified>
</cp:coreProperties>
</file>